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D971" w14:textId="5AAC9293" w:rsidR="00C10832" w:rsidRPr="009E5073" w:rsidRDefault="00C10832">
      <w:pPr>
        <w:rPr>
          <w:b/>
          <w:color w:val="000000"/>
          <w:lang w:val="en-GB"/>
        </w:rPr>
      </w:pPr>
    </w:p>
    <w:p w14:paraId="77E57C18" w14:textId="77777777" w:rsidR="00C10832" w:rsidRPr="009E5073" w:rsidRDefault="00C10832">
      <w:pPr>
        <w:rPr>
          <w:color w:val="000000"/>
          <w:sz w:val="6"/>
          <w:lang w:val="en-GB"/>
        </w:rPr>
        <w:sectPr w:rsidR="00C10832" w:rsidRPr="009E507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6F6D886" w14:textId="77777777" w:rsidR="00C10832" w:rsidRPr="009E5073" w:rsidRDefault="00C10832" w:rsidP="000D2091">
      <w:pPr>
        <w:jc w:val="both"/>
        <w:rPr>
          <w:lang w:val="en-GB"/>
        </w:rPr>
      </w:pPr>
    </w:p>
    <w:p w14:paraId="00A750DB" w14:textId="364A8BBC" w:rsidR="00C10832" w:rsidRPr="009E5073" w:rsidRDefault="00BF7D41" w:rsidP="000D2091">
      <w:pPr>
        <w:pStyle w:val="Heading2"/>
        <w:ind w:left="1267" w:right="1267"/>
        <w:jc w:val="both"/>
        <w:rPr>
          <w:rFonts w:ascii="Times New Roman" w:hAnsi="Times New Roman"/>
          <w:sz w:val="20"/>
          <w:lang w:val="en-GB"/>
        </w:rPr>
      </w:pPr>
      <w:r w:rsidRPr="009E5073">
        <w:rPr>
          <w:rFonts w:ascii="Times New Roman" w:hAnsi="Times New Roman"/>
          <w:sz w:val="20"/>
          <w:lang w:val="en-GB"/>
        </w:rPr>
        <w:br w:type="page"/>
      </w:r>
    </w:p>
    <w:p w14:paraId="1DD5E648" w14:textId="6F651003" w:rsidR="00BF7D41" w:rsidRPr="009E5073" w:rsidRDefault="00620889" w:rsidP="00A61FC9">
      <w:pPr>
        <w:pStyle w:val="Heading2"/>
        <w:numPr>
          <w:ilvl w:val="0"/>
          <w:numId w:val="2"/>
        </w:numPr>
        <w:tabs>
          <w:tab w:val="left" w:pos="1620"/>
        </w:tabs>
        <w:spacing w:after="200" w:line="240" w:lineRule="exact"/>
        <w:ind w:left="1170" w:right="-25" w:hanging="360"/>
        <w:contextualSpacing/>
        <w:jc w:val="left"/>
        <w:rPr>
          <w:rFonts w:ascii="Times New Roman" w:hAnsi="Times New Roman"/>
          <w:bCs/>
          <w:sz w:val="20"/>
          <w:lang w:val="en-GB"/>
        </w:rPr>
      </w:pPr>
      <w:bookmarkStart w:id="0" w:name="_Hlk66783028"/>
      <w:r w:rsidRPr="009E5073">
        <w:rPr>
          <w:rFonts w:ascii="Times New Roman" w:hAnsi="Times New Roman"/>
          <w:bCs/>
          <w:color w:val="000000"/>
          <w:sz w:val="24"/>
          <w:szCs w:val="24"/>
          <w:lang w:val="en-GB"/>
        </w:rPr>
        <w:lastRenderedPageBreak/>
        <w:t>UNDP within the United Nations Sustainable Development</w:t>
      </w:r>
      <w:r w:rsidRPr="009E5073">
        <w:rPr>
          <w:color w:val="000000"/>
          <w:kern w:val="14"/>
          <w:lang w:val="en-GB" w:eastAsia="fr-FR"/>
        </w:rPr>
        <w:t xml:space="preserve"> </w:t>
      </w:r>
      <w:r w:rsidRPr="009E5073">
        <w:rPr>
          <w:rFonts w:ascii="Times New Roman" w:hAnsi="Times New Roman"/>
          <w:bCs/>
          <w:color w:val="000000"/>
          <w:sz w:val="24"/>
          <w:szCs w:val="24"/>
          <w:lang w:val="en-GB"/>
        </w:rPr>
        <w:t>Cooperation Framework</w:t>
      </w:r>
    </w:p>
    <w:bookmarkEnd w:id="0"/>
    <w:p w14:paraId="64C3CBF0" w14:textId="62E2462A" w:rsidR="00BF7D41" w:rsidRPr="009E5073" w:rsidRDefault="00F3381B" w:rsidP="00A149C5">
      <w:pPr>
        <w:pStyle w:val="ListParagraph"/>
        <w:numPr>
          <w:ilvl w:val="0"/>
          <w:numId w:val="3"/>
        </w:numPr>
        <w:tabs>
          <w:tab w:val="left" w:pos="1620"/>
        </w:tabs>
        <w:ind w:left="1170" w:firstLine="0"/>
        <w:contextualSpacing/>
        <w:jc w:val="both"/>
        <w:rPr>
          <w:lang w:val="en-GB"/>
        </w:rPr>
      </w:pPr>
      <w:r w:rsidRPr="009E5073">
        <w:rPr>
          <w:lang w:val="en-GB"/>
        </w:rPr>
        <w:t xml:space="preserve">In 2020, </w:t>
      </w:r>
      <w:r w:rsidR="00BF7D41" w:rsidRPr="009E5073">
        <w:rPr>
          <w:lang w:val="en-GB"/>
        </w:rPr>
        <w:t xml:space="preserve">Zimbabwe </w:t>
      </w:r>
      <w:r w:rsidRPr="009E5073">
        <w:rPr>
          <w:lang w:val="en-GB"/>
        </w:rPr>
        <w:t xml:space="preserve">is </w:t>
      </w:r>
      <w:r w:rsidR="00BF7D41" w:rsidRPr="009E5073">
        <w:rPr>
          <w:lang w:val="en-GB"/>
        </w:rPr>
        <w:t xml:space="preserve">a lower-middle income country </w:t>
      </w:r>
      <w:r w:rsidR="00793CC3" w:rsidRPr="009E5073">
        <w:rPr>
          <w:lang w:val="en-GB"/>
        </w:rPr>
        <w:t>of</w:t>
      </w:r>
      <w:r w:rsidR="00400AAA" w:rsidRPr="009E5073">
        <w:rPr>
          <w:lang w:val="en-GB"/>
        </w:rPr>
        <w:t xml:space="preserve"> </w:t>
      </w:r>
      <w:r w:rsidR="00BF7D41" w:rsidRPr="009E5073">
        <w:rPr>
          <w:lang w:val="en-GB"/>
        </w:rPr>
        <w:t>1</w:t>
      </w:r>
      <w:r w:rsidR="54440B21" w:rsidRPr="009E5073">
        <w:rPr>
          <w:lang w:val="en-GB"/>
        </w:rPr>
        <w:t>5.5</w:t>
      </w:r>
      <w:r w:rsidR="00BF7D41" w:rsidRPr="009E5073">
        <w:rPr>
          <w:lang w:val="en-GB"/>
        </w:rPr>
        <w:t xml:space="preserve"> million people </w:t>
      </w:r>
      <w:r w:rsidR="00793CC3" w:rsidRPr="009E5073">
        <w:rPr>
          <w:lang w:val="en-GB"/>
        </w:rPr>
        <w:t xml:space="preserve">of whom </w:t>
      </w:r>
      <w:r w:rsidR="00F25F9C" w:rsidRPr="009E5073">
        <w:rPr>
          <w:lang w:val="en-GB"/>
        </w:rPr>
        <w:t>two</w:t>
      </w:r>
      <w:r w:rsidRPr="009E5073">
        <w:rPr>
          <w:lang w:val="en-GB"/>
        </w:rPr>
        <w:t>-</w:t>
      </w:r>
      <w:r w:rsidR="00F25F9C" w:rsidRPr="009E5073">
        <w:rPr>
          <w:lang w:val="en-GB"/>
        </w:rPr>
        <w:t>thirds live</w:t>
      </w:r>
      <w:r w:rsidR="00793CC3" w:rsidRPr="009E5073">
        <w:rPr>
          <w:lang w:val="en-GB"/>
        </w:rPr>
        <w:t>d</w:t>
      </w:r>
      <w:r w:rsidR="00F25F9C" w:rsidRPr="009E5073">
        <w:rPr>
          <w:lang w:val="en-GB"/>
        </w:rPr>
        <w:t xml:space="preserve"> in rural area</w:t>
      </w:r>
      <w:r w:rsidR="00400AAA" w:rsidRPr="009E5073">
        <w:rPr>
          <w:lang w:val="en-GB"/>
        </w:rPr>
        <w:t xml:space="preserve">s, </w:t>
      </w:r>
      <w:r w:rsidR="00F25F9C" w:rsidRPr="009E5073">
        <w:rPr>
          <w:lang w:val="en-GB"/>
        </w:rPr>
        <w:t>52 per</w:t>
      </w:r>
      <w:r w:rsidRPr="009E5073">
        <w:rPr>
          <w:lang w:val="en-GB"/>
        </w:rPr>
        <w:t xml:space="preserve"> </w:t>
      </w:r>
      <w:r w:rsidR="00F25F9C" w:rsidRPr="009E5073">
        <w:rPr>
          <w:lang w:val="en-GB"/>
        </w:rPr>
        <w:t>cent were females</w:t>
      </w:r>
      <w:r w:rsidR="00D047D5" w:rsidRPr="009E5073">
        <w:rPr>
          <w:lang w:val="en-GB"/>
        </w:rPr>
        <w:t>, 68 per</w:t>
      </w:r>
      <w:r w:rsidRPr="009E5073">
        <w:rPr>
          <w:lang w:val="en-GB"/>
        </w:rPr>
        <w:t xml:space="preserve"> </w:t>
      </w:r>
      <w:r w:rsidR="00D047D5" w:rsidRPr="009E5073">
        <w:rPr>
          <w:lang w:val="en-GB"/>
        </w:rPr>
        <w:t xml:space="preserve">cent </w:t>
      </w:r>
      <w:r w:rsidR="000F49AB" w:rsidRPr="009E5073">
        <w:rPr>
          <w:lang w:val="en-GB"/>
        </w:rPr>
        <w:t xml:space="preserve">were </w:t>
      </w:r>
      <w:r w:rsidR="00D047D5" w:rsidRPr="009E5073">
        <w:rPr>
          <w:lang w:val="en-GB"/>
        </w:rPr>
        <w:t>youth,</w:t>
      </w:r>
      <w:r w:rsidR="00400AAA" w:rsidRPr="009E5073">
        <w:rPr>
          <w:lang w:val="en-GB"/>
        </w:rPr>
        <w:t xml:space="preserve"> and </w:t>
      </w:r>
      <w:r w:rsidR="00F25F9C" w:rsidRPr="009E5073">
        <w:rPr>
          <w:lang w:val="en-GB"/>
        </w:rPr>
        <w:t>9</w:t>
      </w:r>
      <w:r w:rsidR="00400AAA" w:rsidRPr="009E5073">
        <w:rPr>
          <w:lang w:val="en-GB"/>
        </w:rPr>
        <w:t xml:space="preserve"> per</w:t>
      </w:r>
      <w:r w:rsidRPr="009E5073">
        <w:rPr>
          <w:lang w:val="en-GB"/>
        </w:rPr>
        <w:t xml:space="preserve"> </w:t>
      </w:r>
      <w:r w:rsidR="00400AAA" w:rsidRPr="009E5073">
        <w:rPr>
          <w:lang w:val="en-GB"/>
        </w:rPr>
        <w:t>cent were l</w:t>
      </w:r>
      <w:r w:rsidR="00F25F9C" w:rsidRPr="009E5073">
        <w:rPr>
          <w:lang w:val="en-GB"/>
        </w:rPr>
        <w:t xml:space="preserve">iving with at least one </w:t>
      </w:r>
      <w:r w:rsidR="00400AAA" w:rsidRPr="009E5073">
        <w:rPr>
          <w:lang w:val="en-GB"/>
        </w:rPr>
        <w:t xml:space="preserve">form of </w:t>
      </w:r>
      <w:r w:rsidR="00F25F9C" w:rsidRPr="009E5073">
        <w:rPr>
          <w:lang w:val="en-GB"/>
        </w:rPr>
        <w:t>disability</w:t>
      </w:r>
      <w:r w:rsidRPr="009E5073">
        <w:rPr>
          <w:lang w:val="en-GB"/>
        </w:rPr>
        <w:t>.</w:t>
      </w:r>
      <w:r w:rsidR="00613AF3" w:rsidRPr="009E5073">
        <w:rPr>
          <w:rStyle w:val="FootnoteReference"/>
          <w:lang w:val="en-GB"/>
        </w:rPr>
        <w:footnoteReference w:id="2"/>
      </w:r>
      <w:r w:rsidR="00BF7D41" w:rsidRPr="009E5073">
        <w:rPr>
          <w:lang w:val="en-GB"/>
        </w:rPr>
        <w:t xml:space="preserve"> The country’s </w:t>
      </w:r>
      <w:r w:rsidRPr="009E5073">
        <w:rPr>
          <w:lang w:val="en-GB"/>
        </w:rPr>
        <w:t xml:space="preserve">human development index </w:t>
      </w:r>
      <w:r w:rsidR="00BF7D41" w:rsidRPr="009E5073">
        <w:rPr>
          <w:lang w:val="en-GB"/>
        </w:rPr>
        <w:t>value for 2019 was 0.571</w:t>
      </w:r>
      <w:r w:rsidR="00981693" w:rsidRPr="009E5073">
        <w:rPr>
          <w:lang w:val="en-GB"/>
        </w:rPr>
        <w:t>,</w:t>
      </w:r>
      <w:r w:rsidR="00BF7D41" w:rsidRPr="009E5073">
        <w:rPr>
          <w:lang w:val="en-GB"/>
        </w:rPr>
        <w:t xml:space="preserve"> </w:t>
      </w:r>
      <w:r w:rsidR="00793CC3" w:rsidRPr="009E5073">
        <w:rPr>
          <w:lang w:val="en-GB"/>
        </w:rPr>
        <w:t>putting</w:t>
      </w:r>
      <w:r w:rsidR="00BF7D41" w:rsidRPr="009E5073">
        <w:rPr>
          <w:lang w:val="en-GB"/>
        </w:rPr>
        <w:t xml:space="preserve"> </w:t>
      </w:r>
      <w:r w:rsidR="00981693" w:rsidRPr="009E5073">
        <w:rPr>
          <w:lang w:val="en-GB"/>
        </w:rPr>
        <w:t xml:space="preserve">it </w:t>
      </w:r>
      <w:r w:rsidR="00BF7D41" w:rsidRPr="009E5073">
        <w:rPr>
          <w:lang w:val="en-GB"/>
        </w:rPr>
        <w:t>in the medium human development category</w:t>
      </w:r>
      <w:r w:rsidR="00981693" w:rsidRPr="009E5073">
        <w:rPr>
          <w:lang w:val="en-GB"/>
        </w:rPr>
        <w:t xml:space="preserve"> and </w:t>
      </w:r>
      <w:r w:rsidR="00BF7D41" w:rsidRPr="009E5073">
        <w:rPr>
          <w:lang w:val="en-GB"/>
        </w:rPr>
        <w:t xml:space="preserve">ranking </w:t>
      </w:r>
      <w:r w:rsidR="00981693" w:rsidRPr="009E5073">
        <w:rPr>
          <w:lang w:val="en-GB"/>
        </w:rPr>
        <w:t xml:space="preserve">it </w:t>
      </w:r>
      <w:r w:rsidR="00BF7D41" w:rsidRPr="009E5073">
        <w:rPr>
          <w:lang w:val="en-GB"/>
        </w:rPr>
        <w:t xml:space="preserve">at 150 out of 189 countries. </w:t>
      </w:r>
      <w:r w:rsidR="00981693" w:rsidRPr="009E5073">
        <w:rPr>
          <w:lang w:val="en-GB"/>
        </w:rPr>
        <w:t>Its g</w:t>
      </w:r>
      <w:r w:rsidR="00BF7D41" w:rsidRPr="009E5073">
        <w:rPr>
          <w:lang w:val="en-GB"/>
        </w:rPr>
        <w:t xml:space="preserve">ender </w:t>
      </w:r>
      <w:r w:rsidR="00981693" w:rsidRPr="009E5073">
        <w:rPr>
          <w:lang w:val="en-GB"/>
        </w:rPr>
        <w:t>i</w:t>
      </w:r>
      <w:r w:rsidR="00BF7D41" w:rsidRPr="009E5073">
        <w:rPr>
          <w:lang w:val="en-GB"/>
        </w:rPr>
        <w:t xml:space="preserve">nequality </w:t>
      </w:r>
      <w:r w:rsidR="00981693" w:rsidRPr="009E5073">
        <w:rPr>
          <w:lang w:val="en-GB"/>
        </w:rPr>
        <w:t>i</w:t>
      </w:r>
      <w:r w:rsidR="00BF7D41" w:rsidRPr="009E5073">
        <w:rPr>
          <w:lang w:val="en-GB"/>
        </w:rPr>
        <w:t>ndex value of 0.527 ranks the country at 129 out of 162 countries</w:t>
      </w:r>
      <w:r w:rsidR="00981693" w:rsidRPr="009E5073">
        <w:rPr>
          <w:lang w:val="en-GB"/>
        </w:rPr>
        <w:t>.</w:t>
      </w:r>
      <w:r w:rsidR="00BF7D41" w:rsidRPr="009E5073">
        <w:rPr>
          <w:rStyle w:val="FootnoteReference"/>
          <w:lang w:val="en-GB"/>
        </w:rPr>
        <w:footnoteReference w:id="3"/>
      </w:r>
      <w:r w:rsidR="00BF7D41" w:rsidRPr="009E5073">
        <w:rPr>
          <w:lang w:val="en-GB"/>
        </w:rPr>
        <w:t xml:space="preserve"> </w:t>
      </w:r>
      <w:r w:rsidR="00981693" w:rsidRPr="009E5073">
        <w:rPr>
          <w:lang w:val="en-GB"/>
        </w:rPr>
        <w:t xml:space="preserve">Zimbabwe </w:t>
      </w:r>
      <w:r w:rsidR="00BF7D41" w:rsidRPr="009E5073">
        <w:rPr>
          <w:lang w:val="en-GB"/>
        </w:rPr>
        <w:t>has endured a series of disruptive socioeconomic and climatic shocks and crises that have pushed millions into extreme multidimensional poverty, threatening the country’s progress to achiev</w:t>
      </w:r>
      <w:r w:rsidR="00981693" w:rsidRPr="009E5073">
        <w:rPr>
          <w:lang w:val="en-GB"/>
        </w:rPr>
        <w:t>e</w:t>
      </w:r>
      <w:r w:rsidR="00BF7D41" w:rsidRPr="009E5073">
        <w:rPr>
          <w:lang w:val="en-GB"/>
        </w:rPr>
        <w:t xml:space="preserve"> the Sustainable Development Goals. Despite a progressive </w:t>
      </w:r>
      <w:r w:rsidR="00981693" w:rsidRPr="009E5073">
        <w:rPr>
          <w:lang w:val="en-GB"/>
        </w:rPr>
        <w:t>c</w:t>
      </w:r>
      <w:r w:rsidR="00BF7D41" w:rsidRPr="009E5073">
        <w:rPr>
          <w:lang w:val="en-GB"/>
        </w:rPr>
        <w:t xml:space="preserve">onstitution, </w:t>
      </w:r>
      <w:r w:rsidR="00981693" w:rsidRPr="009E5073">
        <w:rPr>
          <w:lang w:val="en-GB"/>
        </w:rPr>
        <w:t xml:space="preserve">the country’s </w:t>
      </w:r>
      <w:r w:rsidR="00BF7D41" w:rsidRPr="009E5073">
        <w:rPr>
          <w:lang w:val="en-GB"/>
        </w:rPr>
        <w:t>governance challenges are rooted in unresolved historical grievances</w:t>
      </w:r>
      <w:r w:rsidR="005E535D" w:rsidRPr="009E5073">
        <w:rPr>
          <w:lang w:val="en-GB"/>
        </w:rPr>
        <w:t xml:space="preserve">, </w:t>
      </w:r>
      <w:r w:rsidR="009E5073" w:rsidRPr="009E5073">
        <w:rPr>
          <w:lang w:val="en-GB"/>
        </w:rPr>
        <w:t>unmet expectations</w:t>
      </w:r>
      <w:r w:rsidR="005E535D" w:rsidRPr="009E5073">
        <w:rPr>
          <w:lang w:val="en-GB"/>
        </w:rPr>
        <w:t xml:space="preserve">, </w:t>
      </w:r>
      <w:r w:rsidR="004B3C89" w:rsidRPr="009E5073">
        <w:rPr>
          <w:lang w:val="en-GB"/>
        </w:rPr>
        <w:t xml:space="preserve">human rights </w:t>
      </w:r>
      <w:r w:rsidR="0016168D" w:rsidRPr="009E5073">
        <w:rPr>
          <w:lang w:val="en-GB"/>
        </w:rPr>
        <w:t>complaints</w:t>
      </w:r>
      <w:r w:rsidR="004B3C89" w:rsidRPr="009E5073">
        <w:rPr>
          <w:lang w:val="en-GB"/>
        </w:rPr>
        <w:t xml:space="preserve"> </w:t>
      </w:r>
      <w:r w:rsidR="00E6658B" w:rsidRPr="009E5073">
        <w:rPr>
          <w:lang w:val="en-GB"/>
        </w:rPr>
        <w:t xml:space="preserve">and </w:t>
      </w:r>
      <w:r w:rsidR="004B3C89" w:rsidRPr="009E5073">
        <w:rPr>
          <w:lang w:val="en-GB"/>
        </w:rPr>
        <w:t>contested election</w:t>
      </w:r>
      <w:r w:rsidR="006E7D33" w:rsidRPr="009E5073">
        <w:rPr>
          <w:lang w:val="en-GB"/>
        </w:rPr>
        <w:t xml:space="preserve">s </w:t>
      </w:r>
      <w:r w:rsidR="00981693" w:rsidRPr="009E5073">
        <w:rPr>
          <w:lang w:val="en-GB"/>
        </w:rPr>
        <w:t xml:space="preserve">that </w:t>
      </w:r>
      <w:r w:rsidR="00BF7D41" w:rsidRPr="009E5073">
        <w:rPr>
          <w:lang w:val="en-GB"/>
        </w:rPr>
        <w:t xml:space="preserve">have weakened the social contract, led to </w:t>
      </w:r>
      <w:r w:rsidR="64E11808" w:rsidRPr="009E5073">
        <w:rPr>
          <w:lang w:val="en-GB"/>
        </w:rPr>
        <w:t>polarization</w:t>
      </w:r>
      <w:r w:rsidR="00981693" w:rsidRPr="009E5073">
        <w:rPr>
          <w:lang w:val="en-GB"/>
        </w:rPr>
        <w:t>,</w:t>
      </w:r>
      <w:r w:rsidR="00BF7D41" w:rsidRPr="009E5073">
        <w:rPr>
          <w:lang w:val="en-GB"/>
        </w:rPr>
        <w:t xml:space="preserve"> and created a deficit of trust in key institutions. The COVID-19 pandemic further compounded these challenges, deepening the inequality gap and pushing more people </w:t>
      </w:r>
      <w:r w:rsidR="00793CC3" w:rsidRPr="009E5073">
        <w:rPr>
          <w:lang w:val="en-GB"/>
        </w:rPr>
        <w:t xml:space="preserve">(60 per cent) </w:t>
      </w:r>
      <w:r w:rsidR="00BF7D41" w:rsidRPr="009E5073">
        <w:rPr>
          <w:lang w:val="en-GB"/>
        </w:rPr>
        <w:t>into informality</w:t>
      </w:r>
      <w:r w:rsidR="00793CC3" w:rsidRPr="009E5073">
        <w:rPr>
          <w:lang w:val="en-GB"/>
        </w:rPr>
        <w:t>.</w:t>
      </w:r>
      <w:r w:rsidR="004729B9" w:rsidRPr="009E5073">
        <w:rPr>
          <w:rStyle w:val="FootnoteReference"/>
          <w:lang w:val="en-GB"/>
        </w:rPr>
        <w:footnoteReference w:id="4"/>
      </w:r>
      <w:r w:rsidR="000F49AB" w:rsidRPr="009E5073">
        <w:rPr>
          <w:lang w:val="en-GB"/>
        </w:rPr>
        <w:t xml:space="preserve"> </w:t>
      </w:r>
    </w:p>
    <w:p w14:paraId="4673AE39" w14:textId="77777777" w:rsidR="00BF7D41" w:rsidRPr="009E5073" w:rsidRDefault="00BF7D41" w:rsidP="00A149C5">
      <w:pPr>
        <w:pStyle w:val="ListParagraph"/>
        <w:tabs>
          <w:tab w:val="left" w:pos="1620"/>
        </w:tabs>
        <w:ind w:left="1170"/>
        <w:contextualSpacing/>
        <w:jc w:val="both"/>
        <w:rPr>
          <w:sz w:val="12"/>
          <w:szCs w:val="12"/>
          <w:lang w:val="en-GB"/>
        </w:rPr>
      </w:pPr>
    </w:p>
    <w:p w14:paraId="5EEF9A18" w14:textId="7CFA5BC7" w:rsidR="00BF7D41" w:rsidRPr="009E5073" w:rsidRDefault="00BF7D41" w:rsidP="00A149C5">
      <w:pPr>
        <w:pStyle w:val="ListParagraph"/>
        <w:numPr>
          <w:ilvl w:val="0"/>
          <w:numId w:val="3"/>
        </w:numPr>
        <w:tabs>
          <w:tab w:val="left" w:pos="1620"/>
        </w:tabs>
        <w:ind w:left="1170" w:firstLine="0"/>
        <w:contextualSpacing/>
        <w:jc w:val="both"/>
        <w:rPr>
          <w:lang w:val="en-GB"/>
        </w:rPr>
      </w:pPr>
      <w:r w:rsidRPr="009E5073">
        <w:rPr>
          <w:lang w:val="en-GB"/>
        </w:rPr>
        <w:t xml:space="preserve">The United Nations </w:t>
      </w:r>
      <w:r w:rsidR="00981693" w:rsidRPr="009E5073">
        <w:rPr>
          <w:lang w:val="en-GB"/>
        </w:rPr>
        <w:t>c</w:t>
      </w:r>
      <w:r w:rsidRPr="009E5073">
        <w:rPr>
          <w:lang w:val="en-GB"/>
        </w:rPr>
        <w:t xml:space="preserve">ommon </w:t>
      </w:r>
      <w:r w:rsidR="00981693" w:rsidRPr="009E5073">
        <w:rPr>
          <w:lang w:val="en-GB"/>
        </w:rPr>
        <w:t>c</w:t>
      </w:r>
      <w:r w:rsidRPr="009E5073">
        <w:rPr>
          <w:lang w:val="en-GB"/>
        </w:rPr>
        <w:t xml:space="preserve">ountry </w:t>
      </w:r>
      <w:r w:rsidR="00981693" w:rsidRPr="009E5073">
        <w:rPr>
          <w:lang w:val="en-GB"/>
        </w:rPr>
        <w:t>a</w:t>
      </w:r>
      <w:r w:rsidRPr="009E5073">
        <w:rPr>
          <w:lang w:val="en-GB"/>
        </w:rPr>
        <w:t xml:space="preserve">ssessment notes the remarkable progress in </w:t>
      </w:r>
      <w:r w:rsidR="00AC3A21" w:rsidRPr="009E5073">
        <w:rPr>
          <w:lang w:val="en-GB"/>
        </w:rPr>
        <w:t xml:space="preserve">social wellbeing during </w:t>
      </w:r>
      <w:r w:rsidRPr="009E5073">
        <w:rPr>
          <w:lang w:val="en-GB"/>
        </w:rPr>
        <w:t>the first decade of independence</w:t>
      </w:r>
      <w:r w:rsidR="00AC3A21" w:rsidRPr="009E5073">
        <w:rPr>
          <w:lang w:val="en-GB"/>
        </w:rPr>
        <w:t>.</w:t>
      </w:r>
      <w:r w:rsidRPr="009E5073">
        <w:rPr>
          <w:lang w:val="en-GB"/>
        </w:rPr>
        <w:t xml:space="preserve"> Recent decades, however, have recorded modest improvements and some declining socioeconomic development indicators. The </w:t>
      </w:r>
      <w:r w:rsidR="00981693" w:rsidRPr="009E5073">
        <w:rPr>
          <w:lang w:val="en-GB"/>
        </w:rPr>
        <w:t>Sustainable Development Goals</w:t>
      </w:r>
      <w:r w:rsidR="00981693" w:rsidRPr="009E5073" w:rsidDel="00981693">
        <w:rPr>
          <w:lang w:val="en-GB"/>
        </w:rPr>
        <w:t xml:space="preserve"> </w:t>
      </w:r>
      <w:r w:rsidR="003267D5" w:rsidRPr="009E5073">
        <w:rPr>
          <w:lang w:val="en-GB"/>
        </w:rPr>
        <w:t xml:space="preserve">(SDG) </w:t>
      </w:r>
      <w:r w:rsidRPr="009E5073">
        <w:rPr>
          <w:lang w:val="en-GB"/>
        </w:rPr>
        <w:t>index declined by 2.4 per cent over the past three years on the back of increasing levels of poverty</w:t>
      </w:r>
      <w:r w:rsidR="00981693" w:rsidRPr="009E5073">
        <w:rPr>
          <w:lang w:val="en-GB"/>
        </w:rPr>
        <w:t xml:space="preserve"> </w:t>
      </w:r>
      <w:r w:rsidRPr="009E5073">
        <w:rPr>
          <w:lang w:val="en-GB"/>
        </w:rPr>
        <w:t>(especially during 2020</w:t>
      </w:r>
      <w:r w:rsidR="00122B67" w:rsidRPr="009E5073">
        <w:rPr>
          <w:lang w:val="en-GB"/>
        </w:rPr>
        <w:t>),</w:t>
      </w:r>
      <w:r w:rsidRPr="009E5073">
        <w:rPr>
          <w:rStyle w:val="FootnoteReference"/>
          <w:lang w:val="en-GB"/>
        </w:rPr>
        <w:footnoteReference w:id="5"/>
      </w:r>
      <w:r w:rsidRPr="009E5073">
        <w:rPr>
          <w:lang w:val="en-GB"/>
        </w:rPr>
        <w:t xml:space="preserve"> high levels of informality, and deepening vulnerability induced by repetitive climatic and economic shocks</w:t>
      </w:r>
      <w:r w:rsidR="00981693" w:rsidRPr="009E5073">
        <w:rPr>
          <w:lang w:val="en-GB"/>
        </w:rPr>
        <w:t>,</w:t>
      </w:r>
      <w:r w:rsidRPr="009E5073">
        <w:rPr>
          <w:lang w:val="en-GB"/>
        </w:rPr>
        <w:t xml:space="preserve"> as evidenced by an increasing humanitarian caseload.</w:t>
      </w:r>
      <w:r w:rsidRPr="009E5073">
        <w:rPr>
          <w:rStyle w:val="FootnoteReference"/>
          <w:lang w:val="en-GB"/>
        </w:rPr>
        <w:footnoteReference w:id="6"/>
      </w:r>
      <w:r w:rsidRPr="009E5073">
        <w:rPr>
          <w:lang w:val="en-GB"/>
        </w:rPr>
        <w:t xml:space="preserve"> Positively, during 2020 Zimbabwe registered a level of macroeconomic stability, though precarious, and continued to show progress in health and educational outcomes, evidenced by the achievement of the </w:t>
      </w:r>
      <w:r w:rsidR="00E6658B" w:rsidRPr="009E5073">
        <w:rPr>
          <w:lang w:val="en-GB"/>
        </w:rPr>
        <w:t xml:space="preserve">overall </w:t>
      </w:r>
      <w:r w:rsidRPr="009E5073">
        <w:rPr>
          <w:lang w:val="en-GB"/>
        </w:rPr>
        <w:t xml:space="preserve">90-90-90 </w:t>
      </w:r>
      <w:r w:rsidR="00E6658B" w:rsidRPr="009E5073">
        <w:rPr>
          <w:lang w:val="en-GB"/>
        </w:rPr>
        <w:t>goal</w:t>
      </w:r>
      <w:r w:rsidRPr="009E5073">
        <w:rPr>
          <w:lang w:val="en-GB"/>
        </w:rPr>
        <w:t xml:space="preserve"> for HIV/AIDS </w:t>
      </w:r>
      <w:r w:rsidR="00122B67" w:rsidRPr="009E5073">
        <w:rPr>
          <w:lang w:val="en-GB"/>
        </w:rPr>
        <w:t xml:space="preserve">of the Joint United Nations Programme on HIV/AIDS (UNAIDS) </w:t>
      </w:r>
      <w:r w:rsidRPr="009E5073">
        <w:rPr>
          <w:lang w:val="en-GB"/>
        </w:rPr>
        <w:t>in 2020 and sustained high levels of literacy.</w:t>
      </w:r>
    </w:p>
    <w:p w14:paraId="271C81BC" w14:textId="77777777" w:rsidR="004203EB" w:rsidRPr="009E5073" w:rsidRDefault="004203EB" w:rsidP="00A149C5">
      <w:pPr>
        <w:pStyle w:val="ListParagraph"/>
        <w:rPr>
          <w:sz w:val="12"/>
          <w:szCs w:val="12"/>
          <w:lang w:val="en-GB"/>
        </w:rPr>
      </w:pPr>
    </w:p>
    <w:p w14:paraId="39DBC574" w14:textId="31D06072" w:rsidR="00BF7D41" w:rsidRPr="009E5073" w:rsidRDefault="003267D5" w:rsidP="00A149C5">
      <w:pPr>
        <w:pStyle w:val="ListParagraph"/>
        <w:numPr>
          <w:ilvl w:val="0"/>
          <w:numId w:val="3"/>
        </w:numPr>
        <w:tabs>
          <w:tab w:val="left" w:pos="1620"/>
        </w:tabs>
        <w:ind w:left="1170" w:firstLine="0"/>
        <w:contextualSpacing/>
        <w:jc w:val="both"/>
        <w:rPr>
          <w:lang w:val="en-GB"/>
        </w:rPr>
      </w:pPr>
      <w:r w:rsidRPr="009E5073">
        <w:rPr>
          <w:lang w:val="en-GB"/>
        </w:rPr>
        <w:t xml:space="preserve">The national </w:t>
      </w:r>
      <w:r w:rsidR="00BF7D41" w:rsidRPr="009E5073">
        <w:rPr>
          <w:lang w:val="en-GB"/>
        </w:rPr>
        <w:t>Vision 2030 is a bold and ambitious blueprint charting a new long-term</w:t>
      </w:r>
      <w:r w:rsidR="00E6658B" w:rsidRPr="009E5073">
        <w:rPr>
          <w:lang w:val="en-GB"/>
        </w:rPr>
        <w:t>,</w:t>
      </w:r>
      <w:r w:rsidR="00BF7D41" w:rsidRPr="009E5073">
        <w:rPr>
          <w:lang w:val="en-GB"/>
        </w:rPr>
        <w:t xml:space="preserve"> transformative and inclusive development agenda</w:t>
      </w:r>
      <w:r w:rsidRPr="009E5073">
        <w:rPr>
          <w:lang w:val="en-GB"/>
        </w:rPr>
        <w:t xml:space="preserve"> that </w:t>
      </w:r>
      <w:r w:rsidR="00BF7D41" w:rsidRPr="009E5073">
        <w:rPr>
          <w:lang w:val="en-GB"/>
        </w:rPr>
        <w:t xml:space="preserve">aims to propel Zimbabwe into a prosperous and empowered upper middle-income society by 2030. Vision 2030 is implemented through </w:t>
      </w:r>
      <w:r w:rsidRPr="009E5073">
        <w:rPr>
          <w:lang w:val="en-GB"/>
        </w:rPr>
        <w:t>n</w:t>
      </w:r>
      <w:r w:rsidR="00BF7D41" w:rsidRPr="009E5073">
        <w:rPr>
          <w:lang w:val="en-GB"/>
        </w:rPr>
        <w:t xml:space="preserve">ational </w:t>
      </w:r>
      <w:r w:rsidRPr="009E5073">
        <w:rPr>
          <w:lang w:val="en-GB"/>
        </w:rPr>
        <w:t>d</w:t>
      </w:r>
      <w:r w:rsidR="00BF7D41" w:rsidRPr="009E5073">
        <w:rPr>
          <w:lang w:val="en-GB"/>
        </w:rPr>
        <w:t xml:space="preserve">evelopment </w:t>
      </w:r>
      <w:r w:rsidRPr="009E5073">
        <w:rPr>
          <w:lang w:val="en-GB"/>
        </w:rPr>
        <w:t>s</w:t>
      </w:r>
      <w:r w:rsidR="00BF7D41" w:rsidRPr="009E5073">
        <w:rPr>
          <w:lang w:val="en-GB"/>
        </w:rPr>
        <w:t xml:space="preserve">trategies, the first being </w:t>
      </w:r>
      <w:r w:rsidRPr="009E5073">
        <w:rPr>
          <w:lang w:val="en-GB"/>
        </w:rPr>
        <w:t xml:space="preserve">the </w:t>
      </w:r>
      <w:r w:rsidR="00BF7D41" w:rsidRPr="009E5073">
        <w:rPr>
          <w:lang w:val="en-GB"/>
        </w:rPr>
        <w:t>National Development Strategy I 2021</w:t>
      </w:r>
      <w:r w:rsidRPr="009E5073">
        <w:rPr>
          <w:lang w:val="en-GB"/>
        </w:rPr>
        <w:t>-</w:t>
      </w:r>
      <w:r w:rsidR="00BF7D41" w:rsidRPr="009E5073">
        <w:rPr>
          <w:lang w:val="en-GB"/>
        </w:rPr>
        <w:t>2025 (NDS1)</w:t>
      </w:r>
      <w:r w:rsidR="00BB40A8" w:rsidRPr="009E5073">
        <w:rPr>
          <w:lang w:val="en-GB"/>
        </w:rPr>
        <w:t>,</w:t>
      </w:r>
      <w:r w:rsidR="00BF7D41" w:rsidRPr="009E5073">
        <w:rPr>
          <w:lang w:val="en-GB"/>
        </w:rPr>
        <w:t xml:space="preserve"> which forms the foundation for the </w:t>
      </w:r>
      <w:r w:rsidR="00F14902" w:rsidRPr="009E5073">
        <w:rPr>
          <w:lang w:val="en-GB"/>
        </w:rPr>
        <w:t>current</w:t>
      </w:r>
      <w:r w:rsidR="00BF7D41" w:rsidRPr="009E5073">
        <w:rPr>
          <w:lang w:val="en-GB"/>
        </w:rPr>
        <w:t xml:space="preserve"> U</w:t>
      </w:r>
      <w:r w:rsidRPr="009E5073">
        <w:rPr>
          <w:lang w:val="en-GB"/>
        </w:rPr>
        <w:t xml:space="preserve">nited </w:t>
      </w:r>
      <w:r w:rsidR="00BF7D41" w:rsidRPr="009E5073">
        <w:rPr>
          <w:lang w:val="en-GB"/>
        </w:rPr>
        <w:t>N</w:t>
      </w:r>
      <w:r w:rsidRPr="009E5073">
        <w:rPr>
          <w:lang w:val="en-GB"/>
        </w:rPr>
        <w:t>ations</w:t>
      </w:r>
      <w:r w:rsidR="00BF7D41" w:rsidRPr="009E5073">
        <w:rPr>
          <w:lang w:val="en-GB"/>
        </w:rPr>
        <w:t xml:space="preserve"> Sustainable Development Cooperation Framework (UNSDCF).</w:t>
      </w:r>
    </w:p>
    <w:p w14:paraId="7EED7723" w14:textId="77777777" w:rsidR="004203EB" w:rsidRPr="009E5073" w:rsidRDefault="004203EB" w:rsidP="00A149C5">
      <w:pPr>
        <w:pStyle w:val="ListParagraph"/>
        <w:tabs>
          <w:tab w:val="left" w:pos="1620"/>
        </w:tabs>
        <w:ind w:left="1170"/>
        <w:contextualSpacing/>
        <w:jc w:val="both"/>
        <w:rPr>
          <w:sz w:val="12"/>
          <w:szCs w:val="12"/>
          <w:lang w:val="en-GB"/>
        </w:rPr>
      </w:pPr>
    </w:p>
    <w:p w14:paraId="2ACC556E" w14:textId="4AC160E5" w:rsidR="005E1A56" w:rsidRPr="009E5073" w:rsidRDefault="0016168D" w:rsidP="00A149C5">
      <w:pPr>
        <w:pStyle w:val="ListParagraph"/>
        <w:numPr>
          <w:ilvl w:val="0"/>
          <w:numId w:val="3"/>
        </w:numPr>
        <w:tabs>
          <w:tab w:val="left" w:pos="1620"/>
        </w:tabs>
        <w:ind w:left="1170" w:firstLine="0"/>
        <w:contextualSpacing/>
        <w:jc w:val="both"/>
        <w:rPr>
          <w:lang w:val="en-GB"/>
        </w:rPr>
      </w:pPr>
      <w:r w:rsidRPr="009E5073">
        <w:rPr>
          <w:lang w:val="en-GB"/>
        </w:rPr>
        <w:t xml:space="preserve">The </w:t>
      </w:r>
      <w:r w:rsidR="00BF7D41" w:rsidRPr="009E5073">
        <w:rPr>
          <w:lang w:val="en-GB"/>
        </w:rPr>
        <w:t>UN</w:t>
      </w:r>
      <w:r w:rsidRPr="009E5073">
        <w:rPr>
          <w:lang w:val="en-GB"/>
        </w:rPr>
        <w:t xml:space="preserve">SDCF to which UNDP will contribute to </w:t>
      </w:r>
      <w:r w:rsidR="00BF7D41" w:rsidRPr="009E5073">
        <w:rPr>
          <w:lang w:val="en-GB"/>
        </w:rPr>
        <w:t xml:space="preserve">places </w:t>
      </w:r>
      <w:r w:rsidR="005E1A56" w:rsidRPr="009E5073">
        <w:rPr>
          <w:b/>
          <w:bCs/>
          <w:lang w:val="en-GB"/>
        </w:rPr>
        <w:t>people</w:t>
      </w:r>
      <w:r w:rsidR="005E1A56" w:rsidRPr="009E5073">
        <w:rPr>
          <w:lang w:val="en-GB"/>
        </w:rPr>
        <w:t xml:space="preserve"> </w:t>
      </w:r>
      <w:r w:rsidR="00BF7D41" w:rsidRPr="009E5073">
        <w:rPr>
          <w:lang w:val="en-GB"/>
        </w:rPr>
        <w:t>at the centre of development, especially the most vulnerable and marginalized</w:t>
      </w:r>
      <w:r w:rsidR="003267D5" w:rsidRPr="009E5073">
        <w:rPr>
          <w:lang w:val="en-GB"/>
        </w:rPr>
        <w:t>.</w:t>
      </w:r>
      <w:r w:rsidR="00BF7D41" w:rsidRPr="009E5073">
        <w:rPr>
          <w:lang w:val="en-GB"/>
        </w:rPr>
        <w:t xml:space="preserve"> </w:t>
      </w:r>
      <w:r w:rsidR="003267D5" w:rsidRPr="009E5073">
        <w:rPr>
          <w:lang w:val="en-GB"/>
        </w:rPr>
        <w:t xml:space="preserve">This includes </w:t>
      </w:r>
      <w:r w:rsidR="03ACBF17" w:rsidRPr="009E5073">
        <w:rPr>
          <w:i/>
          <w:iCs/>
          <w:lang w:val="en-GB"/>
        </w:rPr>
        <w:t>youth</w:t>
      </w:r>
      <w:r w:rsidR="00E6658B" w:rsidRPr="009E5073">
        <w:rPr>
          <w:lang w:val="en-GB"/>
        </w:rPr>
        <w:t>,</w:t>
      </w:r>
      <w:r w:rsidR="03ACBF17" w:rsidRPr="009E5073">
        <w:rPr>
          <w:lang w:val="en-GB"/>
        </w:rPr>
        <w:t xml:space="preserve"> who form </w:t>
      </w:r>
      <w:r w:rsidR="00BF7D41" w:rsidRPr="009E5073">
        <w:rPr>
          <w:lang w:val="en-GB"/>
        </w:rPr>
        <w:t xml:space="preserve"> 68 per cent of the population but lack employment opportunities</w:t>
      </w:r>
      <w:r w:rsidR="00AB21A8" w:rsidRPr="009E5073">
        <w:rPr>
          <w:lang w:val="en-GB"/>
        </w:rPr>
        <w:t xml:space="preserve">; </w:t>
      </w:r>
      <w:r w:rsidR="00BF7D41" w:rsidRPr="009E5073">
        <w:rPr>
          <w:i/>
          <w:iCs/>
          <w:lang w:val="en-GB"/>
        </w:rPr>
        <w:t>women</w:t>
      </w:r>
      <w:r w:rsidR="00BF7D41" w:rsidRPr="009E5073">
        <w:rPr>
          <w:lang w:val="en-GB"/>
        </w:rPr>
        <w:t xml:space="preserve">, who experience high rates of poverty and are far behind their male counterparts in terms of </w:t>
      </w:r>
      <w:r w:rsidR="00213DC1" w:rsidRPr="009E5073">
        <w:rPr>
          <w:lang w:val="en-GB"/>
        </w:rPr>
        <w:t xml:space="preserve">education, </w:t>
      </w:r>
      <w:r w:rsidR="00BF7D41" w:rsidRPr="009E5073">
        <w:rPr>
          <w:lang w:val="en-GB"/>
        </w:rPr>
        <w:t xml:space="preserve">political representation, </w:t>
      </w:r>
      <w:r w:rsidR="003267D5" w:rsidRPr="009E5073">
        <w:rPr>
          <w:lang w:val="en-GB"/>
        </w:rPr>
        <w:t xml:space="preserve">and </w:t>
      </w:r>
      <w:r w:rsidR="00BF7D41" w:rsidRPr="009E5073">
        <w:rPr>
          <w:lang w:val="en-GB"/>
        </w:rPr>
        <w:t>social and economic empowerment</w:t>
      </w:r>
      <w:r w:rsidR="00A70362" w:rsidRPr="009E5073">
        <w:rPr>
          <w:lang w:val="en-GB"/>
        </w:rPr>
        <w:t xml:space="preserve"> – owing largely to customary law based on the patriarchal nature of </w:t>
      </w:r>
      <w:r w:rsidR="009E5073" w:rsidRPr="009E5073">
        <w:rPr>
          <w:lang w:val="en-GB"/>
        </w:rPr>
        <w:t>Zimbabwean</w:t>
      </w:r>
      <w:r w:rsidR="003267D5" w:rsidRPr="009E5073">
        <w:rPr>
          <w:lang w:val="en-GB"/>
        </w:rPr>
        <w:t xml:space="preserve"> </w:t>
      </w:r>
      <w:r w:rsidR="00A70362" w:rsidRPr="009E5073">
        <w:rPr>
          <w:lang w:val="en-GB"/>
        </w:rPr>
        <w:t xml:space="preserve">society </w:t>
      </w:r>
      <w:r w:rsidR="003267D5" w:rsidRPr="009E5073">
        <w:rPr>
          <w:lang w:val="en-GB"/>
        </w:rPr>
        <w:t xml:space="preserve">that acts </w:t>
      </w:r>
      <w:r w:rsidR="00A70362" w:rsidRPr="009E5073">
        <w:rPr>
          <w:lang w:val="en-GB"/>
        </w:rPr>
        <w:t>as a key structural barrier to women’s advancement</w:t>
      </w:r>
      <w:r w:rsidR="00AB21A8" w:rsidRPr="009E5073">
        <w:rPr>
          <w:lang w:val="en-GB"/>
        </w:rPr>
        <w:t xml:space="preserve">; and </w:t>
      </w:r>
      <w:r w:rsidR="00AB21A8" w:rsidRPr="009E5073">
        <w:rPr>
          <w:i/>
          <w:iCs/>
          <w:lang w:val="en-GB"/>
        </w:rPr>
        <w:t>persons with disabilities</w:t>
      </w:r>
      <w:r w:rsidR="00AB21A8" w:rsidRPr="009E5073">
        <w:rPr>
          <w:lang w:val="en-GB"/>
        </w:rPr>
        <w:t>, who are more likely to face stigma, abuse and exclusion from education, social protection and employment.</w:t>
      </w:r>
      <w:r w:rsidR="00BF7D41" w:rsidRPr="009E5073">
        <w:rPr>
          <w:lang w:val="en-GB"/>
        </w:rPr>
        <w:t xml:space="preserve"> In so doing, the UNSDCF </w:t>
      </w:r>
      <w:r w:rsidR="005E1A56" w:rsidRPr="009E5073">
        <w:rPr>
          <w:lang w:val="en-GB"/>
        </w:rPr>
        <w:t xml:space="preserve">supports NDS1 objectives and national SDG priorities by pursuing four outcomes via the following </w:t>
      </w:r>
      <w:r w:rsidR="00BF7D41" w:rsidRPr="009E5073">
        <w:rPr>
          <w:lang w:val="en-GB"/>
        </w:rPr>
        <w:t>strategic priorities:</w:t>
      </w:r>
    </w:p>
    <w:p w14:paraId="7BF61CF2" w14:textId="77777777" w:rsidR="005E1A56" w:rsidRPr="009E5073" w:rsidRDefault="005E1A56" w:rsidP="00A149C5">
      <w:pPr>
        <w:pStyle w:val="ListParagraph"/>
        <w:tabs>
          <w:tab w:val="left" w:pos="1620"/>
        </w:tabs>
        <w:spacing w:after="120"/>
        <w:ind w:left="1170"/>
        <w:contextualSpacing/>
        <w:rPr>
          <w:sz w:val="12"/>
          <w:szCs w:val="12"/>
          <w:lang w:val="en-GB"/>
        </w:rPr>
      </w:pPr>
    </w:p>
    <w:p w14:paraId="787804BF" w14:textId="116A37CC"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People</w:t>
      </w:r>
      <w:r w:rsidR="003267D5" w:rsidRPr="009E5073">
        <w:rPr>
          <w:b/>
          <w:bCs/>
          <w:lang w:val="en-GB"/>
        </w:rPr>
        <w:t>:</w:t>
      </w:r>
      <w:r w:rsidR="003267D5" w:rsidRPr="009E5073">
        <w:rPr>
          <w:lang w:val="en-GB"/>
        </w:rPr>
        <w:t xml:space="preserve"> </w:t>
      </w:r>
      <w:r w:rsidR="00BF7D41" w:rsidRPr="009E5073">
        <w:rPr>
          <w:lang w:val="en-GB"/>
        </w:rPr>
        <w:t>ensur</w:t>
      </w:r>
      <w:r w:rsidRPr="009E5073">
        <w:rPr>
          <w:lang w:val="en-GB"/>
        </w:rPr>
        <w:t>ing</w:t>
      </w:r>
      <w:r w:rsidR="00BF7D41" w:rsidRPr="009E5073">
        <w:rPr>
          <w:lang w:val="en-GB"/>
        </w:rPr>
        <w:t xml:space="preserve"> a </w:t>
      </w:r>
      <w:r w:rsidR="00BF7D41" w:rsidRPr="009E5073">
        <w:rPr>
          <w:i/>
          <w:iCs/>
          <w:lang w:val="en-GB"/>
        </w:rPr>
        <w:t>people</w:t>
      </w:r>
      <w:r w:rsidR="003267D5" w:rsidRPr="009E5073">
        <w:rPr>
          <w:i/>
          <w:iCs/>
          <w:lang w:val="en-GB"/>
        </w:rPr>
        <w:t>-</w:t>
      </w:r>
      <w:r w:rsidR="009E5073" w:rsidRPr="009E5073">
        <w:rPr>
          <w:i/>
          <w:iCs/>
          <w:lang w:val="en-GB"/>
        </w:rPr>
        <w:t>centred</w:t>
      </w:r>
      <w:r w:rsidR="00BF7D41" w:rsidRPr="009E5073">
        <w:rPr>
          <w:i/>
          <w:iCs/>
          <w:lang w:val="en-GB"/>
        </w:rPr>
        <w:t>, equitable, human development and well-being</w:t>
      </w:r>
      <w:r w:rsidR="00BF7D41" w:rsidRPr="009E5073">
        <w:rPr>
          <w:lang w:val="en-GB"/>
        </w:rPr>
        <w:t xml:space="preserve"> by addressing structural and societal inequalities and strengthening capacities at subnational levels to deliver quality </w:t>
      </w:r>
      <w:r w:rsidR="00B8600F" w:rsidRPr="009E5073">
        <w:rPr>
          <w:lang w:val="en-GB"/>
        </w:rPr>
        <w:t>basic</w:t>
      </w:r>
      <w:r w:rsidR="00BF7D41" w:rsidRPr="009E5073">
        <w:rPr>
          <w:lang w:val="en-GB"/>
        </w:rPr>
        <w:t xml:space="preserve"> services; </w:t>
      </w:r>
    </w:p>
    <w:p w14:paraId="7E1E29A6" w14:textId="7E351115"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lastRenderedPageBreak/>
        <w:t>Planet</w:t>
      </w:r>
      <w:r w:rsidR="003267D5" w:rsidRPr="009E5073">
        <w:rPr>
          <w:b/>
          <w:bCs/>
          <w:lang w:val="en-GB"/>
        </w:rPr>
        <w:t>:</w:t>
      </w:r>
      <w:r w:rsidRPr="009E5073">
        <w:rPr>
          <w:lang w:val="en-GB"/>
        </w:rPr>
        <w:t xml:space="preserve"> </w:t>
      </w:r>
      <w:r w:rsidR="00BF7D41" w:rsidRPr="009E5073">
        <w:rPr>
          <w:lang w:val="en-GB"/>
        </w:rPr>
        <w:t>strengthen</w:t>
      </w:r>
      <w:r w:rsidRPr="009E5073">
        <w:rPr>
          <w:lang w:val="en-GB"/>
        </w:rPr>
        <w:t>ing</w:t>
      </w:r>
      <w:r w:rsidR="00BF7D41" w:rsidRPr="009E5073">
        <w:rPr>
          <w:lang w:val="en-GB"/>
        </w:rPr>
        <w:t xml:space="preserve"> </w:t>
      </w:r>
      <w:r w:rsidR="00BF7D41" w:rsidRPr="009E5073">
        <w:rPr>
          <w:i/>
          <w:iCs/>
          <w:lang w:val="en-GB"/>
        </w:rPr>
        <w:t>environmental protection, climate resilience and natural resource management</w:t>
      </w:r>
      <w:r w:rsidR="00BF7D41" w:rsidRPr="009E5073">
        <w:rPr>
          <w:lang w:val="en-GB"/>
        </w:rPr>
        <w:t xml:space="preserve"> for a sustainable balance between </w:t>
      </w:r>
      <w:r w:rsidR="00937066" w:rsidRPr="009E5073">
        <w:rPr>
          <w:lang w:val="en-GB"/>
        </w:rPr>
        <w:t>p</w:t>
      </w:r>
      <w:r w:rsidR="00BF7D41" w:rsidRPr="009E5073">
        <w:rPr>
          <w:lang w:val="en-GB"/>
        </w:rPr>
        <w:t xml:space="preserve">eople, </w:t>
      </w:r>
      <w:r w:rsidR="00937066" w:rsidRPr="009E5073">
        <w:rPr>
          <w:lang w:val="en-GB"/>
        </w:rPr>
        <w:t>p</w:t>
      </w:r>
      <w:r w:rsidR="00BF7D41" w:rsidRPr="009E5073">
        <w:rPr>
          <w:lang w:val="en-GB"/>
        </w:rPr>
        <w:t xml:space="preserve">lanet and </w:t>
      </w:r>
      <w:r w:rsidR="00937066" w:rsidRPr="009E5073">
        <w:rPr>
          <w:lang w:val="en-GB"/>
        </w:rPr>
        <w:t>p</w:t>
      </w:r>
      <w:r w:rsidR="00BF7D41" w:rsidRPr="009E5073">
        <w:rPr>
          <w:lang w:val="en-GB"/>
        </w:rPr>
        <w:t xml:space="preserve">rosperity; </w:t>
      </w:r>
    </w:p>
    <w:p w14:paraId="7635D37E" w14:textId="3AC29A44"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Prosperity:</w:t>
      </w:r>
      <w:r w:rsidRPr="009E5073">
        <w:rPr>
          <w:lang w:val="en-GB"/>
        </w:rPr>
        <w:t xml:space="preserve"> </w:t>
      </w:r>
      <w:r w:rsidR="009E5073" w:rsidRPr="009E5073">
        <w:rPr>
          <w:lang w:val="en-GB"/>
        </w:rPr>
        <w:t xml:space="preserve">fostering </w:t>
      </w:r>
      <w:r w:rsidR="009E5073" w:rsidRPr="009E5073">
        <w:rPr>
          <w:b/>
          <w:bCs/>
          <w:lang w:val="en-GB"/>
        </w:rPr>
        <w:t>equitable</w:t>
      </w:r>
      <w:r w:rsidR="00BF7D41" w:rsidRPr="009E5073">
        <w:rPr>
          <w:i/>
          <w:iCs/>
          <w:lang w:val="en-GB"/>
        </w:rPr>
        <w:t xml:space="preserve">, sustainable </w:t>
      </w:r>
      <w:r w:rsidR="009E5073" w:rsidRPr="009E5073">
        <w:rPr>
          <w:i/>
          <w:iCs/>
          <w:lang w:val="en-GB"/>
        </w:rPr>
        <w:t>and transformative</w:t>
      </w:r>
      <w:r w:rsidR="00BF7D41" w:rsidRPr="009E5073">
        <w:rPr>
          <w:i/>
          <w:iCs/>
          <w:lang w:val="en-GB"/>
        </w:rPr>
        <w:t xml:space="preserve"> economic growth</w:t>
      </w:r>
      <w:r w:rsidR="00BF7D41" w:rsidRPr="009E5073">
        <w:rPr>
          <w:b/>
          <w:bCs/>
          <w:lang w:val="en-GB"/>
        </w:rPr>
        <w:t xml:space="preserve"> </w:t>
      </w:r>
      <w:r w:rsidR="00BF7D41" w:rsidRPr="009E5073">
        <w:rPr>
          <w:lang w:val="en-GB"/>
        </w:rPr>
        <w:t xml:space="preserve">that contributes to lifting people out of multidimensional poverty; and </w:t>
      </w:r>
    </w:p>
    <w:p w14:paraId="18DAC2C9" w14:textId="658D6193" w:rsidR="00BF7D41"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Peace:</w:t>
      </w:r>
      <w:r w:rsidRPr="009E5073">
        <w:rPr>
          <w:lang w:val="en-GB"/>
        </w:rPr>
        <w:t xml:space="preserve"> </w:t>
      </w:r>
      <w:r w:rsidR="00BF7D41" w:rsidRPr="009E5073">
        <w:rPr>
          <w:lang w:val="en-GB"/>
        </w:rPr>
        <w:t>strengthen</w:t>
      </w:r>
      <w:r w:rsidRPr="009E5073">
        <w:rPr>
          <w:lang w:val="en-GB"/>
        </w:rPr>
        <w:t>ing</w:t>
      </w:r>
      <w:r w:rsidR="00BF7D41" w:rsidRPr="009E5073">
        <w:rPr>
          <w:lang w:val="en-GB"/>
        </w:rPr>
        <w:t xml:space="preserve"> </w:t>
      </w:r>
      <w:r w:rsidR="001E41B8" w:rsidRPr="009E5073">
        <w:rPr>
          <w:i/>
          <w:iCs/>
          <w:lang w:val="en-GB"/>
        </w:rPr>
        <w:t>transformative, accountable, equitable and inclusive governance</w:t>
      </w:r>
      <w:r w:rsidR="001E41B8" w:rsidRPr="009E5073">
        <w:rPr>
          <w:b/>
          <w:bCs/>
          <w:lang w:val="en-GB"/>
        </w:rPr>
        <w:t xml:space="preserve"> </w:t>
      </w:r>
      <w:r w:rsidR="001E41B8" w:rsidRPr="009E5073">
        <w:rPr>
          <w:lang w:val="en-GB"/>
        </w:rPr>
        <w:t xml:space="preserve">that uphold </w:t>
      </w:r>
      <w:r w:rsidR="00BF7D41" w:rsidRPr="009E5073">
        <w:rPr>
          <w:lang w:val="en-GB"/>
        </w:rPr>
        <w:t>rule of law, human rights and access to justic</w:t>
      </w:r>
      <w:r w:rsidR="00324208" w:rsidRPr="009E5073">
        <w:rPr>
          <w:lang w:val="en-GB"/>
        </w:rPr>
        <w:t>e</w:t>
      </w:r>
      <w:r w:rsidR="00BF7D41" w:rsidRPr="009E5073">
        <w:rPr>
          <w:lang w:val="en-GB"/>
        </w:rPr>
        <w:t xml:space="preserve"> a</w:t>
      </w:r>
      <w:r w:rsidR="001E41B8" w:rsidRPr="009E5073">
        <w:rPr>
          <w:lang w:val="en-GB"/>
        </w:rPr>
        <w:t xml:space="preserve">nd promotes </w:t>
      </w:r>
      <w:r w:rsidR="00534336" w:rsidRPr="009E5073">
        <w:rPr>
          <w:lang w:val="en-GB"/>
        </w:rPr>
        <w:t>peoples</w:t>
      </w:r>
      <w:r w:rsidR="003267D5" w:rsidRPr="009E5073">
        <w:rPr>
          <w:lang w:val="en-GB"/>
        </w:rPr>
        <w:t>’</w:t>
      </w:r>
      <w:r w:rsidR="00534336" w:rsidRPr="009E5073">
        <w:rPr>
          <w:lang w:val="en-GB"/>
        </w:rPr>
        <w:t xml:space="preserve"> voice and participation as</w:t>
      </w:r>
      <w:r w:rsidR="00BF7D41" w:rsidRPr="009E5073">
        <w:rPr>
          <w:lang w:val="en-GB"/>
        </w:rPr>
        <w:t xml:space="preserve"> key tenets of good governance.</w:t>
      </w:r>
    </w:p>
    <w:p w14:paraId="06CF091C" w14:textId="77777777" w:rsidR="004950EF" w:rsidRPr="009E5073" w:rsidRDefault="004950EF" w:rsidP="00A149C5">
      <w:pPr>
        <w:pStyle w:val="ListParagraph"/>
        <w:tabs>
          <w:tab w:val="left" w:pos="1620"/>
        </w:tabs>
        <w:spacing w:after="120"/>
        <w:ind w:left="1170"/>
        <w:contextualSpacing/>
        <w:jc w:val="both"/>
        <w:rPr>
          <w:sz w:val="12"/>
          <w:szCs w:val="12"/>
          <w:lang w:val="en-GB"/>
        </w:rPr>
      </w:pPr>
    </w:p>
    <w:p w14:paraId="16DA1AB3" w14:textId="6387A546" w:rsidR="00AB21A8" w:rsidRPr="009E5073" w:rsidRDefault="00BF7D41" w:rsidP="00A61FC9">
      <w:pPr>
        <w:pStyle w:val="ListParagraph"/>
        <w:numPr>
          <w:ilvl w:val="0"/>
          <w:numId w:val="3"/>
        </w:numPr>
        <w:tabs>
          <w:tab w:val="left" w:pos="1620"/>
        </w:tabs>
        <w:spacing w:after="120"/>
        <w:ind w:left="1170" w:right="-90" w:firstLine="0"/>
        <w:contextualSpacing/>
        <w:jc w:val="both"/>
        <w:rPr>
          <w:color w:val="000000" w:themeColor="text1"/>
          <w:lang w:val="en-GB"/>
        </w:rPr>
      </w:pPr>
      <w:r w:rsidRPr="009E5073">
        <w:rPr>
          <w:color w:val="000000" w:themeColor="text1"/>
          <w:lang w:val="en-GB"/>
        </w:rPr>
        <w:t>UNDP will support the U</w:t>
      </w:r>
      <w:r w:rsidR="00CA712A" w:rsidRPr="009E5073">
        <w:rPr>
          <w:color w:val="000000" w:themeColor="text1"/>
          <w:lang w:val="en-GB"/>
        </w:rPr>
        <w:t xml:space="preserve">nited </w:t>
      </w:r>
      <w:r w:rsidRPr="009E5073">
        <w:rPr>
          <w:color w:val="000000" w:themeColor="text1"/>
          <w:lang w:val="en-GB"/>
        </w:rPr>
        <w:t>N</w:t>
      </w:r>
      <w:r w:rsidR="00CA712A" w:rsidRPr="009E5073">
        <w:rPr>
          <w:color w:val="000000" w:themeColor="text1"/>
          <w:lang w:val="en-GB"/>
        </w:rPr>
        <w:t>ations</w:t>
      </w:r>
      <w:r w:rsidRPr="009E5073">
        <w:rPr>
          <w:color w:val="000000" w:themeColor="text1"/>
          <w:lang w:val="en-GB"/>
        </w:rPr>
        <w:t xml:space="preserve"> </w:t>
      </w:r>
      <w:r w:rsidR="00CA712A" w:rsidRPr="009E5073">
        <w:rPr>
          <w:color w:val="000000" w:themeColor="text1"/>
          <w:lang w:val="en-GB"/>
        </w:rPr>
        <w:t>s</w:t>
      </w:r>
      <w:r w:rsidRPr="009E5073">
        <w:rPr>
          <w:color w:val="000000" w:themeColor="text1"/>
          <w:lang w:val="en-GB"/>
        </w:rPr>
        <w:t xml:space="preserve">ystem in achieving the outcomes of the UNSDCF </w:t>
      </w:r>
      <w:r w:rsidR="007D59A1" w:rsidRPr="009E5073">
        <w:rPr>
          <w:color w:val="000000" w:themeColor="text1"/>
          <w:lang w:val="en-GB"/>
        </w:rPr>
        <w:t>via its integrator role, using</w:t>
      </w:r>
      <w:r w:rsidRPr="009E5073">
        <w:rPr>
          <w:color w:val="000000" w:themeColor="text1"/>
          <w:lang w:val="en-GB"/>
        </w:rPr>
        <w:t xml:space="preserve"> a two-pronged strategic approach centred on </w:t>
      </w:r>
      <w:r w:rsidRPr="009E5073">
        <w:rPr>
          <w:b/>
          <w:bCs/>
          <w:color w:val="000000" w:themeColor="text1"/>
          <w:lang w:val="en-GB"/>
        </w:rPr>
        <w:t>resilience</w:t>
      </w:r>
      <w:r w:rsidRPr="009E5073">
        <w:rPr>
          <w:color w:val="000000" w:themeColor="text1"/>
          <w:lang w:val="en-GB"/>
        </w:rPr>
        <w:t xml:space="preserve">: resilience of the </w:t>
      </w:r>
      <w:r w:rsidRPr="009E5073">
        <w:rPr>
          <w:i/>
          <w:iCs/>
          <w:color w:val="000000" w:themeColor="text1"/>
          <w:lang w:val="en-GB"/>
        </w:rPr>
        <w:t>people</w:t>
      </w:r>
      <w:r w:rsidRPr="009E5073">
        <w:rPr>
          <w:color w:val="000000" w:themeColor="text1"/>
          <w:lang w:val="en-GB"/>
        </w:rPr>
        <w:t xml:space="preserve"> and resilience of the </w:t>
      </w:r>
      <w:r w:rsidRPr="009E5073">
        <w:rPr>
          <w:i/>
          <w:iCs/>
          <w:color w:val="000000" w:themeColor="text1"/>
          <w:lang w:val="en-GB"/>
        </w:rPr>
        <w:t xml:space="preserve">systems </w:t>
      </w:r>
      <w:r w:rsidRPr="009E5073">
        <w:rPr>
          <w:color w:val="000000" w:themeColor="text1"/>
          <w:lang w:val="en-GB"/>
        </w:rPr>
        <w:t>serving the people. These two distinct, yet mutually reinforcing prongs</w:t>
      </w:r>
      <w:r w:rsidR="00CA712A" w:rsidRPr="009E5073">
        <w:rPr>
          <w:color w:val="000000" w:themeColor="text1"/>
          <w:lang w:val="en-GB"/>
        </w:rPr>
        <w:t>,</w:t>
      </w:r>
      <w:r w:rsidRPr="009E5073">
        <w:rPr>
          <w:color w:val="000000" w:themeColor="text1"/>
          <w:lang w:val="en-GB"/>
        </w:rPr>
        <w:t xml:space="preserve"> have been identified based on evaluative feedback on UNDP positioning and experience</w:t>
      </w:r>
      <w:r w:rsidR="00CA712A" w:rsidRPr="009E5073">
        <w:rPr>
          <w:color w:val="000000" w:themeColor="text1"/>
          <w:lang w:val="en-GB"/>
        </w:rPr>
        <w:t>,</w:t>
      </w:r>
      <w:r w:rsidRPr="009E5073">
        <w:rPr>
          <w:rStyle w:val="FootnoteReference"/>
          <w:color w:val="000000" w:themeColor="text1"/>
          <w:lang w:val="en-GB"/>
        </w:rPr>
        <w:footnoteReference w:id="7"/>
      </w:r>
      <w:r w:rsidRPr="009E5073">
        <w:rPr>
          <w:color w:val="000000" w:themeColor="text1"/>
          <w:lang w:val="en-GB"/>
        </w:rPr>
        <w:t xml:space="preserve"> and a broadly shared realization that current aid practices</w:t>
      </w:r>
      <w:r w:rsidR="00AC139B" w:rsidRPr="009E5073">
        <w:rPr>
          <w:color w:val="000000" w:themeColor="text1"/>
          <w:lang w:val="en-GB"/>
        </w:rPr>
        <w:t xml:space="preserve"> </w:t>
      </w:r>
      <w:r w:rsidRPr="009E5073">
        <w:rPr>
          <w:color w:val="000000" w:themeColor="text1"/>
          <w:lang w:val="en-GB"/>
        </w:rPr>
        <w:t xml:space="preserve">promote neither a sustainable nor transformative approach to development. The underlying strategy of the UNSDCF emphasizes the need to shift from humanitarian and operational support in the social sectors </w:t>
      </w:r>
      <w:r w:rsidR="006323AB" w:rsidRPr="009E5073">
        <w:rPr>
          <w:color w:val="000000" w:themeColor="text1"/>
          <w:lang w:val="en-GB"/>
        </w:rPr>
        <w:t xml:space="preserve">– which </w:t>
      </w:r>
      <w:r w:rsidRPr="009E5073">
        <w:rPr>
          <w:color w:val="000000" w:themeColor="text1"/>
          <w:lang w:val="en-GB"/>
        </w:rPr>
        <w:t>is outside of, yet complementary to</w:t>
      </w:r>
      <w:r w:rsidR="00CA712A" w:rsidRPr="009E5073">
        <w:rPr>
          <w:color w:val="000000" w:themeColor="text1"/>
          <w:lang w:val="en-GB"/>
        </w:rPr>
        <w:t>,</w:t>
      </w:r>
      <w:r w:rsidRPr="009E5073">
        <w:rPr>
          <w:color w:val="000000" w:themeColor="text1"/>
          <w:lang w:val="en-GB"/>
        </w:rPr>
        <w:t xml:space="preserve"> government </w:t>
      </w:r>
      <w:r w:rsidR="006323AB" w:rsidRPr="009E5073">
        <w:rPr>
          <w:color w:val="000000" w:themeColor="text1"/>
          <w:lang w:val="en-GB"/>
        </w:rPr>
        <w:t xml:space="preserve">– </w:t>
      </w:r>
      <w:r w:rsidRPr="009E5073">
        <w:rPr>
          <w:color w:val="000000" w:themeColor="text1"/>
          <w:lang w:val="en-GB"/>
        </w:rPr>
        <w:t xml:space="preserve">towards building the capacity of </w:t>
      </w:r>
      <w:r w:rsidR="00585D82" w:rsidRPr="009E5073">
        <w:rPr>
          <w:color w:val="000000" w:themeColor="text1"/>
          <w:lang w:val="en-GB"/>
        </w:rPr>
        <w:t xml:space="preserve">national and subnational </w:t>
      </w:r>
      <w:r w:rsidRPr="009E5073">
        <w:rPr>
          <w:color w:val="000000" w:themeColor="text1"/>
          <w:lang w:val="en-GB"/>
        </w:rPr>
        <w:t xml:space="preserve">structures and systems to deliver more people-centred development interventions. </w:t>
      </w:r>
    </w:p>
    <w:p w14:paraId="483F028B" w14:textId="77777777" w:rsidR="00AB21A8" w:rsidRPr="009E5073" w:rsidRDefault="00AB21A8" w:rsidP="00A149C5">
      <w:pPr>
        <w:pStyle w:val="ListParagraph"/>
        <w:tabs>
          <w:tab w:val="left" w:pos="1620"/>
        </w:tabs>
        <w:spacing w:after="120"/>
        <w:ind w:left="1170"/>
        <w:contextualSpacing/>
        <w:rPr>
          <w:sz w:val="12"/>
          <w:szCs w:val="12"/>
          <w:lang w:val="en-GB"/>
        </w:rPr>
      </w:pPr>
    </w:p>
    <w:p w14:paraId="09F4B02E" w14:textId="192AAA04" w:rsidR="00AB21A8" w:rsidRPr="009E5073" w:rsidRDefault="00AB21A8" w:rsidP="00A149C5">
      <w:pPr>
        <w:pStyle w:val="ListParagraph"/>
        <w:numPr>
          <w:ilvl w:val="0"/>
          <w:numId w:val="3"/>
        </w:numPr>
        <w:tabs>
          <w:tab w:val="left" w:pos="1620"/>
        </w:tabs>
        <w:spacing w:after="120"/>
        <w:ind w:left="1170" w:right="-90" w:firstLine="0"/>
        <w:contextualSpacing/>
        <w:jc w:val="both"/>
        <w:rPr>
          <w:lang w:val="en-GB"/>
        </w:rPr>
      </w:pPr>
      <w:r w:rsidRPr="009E5073">
        <w:rPr>
          <w:lang w:val="en-GB"/>
        </w:rPr>
        <w:t xml:space="preserve">UNDP will support this </w:t>
      </w:r>
      <w:r w:rsidRPr="009E5073">
        <w:rPr>
          <w:b/>
          <w:bCs/>
          <w:lang w:val="en-GB"/>
        </w:rPr>
        <w:t>systems resilience</w:t>
      </w:r>
      <w:r w:rsidRPr="009E5073">
        <w:rPr>
          <w:lang w:val="en-GB"/>
        </w:rPr>
        <w:t xml:space="preserve"> strategy across all UNSDCF priority areas as a connector of service delivery-oriented partnerships among </w:t>
      </w:r>
      <w:r w:rsidR="00C22D8C" w:rsidRPr="009E5073">
        <w:rPr>
          <w:lang w:val="en-GB"/>
        </w:rPr>
        <w:t>g</w:t>
      </w:r>
      <w:r w:rsidRPr="009E5073">
        <w:rPr>
          <w:lang w:val="en-GB"/>
        </w:rPr>
        <w:t>overnment, U</w:t>
      </w:r>
      <w:r w:rsidR="00C22D8C" w:rsidRPr="009E5073">
        <w:rPr>
          <w:lang w:val="en-GB"/>
        </w:rPr>
        <w:t xml:space="preserve">nited </w:t>
      </w:r>
      <w:r w:rsidRPr="009E5073">
        <w:rPr>
          <w:lang w:val="en-GB"/>
        </w:rPr>
        <w:t>N</w:t>
      </w:r>
      <w:r w:rsidR="00C22D8C" w:rsidRPr="009E5073">
        <w:rPr>
          <w:lang w:val="en-GB"/>
        </w:rPr>
        <w:t>ations</w:t>
      </w:r>
      <w:r w:rsidRPr="009E5073">
        <w:rPr>
          <w:lang w:val="en-GB"/>
        </w:rPr>
        <w:t xml:space="preserve"> entities, bi</w:t>
      </w:r>
      <w:r w:rsidR="00C22D8C" w:rsidRPr="009E5073">
        <w:rPr>
          <w:lang w:val="en-GB"/>
        </w:rPr>
        <w:t>lateral</w:t>
      </w:r>
      <w:r w:rsidRPr="009E5073">
        <w:rPr>
          <w:lang w:val="en-GB"/>
        </w:rPr>
        <w:t xml:space="preserve"> and multilateral partners, civil society organizations (CSOs) and </w:t>
      </w:r>
      <w:r w:rsidR="00E2265F" w:rsidRPr="009E5073">
        <w:rPr>
          <w:lang w:val="en-GB"/>
        </w:rPr>
        <w:t xml:space="preserve">the </w:t>
      </w:r>
      <w:r w:rsidRPr="009E5073">
        <w:rPr>
          <w:lang w:val="en-GB"/>
        </w:rPr>
        <w:t xml:space="preserve">private sector. </w:t>
      </w:r>
      <w:r w:rsidR="00C22D8C" w:rsidRPr="009E5073">
        <w:rPr>
          <w:lang w:val="en-GB"/>
        </w:rPr>
        <w:t xml:space="preserve">The </w:t>
      </w:r>
      <w:r w:rsidRPr="009E5073">
        <w:rPr>
          <w:lang w:val="en-GB"/>
        </w:rPr>
        <w:t xml:space="preserve">UNDP comparative advantage stems from </w:t>
      </w:r>
      <w:r w:rsidR="00C22D8C" w:rsidRPr="009E5073">
        <w:rPr>
          <w:lang w:val="en-GB"/>
        </w:rPr>
        <w:t xml:space="preserve">its </w:t>
      </w:r>
      <w:r w:rsidRPr="009E5073">
        <w:rPr>
          <w:lang w:val="en-GB"/>
        </w:rPr>
        <w:t xml:space="preserve">strategic positioning and trust generated during previous programming cycles and ongoing investments at </w:t>
      </w:r>
      <w:r w:rsidR="00585D82" w:rsidRPr="009E5073">
        <w:rPr>
          <w:lang w:val="en-GB"/>
        </w:rPr>
        <w:t>national</w:t>
      </w:r>
      <w:r w:rsidRPr="009E5073">
        <w:rPr>
          <w:lang w:val="en-GB"/>
        </w:rPr>
        <w:t xml:space="preserve"> and </w:t>
      </w:r>
      <w:r w:rsidR="00994B47" w:rsidRPr="009E5073">
        <w:rPr>
          <w:lang w:val="en-GB"/>
        </w:rPr>
        <w:t xml:space="preserve">subnational </w:t>
      </w:r>
      <w:r w:rsidRPr="009E5073">
        <w:rPr>
          <w:lang w:val="en-GB"/>
        </w:rPr>
        <w:t>level</w:t>
      </w:r>
      <w:r w:rsidR="00994B47" w:rsidRPr="009E5073">
        <w:rPr>
          <w:lang w:val="en-GB"/>
        </w:rPr>
        <w:t>s</w:t>
      </w:r>
      <w:r w:rsidRPr="009E5073">
        <w:rPr>
          <w:lang w:val="en-GB"/>
        </w:rPr>
        <w:t xml:space="preserve"> to strengthen systems and reforms</w:t>
      </w:r>
      <w:r w:rsidR="00C22D8C" w:rsidRPr="009E5073">
        <w:rPr>
          <w:lang w:val="en-GB"/>
        </w:rPr>
        <w:t xml:space="preserve">. These include </w:t>
      </w:r>
      <w:r w:rsidRPr="009E5073">
        <w:rPr>
          <w:rFonts w:eastAsia="Calibri"/>
          <w:color w:val="000000" w:themeColor="text1"/>
          <w:lang w:val="en-GB"/>
        </w:rPr>
        <w:t>develop</w:t>
      </w:r>
      <w:r w:rsidR="00C22D8C" w:rsidRPr="009E5073">
        <w:rPr>
          <w:rFonts w:eastAsia="Calibri"/>
          <w:color w:val="000000" w:themeColor="text1"/>
          <w:lang w:val="en-GB"/>
        </w:rPr>
        <w:t>ing</w:t>
      </w:r>
      <w:r w:rsidRPr="009E5073">
        <w:rPr>
          <w:rFonts w:eastAsia="Calibri"/>
          <w:color w:val="000000" w:themeColor="text1"/>
          <w:lang w:val="en-GB"/>
        </w:rPr>
        <w:t xml:space="preserve"> </w:t>
      </w:r>
      <w:r w:rsidR="0031323B" w:rsidRPr="009E5073">
        <w:rPr>
          <w:rFonts w:eastAsia="Calibri"/>
          <w:color w:val="000000" w:themeColor="text1"/>
          <w:lang w:val="en-GB"/>
        </w:rPr>
        <w:t xml:space="preserve">a </w:t>
      </w:r>
      <w:r w:rsidRPr="009E5073">
        <w:rPr>
          <w:rFonts w:eastAsia="Calibri"/>
          <w:color w:val="000000" w:themeColor="text1"/>
          <w:lang w:val="en-GB"/>
        </w:rPr>
        <w:t xml:space="preserve">public sector reform strategic plan; </w:t>
      </w:r>
      <w:r w:rsidR="00E2265F" w:rsidRPr="009E5073">
        <w:rPr>
          <w:rFonts w:eastAsia="Calibri"/>
          <w:color w:val="000000" w:themeColor="text1"/>
          <w:lang w:val="en-GB"/>
        </w:rPr>
        <w:t xml:space="preserve">supporting </w:t>
      </w:r>
      <w:r w:rsidRPr="009E5073">
        <w:rPr>
          <w:rFonts w:eastAsia="Calibri"/>
          <w:color w:val="000000" w:themeColor="text1"/>
          <w:lang w:val="en-GB"/>
        </w:rPr>
        <w:t>constitutional reform; strengthening independent oversight institutions; develop</w:t>
      </w:r>
      <w:r w:rsidR="00E2265F" w:rsidRPr="009E5073">
        <w:rPr>
          <w:rFonts w:eastAsia="Calibri"/>
          <w:color w:val="000000" w:themeColor="text1"/>
          <w:lang w:val="en-GB"/>
        </w:rPr>
        <w:t>ing</w:t>
      </w:r>
      <w:r w:rsidR="0031323B" w:rsidRPr="009E5073">
        <w:rPr>
          <w:rFonts w:eastAsia="Calibri"/>
          <w:color w:val="000000" w:themeColor="text1"/>
          <w:lang w:val="en-GB"/>
        </w:rPr>
        <w:t xml:space="preserve"> </w:t>
      </w:r>
      <w:r w:rsidRPr="009E5073">
        <w:rPr>
          <w:rFonts w:eastAsia="Calibri"/>
          <w:color w:val="000000" w:themeColor="text1"/>
          <w:lang w:val="en-GB"/>
        </w:rPr>
        <w:t>local government service</w:t>
      </w:r>
      <w:r w:rsidR="0031323B" w:rsidRPr="009E5073">
        <w:rPr>
          <w:rFonts w:eastAsia="Calibri"/>
          <w:color w:val="000000" w:themeColor="text1"/>
          <w:lang w:val="en-GB"/>
        </w:rPr>
        <w:t>-</w:t>
      </w:r>
      <w:r w:rsidRPr="009E5073">
        <w:rPr>
          <w:rFonts w:eastAsia="Calibri"/>
          <w:color w:val="000000" w:themeColor="text1"/>
          <w:lang w:val="en-GB"/>
        </w:rPr>
        <w:t xml:space="preserve">level benchmarks; and </w:t>
      </w:r>
      <w:r w:rsidR="0031323B" w:rsidRPr="009E5073">
        <w:rPr>
          <w:rFonts w:eastAsia="Calibri"/>
          <w:color w:val="000000" w:themeColor="text1"/>
          <w:lang w:val="en-GB"/>
        </w:rPr>
        <w:t xml:space="preserve">bolstering </w:t>
      </w:r>
      <w:r w:rsidRPr="009E5073">
        <w:rPr>
          <w:rFonts w:eastAsia="Calibri"/>
          <w:color w:val="000000" w:themeColor="text1"/>
          <w:lang w:val="en-GB"/>
        </w:rPr>
        <w:t xml:space="preserve">health systems through a decade of successfully implementing </w:t>
      </w:r>
      <w:r w:rsidR="0031323B" w:rsidRPr="009E5073">
        <w:rPr>
          <w:rFonts w:eastAsia="Calibri"/>
          <w:color w:val="000000" w:themeColor="text1"/>
          <w:lang w:val="en-GB"/>
        </w:rPr>
        <w:t>g</w:t>
      </w:r>
      <w:r w:rsidRPr="009E5073">
        <w:rPr>
          <w:rFonts w:eastAsia="Calibri"/>
          <w:color w:val="000000" w:themeColor="text1"/>
          <w:lang w:val="en-GB"/>
        </w:rPr>
        <w:t>rants</w:t>
      </w:r>
      <w:r w:rsidR="0031323B" w:rsidRPr="009E5073">
        <w:rPr>
          <w:rFonts w:eastAsia="Calibri"/>
          <w:color w:val="000000" w:themeColor="text1"/>
          <w:lang w:val="en-GB"/>
        </w:rPr>
        <w:t xml:space="preserve"> from the Global Fund to Fight AIDS, Tuberculosis and Malaria</w:t>
      </w:r>
      <w:r w:rsidRPr="009E5073">
        <w:rPr>
          <w:rFonts w:eastAsia="Calibri"/>
          <w:color w:val="000000" w:themeColor="text1"/>
          <w:lang w:val="en-GB"/>
        </w:rPr>
        <w:t>.</w:t>
      </w:r>
      <w:r w:rsidRPr="009E5073">
        <w:rPr>
          <w:lang w:val="en-GB"/>
        </w:rPr>
        <w:t xml:space="preserve"> Moving forward, </w:t>
      </w:r>
      <w:r w:rsidR="00B9656B" w:rsidRPr="009E5073">
        <w:rPr>
          <w:lang w:val="en-GB"/>
        </w:rPr>
        <w:t>in partnership with U</w:t>
      </w:r>
      <w:r w:rsidR="0031323B" w:rsidRPr="009E5073">
        <w:rPr>
          <w:lang w:val="en-GB"/>
        </w:rPr>
        <w:t xml:space="preserve">nited </w:t>
      </w:r>
      <w:r w:rsidR="00B9656B" w:rsidRPr="009E5073">
        <w:rPr>
          <w:lang w:val="en-GB"/>
        </w:rPr>
        <w:t>N</w:t>
      </w:r>
      <w:r w:rsidR="0031323B" w:rsidRPr="009E5073">
        <w:rPr>
          <w:lang w:val="en-GB"/>
        </w:rPr>
        <w:t>ations</w:t>
      </w:r>
      <w:r w:rsidR="00B9656B" w:rsidRPr="009E5073">
        <w:rPr>
          <w:lang w:val="en-GB"/>
        </w:rPr>
        <w:t xml:space="preserve"> </w:t>
      </w:r>
      <w:r w:rsidR="0031323B" w:rsidRPr="009E5073">
        <w:rPr>
          <w:lang w:val="en-GB"/>
        </w:rPr>
        <w:t xml:space="preserve">organizations </w:t>
      </w:r>
      <w:r w:rsidR="00B9656B" w:rsidRPr="009E5073">
        <w:rPr>
          <w:lang w:val="en-GB"/>
        </w:rPr>
        <w:t>and others</w:t>
      </w:r>
      <w:r w:rsidR="0031323B" w:rsidRPr="009E5073">
        <w:rPr>
          <w:lang w:val="en-GB"/>
        </w:rPr>
        <w:t xml:space="preserve">, UNDP </w:t>
      </w:r>
      <w:r w:rsidRPr="009E5073">
        <w:rPr>
          <w:lang w:val="en-GB"/>
        </w:rPr>
        <w:t xml:space="preserve">will contribute to UNSDCF objectives </w:t>
      </w:r>
      <w:r w:rsidR="002F3FC3" w:rsidRPr="009E5073">
        <w:rPr>
          <w:lang w:val="en-GB"/>
        </w:rPr>
        <w:t>by</w:t>
      </w:r>
      <w:r w:rsidRPr="009E5073">
        <w:rPr>
          <w:lang w:val="en-GB"/>
        </w:rPr>
        <w:t xml:space="preserve"> expanding </w:t>
      </w:r>
      <w:r w:rsidR="00E2265F" w:rsidRPr="009E5073">
        <w:rPr>
          <w:lang w:val="en-GB"/>
        </w:rPr>
        <w:t xml:space="preserve">its </w:t>
      </w:r>
      <w:r w:rsidRPr="009E5073">
        <w:rPr>
          <w:lang w:val="en-GB"/>
        </w:rPr>
        <w:t xml:space="preserve">engagement at the subnational level </w:t>
      </w:r>
      <w:r w:rsidR="00E2265F" w:rsidRPr="009E5073">
        <w:rPr>
          <w:lang w:val="en-GB"/>
        </w:rPr>
        <w:t xml:space="preserve">to </w:t>
      </w:r>
      <w:r w:rsidRPr="009E5073">
        <w:rPr>
          <w:lang w:val="en-GB"/>
        </w:rPr>
        <w:t>improve service delivery as part of U</w:t>
      </w:r>
      <w:r w:rsidR="0031323B" w:rsidRPr="009E5073">
        <w:rPr>
          <w:lang w:val="en-GB"/>
        </w:rPr>
        <w:t xml:space="preserve">nited </w:t>
      </w:r>
      <w:r w:rsidRPr="009E5073">
        <w:rPr>
          <w:lang w:val="en-GB"/>
        </w:rPr>
        <w:t>N</w:t>
      </w:r>
      <w:r w:rsidR="0031323B" w:rsidRPr="009E5073">
        <w:rPr>
          <w:lang w:val="en-GB"/>
        </w:rPr>
        <w:t>ations</w:t>
      </w:r>
      <w:r w:rsidRPr="009E5073">
        <w:rPr>
          <w:lang w:val="en-GB"/>
        </w:rPr>
        <w:t xml:space="preserve"> support to the country’s devolution agenda</w:t>
      </w:r>
      <w:r w:rsidR="005152B4" w:rsidRPr="009E5073">
        <w:rPr>
          <w:lang w:val="en-GB"/>
        </w:rPr>
        <w:t xml:space="preserve"> in line with ND</w:t>
      </w:r>
      <w:r w:rsidR="00B9656B" w:rsidRPr="009E5073">
        <w:rPr>
          <w:lang w:val="en-GB"/>
        </w:rPr>
        <w:t>S</w:t>
      </w:r>
      <w:r w:rsidR="005152B4" w:rsidRPr="009E5073">
        <w:rPr>
          <w:lang w:val="en-GB"/>
        </w:rPr>
        <w:t>1</w:t>
      </w:r>
      <w:r w:rsidRPr="009E5073">
        <w:rPr>
          <w:lang w:val="en-GB"/>
        </w:rPr>
        <w:t xml:space="preserve">. </w:t>
      </w:r>
      <w:r w:rsidR="0031323B" w:rsidRPr="009E5073">
        <w:rPr>
          <w:lang w:val="en-GB"/>
        </w:rPr>
        <w:t>It will place s</w:t>
      </w:r>
      <w:r w:rsidRPr="009E5073">
        <w:rPr>
          <w:lang w:val="en-GB"/>
        </w:rPr>
        <w:t xml:space="preserve">pecial emphasis on strengthening capacities of health systems and communities to scale up HIV treatment and care and augment the national response to COVID-19, including </w:t>
      </w:r>
      <w:r w:rsidR="0031323B" w:rsidRPr="009E5073">
        <w:rPr>
          <w:lang w:val="en-GB"/>
        </w:rPr>
        <w:t xml:space="preserve">through </w:t>
      </w:r>
      <w:r w:rsidRPr="009E5073">
        <w:rPr>
          <w:lang w:val="en-GB"/>
        </w:rPr>
        <w:t xml:space="preserve">digitized distribution systems established under the Global Fund to support the vaccination drive. UNDP will also lead </w:t>
      </w:r>
      <w:r w:rsidR="0031323B" w:rsidRPr="009E5073">
        <w:rPr>
          <w:lang w:val="en-GB"/>
        </w:rPr>
        <w:t xml:space="preserve">United Nations </w:t>
      </w:r>
      <w:r w:rsidRPr="009E5073">
        <w:rPr>
          <w:lang w:val="en-GB"/>
        </w:rPr>
        <w:t>efforts to strengthen rule of law and accountability of institutions through improved oversight.</w:t>
      </w:r>
    </w:p>
    <w:p w14:paraId="0D484285" w14:textId="77777777" w:rsidR="004950EF" w:rsidRPr="009E5073" w:rsidRDefault="004950EF" w:rsidP="00A149C5">
      <w:pPr>
        <w:pStyle w:val="ListParagraph"/>
        <w:tabs>
          <w:tab w:val="left" w:pos="1620"/>
        </w:tabs>
        <w:spacing w:after="120"/>
        <w:ind w:left="1170" w:right="-90"/>
        <w:contextualSpacing/>
        <w:jc w:val="both"/>
        <w:rPr>
          <w:sz w:val="12"/>
          <w:szCs w:val="12"/>
          <w:lang w:val="en-GB"/>
        </w:rPr>
      </w:pPr>
    </w:p>
    <w:p w14:paraId="2EBD202F" w14:textId="23453B53" w:rsidR="00BF7D41" w:rsidRPr="009E5073" w:rsidRDefault="002D78BD" w:rsidP="00A149C5">
      <w:pPr>
        <w:pStyle w:val="ListParagraph"/>
        <w:numPr>
          <w:ilvl w:val="0"/>
          <w:numId w:val="3"/>
        </w:numPr>
        <w:tabs>
          <w:tab w:val="left" w:pos="1620"/>
        </w:tabs>
        <w:spacing w:after="120"/>
        <w:ind w:left="1170" w:right="90" w:firstLine="0"/>
        <w:contextualSpacing/>
        <w:jc w:val="both"/>
        <w:rPr>
          <w:lang w:val="en-GB"/>
        </w:rPr>
      </w:pPr>
      <w:r w:rsidRPr="009E5073">
        <w:rPr>
          <w:lang w:val="en-GB"/>
        </w:rPr>
        <w:t xml:space="preserve">In </w:t>
      </w:r>
      <w:r w:rsidR="00AB21A8" w:rsidRPr="009E5073">
        <w:rPr>
          <w:lang w:val="en-GB"/>
        </w:rPr>
        <w:t xml:space="preserve">building the </w:t>
      </w:r>
      <w:r w:rsidR="00AB21A8" w:rsidRPr="009E5073">
        <w:rPr>
          <w:b/>
          <w:bCs/>
          <w:lang w:val="en-GB"/>
        </w:rPr>
        <w:t>resilience of the people,</w:t>
      </w:r>
      <w:r w:rsidR="00AB21A8" w:rsidRPr="009E5073">
        <w:rPr>
          <w:lang w:val="en-GB"/>
        </w:rPr>
        <w:t xml:space="preserve"> UNDP has a successful track record as manager of the Zimbabwe Resilience Building Fund</w:t>
      </w:r>
      <w:r w:rsidR="00DE12DC" w:rsidRPr="009E5073">
        <w:rPr>
          <w:lang w:val="en-GB"/>
        </w:rPr>
        <w:t xml:space="preserve"> (ZRBF)</w:t>
      </w:r>
      <w:r w:rsidR="006F7B35" w:rsidRPr="009E5073">
        <w:rPr>
          <w:lang w:val="en-GB"/>
        </w:rPr>
        <w:t xml:space="preserve">, </w:t>
      </w:r>
      <w:r w:rsidR="00AB21A8" w:rsidRPr="009E5073">
        <w:rPr>
          <w:lang w:val="en-GB"/>
        </w:rPr>
        <w:t>which has enhanced the resilience capacities and mitigated the negative effects of shocks on the food security status of over 870,000 people in the most vulnerable districts.</w:t>
      </w:r>
      <w:r w:rsidR="00AB21A8" w:rsidRPr="009E5073">
        <w:rPr>
          <w:vertAlign w:val="superscript"/>
          <w:lang w:val="en-GB"/>
        </w:rPr>
        <w:footnoteReference w:id="8"/>
      </w:r>
      <w:r w:rsidR="00AB21A8" w:rsidRPr="009E5073">
        <w:rPr>
          <w:lang w:val="en-GB"/>
        </w:rPr>
        <w:t xml:space="preserve"> UNDP also has built </w:t>
      </w:r>
      <w:r w:rsidR="006F7B35" w:rsidRPr="009E5073">
        <w:rPr>
          <w:lang w:val="en-GB"/>
        </w:rPr>
        <w:t xml:space="preserve">the </w:t>
      </w:r>
      <w:r w:rsidR="00AB21A8" w:rsidRPr="009E5073">
        <w:rPr>
          <w:lang w:val="en-GB"/>
        </w:rPr>
        <w:t>resilience of communities in climate vulnerable areas, based on evidence from multi-hazard mapping</w:t>
      </w:r>
      <w:r w:rsidR="00AB21A8" w:rsidRPr="009E5073">
        <w:rPr>
          <w:vertAlign w:val="superscript"/>
          <w:lang w:val="en-GB"/>
        </w:rPr>
        <w:footnoteReference w:id="9"/>
      </w:r>
      <w:r w:rsidR="00AB21A8" w:rsidRPr="009E5073">
        <w:rPr>
          <w:lang w:val="en-GB"/>
        </w:rPr>
        <w:t xml:space="preserve"> and a </w:t>
      </w:r>
      <w:r w:rsidR="006F7B35" w:rsidRPr="009E5073">
        <w:rPr>
          <w:lang w:val="en-GB"/>
        </w:rPr>
        <w:t>h</w:t>
      </w:r>
      <w:r w:rsidR="00AB21A8" w:rsidRPr="009E5073">
        <w:rPr>
          <w:lang w:val="en-GB"/>
        </w:rPr>
        <w:t xml:space="preserve">igh </w:t>
      </w:r>
      <w:r w:rsidR="006F7B35" w:rsidRPr="009E5073">
        <w:rPr>
          <w:lang w:val="en-GB"/>
        </w:rPr>
        <w:t>f</w:t>
      </w:r>
      <w:r w:rsidR="00AB21A8" w:rsidRPr="009E5073">
        <w:rPr>
          <w:lang w:val="en-GB"/>
        </w:rPr>
        <w:t xml:space="preserve">requency </w:t>
      </w:r>
      <w:r w:rsidR="006F7B35" w:rsidRPr="009E5073">
        <w:rPr>
          <w:lang w:val="en-GB"/>
        </w:rPr>
        <w:t>m</w:t>
      </w:r>
      <w:r w:rsidR="00AB21A8" w:rsidRPr="009E5073">
        <w:rPr>
          <w:lang w:val="en-GB"/>
        </w:rPr>
        <w:t xml:space="preserve">onitoring </w:t>
      </w:r>
      <w:r w:rsidR="006F7B35" w:rsidRPr="009E5073">
        <w:rPr>
          <w:lang w:val="en-GB"/>
        </w:rPr>
        <w:t>s</w:t>
      </w:r>
      <w:r w:rsidR="00AB21A8" w:rsidRPr="009E5073">
        <w:rPr>
          <w:lang w:val="en-GB"/>
        </w:rPr>
        <w:t xml:space="preserve">ystem. UNDP will support UNSDCF </w:t>
      </w:r>
      <w:r w:rsidRPr="009E5073">
        <w:rPr>
          <w:lang w:val="en-GB"/>
        </w:rPr>
        <w:t xml:space="preserve">efforts to </w:t>
      </w:r>
      <w:r w:rsidR="00AB21A8" w:rsidRPr="009E5073">
        <w:rPr>
          <w:lang w:val="en-GB"/>
        </w:rPr>
        <w:t>build a broad collective of partners to implement a deliberate resilience strategy</w:t>
      </w:r>
      <w:r w:rsidR="006F7B35" w:rsidRPr="009E5073">
        <w:rPr>
          <w:lang w:val="en-GB"/>
        </w:rPr>
        <w:t>,</w:t>
      </w:r>
      <w:r w:rsidR="00AB21A8" w:rsidRPr="009E5073">
        <w:rPr>
          <w:vertAlign w:val="superscript"/>
          <w:lang w:val="en-GB"/>
        </w:rPr>
        <w:footnoteReference w:id="10"/>
      </w:r>
      <w:r w:rsidR="00AB21A8" w:rsidRPr="009E5073">
        <w:rPr>
          <w:lang w:val="en-GB"/>
        </w:rPr>
        <w:t xml:space="preserve"> leaning on its experience and ability to deliver integrated programming across the poverty-environment nexus and </w:t>
      </w:r>
      <w:r w:rsidRPr="009E5073">
        <w:rPr>
          <w:lang w:val="en-GB"/>
        </w:rPr>
        <w:t xml:space="preserve">to </w:t>
      </w:r>
      <w:r w:rsidR="00AB21A8" w:rsidRPr="009E5073">
        <w:rPr>
          <w:lang w:val="en-GB"/>
        </w:rPr>
        <w:t>leverage its engagement with the informal sector. UNDP will bring its experience of unlocking international climate and environment finance and managing multi-donor mechanisms for common climate outcomes</w:t>
      </w:r>
      <w:r w:rsidRPr="009E5073">
        <w:rPr>
          <w:lang w:val="en-GB"/>
        </w:rPr>
        <w:t xml:space="preserve">, </w:t>
      </w:r>
      <w:r w:rsidR="00AB21A8" w:rsidRPr="009E5073">
        <w:rPr>
          <w:lang w:val="en-GB"/>
        </w:rPr>
        <w:t>in coordination with U</w:t>
      </w:r>
      <w:r w:rsidR="006F7B35" w:rsidRPr="009E5073">
        <w:rPr>
          <w:lang w:val="en-GB"/>
        </w:rPr>
        <w:t xml:space="preserve">nited </w:t>
      </w:r>
      <w:r w:rsidR="00AB21A8" w:rsidRPr="009E5073">
        <w:rPr>
          <w:lang w:val="en-GB"/>
        </w:rPr>
        <w:t>N</w:t>
      </w:r>
      <w:r w:rsidR="006F7B35" w:rsidRPr="009E5073">
        <w:rPr>
          <w:lang w:val="en-GB"/>
        </w:rPr>
        <w:t xml:space="preserve">ations organizations </w:t>
      </w:r>
      <w:r w:rsidR="00AB21A8" w:rsidRPr="009E5073">
        <w:rPr>
          <w:lang w:val="en-GB"/>
        </w:rPr>
        <w:t>and other partners.</w:t>
      </w:r>
      <w:r w:rsidR="00BF7D41" w:rsidRPr="009E5073">
        <w:rPr>
          <w:lang w:val="en-GB"/>
        </w:rPr>
        <w:t xml:space="preserve"> </w:t>
      </w:r>
    </w:p>
    <w:p w14:paraId="292C08F2" w14:textId="77777777" w:rsidR="004950EF" w:rsidRPr="009E5073" w:rsidRDefault="004950EF" w:rsidP="00A149C5">
      <w:pPr>
        <w:pStyle w:val="ListParagraph"/>
        <w:rPr>
          <w:sz w:val="12"/>
          <w:szCs w:val="12"/>
          <w:lang w:val="en-GB"/>
        </w:rPr>
      </w:pPr>
    </w:p>
    <w:p w14:paraId="1D4DAB0B" w14:textId="43BF479E" w:rsidR="00BF7D41" w:rsidRPr="009E5073" w:rsidRDefault="00BF7D41" w:rsidP="00A149C5">
      <w:pPr>
        <w:pStyle w:val="ListParagraph"/>
        <w:numPr>
          <w:ilvl w:val="0"/>
          <w:numId w:val="3"/>
        </w:numPr>
        <w:tabs>
          <w:tab w:val="left" w:pos="1620"/>
        </w:tabs>
        <w:spacing w:after="120"/>
        <w:ind w:left="1170" w:firstLine="0"/>
        <w:contextualSpacing/>
        <w:jc w:val="both"/>
        <w:rPr>
          <w:lang w:val="en-GB"/>
        </w:rPr>
      </w:pPr>
      <w:r w:rsidRPr="009E5073">
        <w:rPr>
          <w:lang w:val="en-GB"/>
        </w:rPr>
        <w:lastRenderedPageBreak/>
        <w:t xml:space="preserve">Drawing on lessons from </w:t>
      </w:r>
      <w:r w:rsidR="00AC139B" w:rsidRPr="009E5073">
        <w:rPr>
          <w:lang w:val="en-GB"/>
        </w:rPr>
        <w:t xml:space="preserve">the </w:t>
      </w:r>
      <w:r w:rsidRPr="009E5073">
        <w:rPr>
          <w:lang w:val="en-GB"/>
        </w:rPr>
        <w:t>U</w:t>
      </w:r>
      <w:r w:rsidR="002D78BD" w:rsidRPr="009E5073">
        <w:rPr>
          <w:lang w:val="en-GB"/>
        </w:rPr>
        <w:t xml:space="preserve">nited </w:t>
      </w:r>
      <w:r w:rsidRPr="009E5073">
        <w:rPr>
          <w:lang w:val="en-GB"/>
        </w:rPr>
        <w:t>N</w:t>
      </w:r>
      <w:r w:rsidR="002D78BD" w:rsidRPr="009E5073">
        <w:rPr>
          <w:lang w:val="en-GB"/>
        </w:rPr>
        <w:t xml:space="preserve">ations </w:t>
      </w:r>
      <w:r w:rsidRPr="009E5073">
        <w:rPr>
          <w:lang w:val="en-GB"/>
        </w:rPr>
        <w:t>socioeconomic response plan to COVID-19</w:t>
      </w:r>
      <w:r w:rsidR="00E6658B" w:rsidRPr="009E5073">
        <w:rPr>
          <w:lang w:val="en-GB"/>
        </w:rPr>
        <w:t>,</w:t>
      </w:r>
      <w:r w:rsidR="23A1A19F" w:rsidRPr="009E5073">
        <w:rPr>
          <w:lang w:val="en-GB"/>
        </w:rPr>
        <w:t xml:space="preserve"> </w:t>
      </w:r>
      <w:r w:rsidR="00AB21A8" w:rsidRPr="009E5073">
        <w:rPr>
          <w:lang w:val="en-GB"/>
        </w:rPr>
        <w:t>which emphasi</w:t>
      </w:r>
      <w:r w:rsidR="00A1331A" w:rsidRPr="009E5073">
        <w:rPr>
          <w:lang w:val="en-GB"/>
        </w:rPr>
        <w:t>z</w:t>
      </w:r>
      <w:r w:rsidR="00AB21A8" w:rsidRPr="009E5073">
        <w:rPr>
          <w:lang w:val="en-GB"/>
        </w:rPr>
        <w:t>e</w:t>
      </w:r>
      <w:r w:rsidR="00A1331A" w:rsidRPr="009E5073">
        <w:rPr>
          <w:lang w:val="en-GB"/>
        </w:rPr>
        <w:t>s</w:t>
      </w:r>
      <w:r w:rsidR="00AB21A8" w:rsidRPr="009E5073">
        <w:rPr>
          <w:lang w:val="en-GB"/>
        </w:rPr>
        <w:t xml:space="preserve"> the need for disaster risk management and better coping mechanisms for </w:t>
      </w:r>
      <w:r w:rsidR="1DBF3D5D" w:rsidRPr="009E5073">
        <w:rPr>
          <w:lang w:val="en-GB"/>
        </w:rPr>
        <w:t>shocks and stresses</w:t>
      </w:r>
      <w:r w:rsidR="00AB21A8" w:rsidRPr="009E5073">
        <w:rPr>
          <w:lang w:val="en-GB"/>
        </w:rPr>
        <w:t>,</w:t>
      </w:r>
      <w:r w:rsidR="1DBF3D5D" w:rsidRPr="009E5073">
        <w:rPr>
          <w:lang w:val="en-GB"/>
        </w:rPr>
        <w:t xml:space="preserve"> and an integrated approach t</w:t>
      </w:r>
      <w:r w:rsidR="0378465A" w:rsidRPr="009E5073">
        <w:rPr>
          <w:lang w:val="en-GB"/>
        </w:rPr>
        <w:t xml:space="preserve">hat safeguards livelihoods </w:t>
      </w:r>
      <w:r w:rsidR="00AB21A8" w:rsidRPr="009E5073">
        <w:rPr>
          <w:lang w:val="en-GB"/>
        </w:rPr>
        <w:t xml:space="preserve">in </w:t>
      </w:r>
      <w:r w:rsidR="0378465A" w:rsidRPr="009E5073">
        <w:rPr>
          <w:lang w:val="en-GB"/>
        </w:rPr>
        <w:t xml:space="preserve">the </w:t>
      </w:r>
      <w:r w:rsidR="13F086C8" w:rsidRPr="009E5073">
        <w:rPr>
          <w:lang w:val="en-GB"/>
        </w:rPr>
        <w:t>second large</w:t>
      </w:r>
      <w:r w:rsidR="7342F960" w:rsidRPr="009E5073">
        <w:rPr>
          <w:lang w:val="en-GB"/>
        </w:rPr>
        <w:t>s</w:t>
      </w:r>
      <w:r w:rsidR="13F086C8" w:rsidRPr="009E5073">
        <w:rPr>
          <w:lang w:val="en-GB"/>
        </w:rPr>
        <w:t>t informal economy in the world</w:t>
      </w:r>
      <w:r w:rsidR="00211119" w:rsidRPr="009E5073">
        <w:rPr>
          <w:lang w:val="en-GB"/>
        </w:rPr>
        <w:t>, UN</w:t>
      </w:r>
      <w:r w:rsidRPr="009E5073">
        <w:rPr>
          <w:lang w:val="en-GB"/>
        </w:rPr>
        <w:t xml:space="preserve">DP will continue to leverage </w:t>
      </w:r>
      <w:r w:rsidR="00A1331A" w:rsidRPr="009E5073">
        <w:rPr>
          <w:lang w:val="en-GB"/>
        </w:rPr>
        <w:t>its a</w:t>
      </w:r>
      <w:r w:rsidRPr="009E5073">
        <w:rPr>
          <w:lang w:val="en-GB"/>
        </w:rPr>
        <w:t xml:space="preserve">ccelerator </w:t>
      </w:r>
      <w:r w:rsidR="00A1331A" w:rsidRPr="009E5073">
        <w:rPr>
          <w:lang w:val="en-GB"/>
        </w:rPr>
        <w:t>l</w:t>
      </w:r>
      <w:r w:rsidRPr="009E5073">
        <w:rPr>
          <w:lang w:val="en-GB"/>
        </w:rPr>
        <w:t xml:space="preserve">ab experience to strengthen </w:t>
      </w:r>
      <w:r w:rsidR="00A1331A" w:rsidRPr="009E5073">
        <w:rPr>
          <w:lang w:val="en-GB"/>
        </w:rPr>
        <w:t xml:space="preserve">the </w:t>
      </w:r>
      <w:r w:rsidR="00001DF7" w:rsidRPr="009E5073">
        <w:rPr>
          <w:lang w:val="en-GB"/>
        </w:rPr>
        <w:t>evidence base</w:t>
      </w:r>
      <w:r w:rsidRPr="009E5073">
        <w:rPr>
          <w:lang w:val="en-GB"/>
        </w:rPr>
        <w:t xml:space="preserve"> </w:t>
      </w:r>
      <w:r w:rsidR="00AB21A8" w:rsidRPr="009E5073">
        <w:rPr>
          <w:lang w:val="en-GB"/>
        </w:rPr>
        <w:t xml:space="preserve">and apply a </w:t>
      </w:r>
      <w:r w:rsidRPr="009E5073">
        <w:rPr>
          <w:lang w:val="en-GB"/>
        </w:rPr>
        <w:t>data-driven approach to program</w:t>
      </w:r>
      <w:r w:rsidR="00A1331A" w:rsidRPr="009E5073">
        <w:rPr>
          <w:lang w:val="en-GB"/>
        </w:rPr>
        <w:t>me</w:t>
      </w:r>
      <w:r w:rsidRPr="009E5073">
        <w:rPr>
          <w:lang w:val="en-GB"/>
        </w:rPr>
        <w:t xml:space="preserve"> delivery for the UNSDCF. Innovations in collecting, monitoring and evaluating data from spatial computing and augmented reality visualization to test and scale interventions will enhance efficiency and quality of datasets and provide necessary linkages across UN</w:t>
      </w:r>
      <w:r w:rsidR="00B9656B" w:rsidRPr="009E5073">
        <w:rPr>
          <w:lang w:val="en-GB"/>
        </w:rPr>
        <w:t>S</w:t>
      </w:r>
      <w:r w:rsidRPr="009E5073">
        <w:rPr>
          <w:lang w:val="en-GB"/>
        </w:rPr>
        <w:t xml:space="preserve">DCF outcomes. </w:t>
      </w:r>
    </w:p>
    <w:p w14:paraId="482A0612" w14:textId="77777777" w:rsidR="004950EF" w:rsidRPr="009E5073" w:rsidRDefault="004950EF" w:rsidP="004950EF">
      <w:pPr>
        <w:pStyle w:val="ListParagraph"/>
        <w:rPr>
          <w:lang w:val="en-GB"/>
        </w:rPr>
      </w:pPr>
    </w:p>
    <w:p w14:paraId="0E056CB5" w14:textId="2E47BB72" w:rsidR="00BF7D41" w:rsidRPr="009E5073" w:rsidRDefault="00BF7D41" w:rsidP="004950EF">
      <w:pPr>
        <w:pStyle w:val="ListParagraph"/>
        <w:numPr>
          <w:ilvl w:val="0"/>
          <w:numId w:val="2"/>
        </w:numPr>
        <w:tabs>
          <w:tab w:val="left" w:pos="1620"/>
        </w:tabs>
        <w:spacing w:after="120" w:line="240" w:lineRule="exact"/>
        <w:ind w:left="1170" w:right="1210" w:hanging="630"/>
        <w:contextualSpacing/>
        <w:jc w:val="both"/>
        <w:rPr>
          <w:b/>
          <w:bCs/>
          <w:sz w:val="24"/>
          <w:szCs w:val="24"/>
          <w:lang w:val="en-GB"/>
        </w:rPr>
      </w:pPr>
      <w:bookmarkStart w:id="1" w:name="_Hlk66784748"/>
      <w:r w:rsidRPr="009E5073">
        <w:rPr>
          <w:b/>
          <w:bCs/>
          <w:sz w:val="24"/>
          <w:szCs w:val="24"/>
          <w:lang w:val="en-GB"/>
        </w:rPr>
        <w:t xml:space="preserve">Programme </w:t>
      </w:r>
      <w:r w:rsidR="004950EF" w:rsidRPr="009E5073">
        <w:rPr>
          <w:b/>
          <w:bCs/>
          <w:sz w:val="24"/>
          <w:szCs w:val="24"/>
          <w:lang w:val="en-GB"/>
        </w:rPr>
        <w:t>p</w:t>
      </w:r>
      <w:r w:rsidRPr="009E5073">
        <w:rPr>
          <w:b/>
          <w:bCs/>
          <w:sz w:val="24"/>
          <w:szCs w:val="24"/>
          <w:lang w:val="en-GB"/>
        </w:rPr>
        <w:t xml:space="preserve">riorities and </w:t>
      </w:r>
      <w:r w:rsidR="004950EF" w:rsidRPr="009E5073">
        <w:rPr>
          <w:b/>
          <w:bCs/>
          <w:sz w:val="24"/>
          <w:szCs w:val="24"/>
          <w:lang w:val="en-GB"/>
        </w:rPr>
        <w:t>p</w:t>
      </w:r>
      <w:r w:rsidRPr="009E5073">
        <w:rPr>
          <w:b/>
          <w:bCs/>
          <w:sz w:val="24"/>
          <w:szCs w:val="24"/>
          <w:lang w:val="en-GB"/>
        </w:rPr>
        <w:t xml:space="preserve">artnerships </w:t>
      </w:r>
    </w:p>
    <w:bookmarkEnd w:id="1"/>
    <w:p w14:paraId="01280C16" w14:textId="77777777" w:rsidR="00BF7D41" w:rsidRPr="009E5073" w:rsidRDefault="00BF7D41" w:rsidP="009132F6">
      <w:pPr>
        <w:pStyle w:val="ListParagraph"/>
        <w:tabs>
          <w:tab w:val="left" w:pos="1620"/>
        </w:tabs>
        <w:spacing w:after="120" w:line="240" w:lineRule="exact"/>
        <w:ind w:left="1170"/>
        <w:contextualSpacing/>
        <w:jc w:val="both"/>
        <w:rPr>
          <w:lang w:val="en-GB"/>
        </w:rPr>
      </w:pPr>
    </w:p>
    <w:p w14:paraId="6C89EFC3" w14:textId="5206B975" w:rsidR="00AB21A8" w:rsidRPr="009E5073" w:rsidRDefault="00AB21A8" w:rsidP="00A149C5">
      <w:pPr>
        <w:pStyle w:val="ListParagraph"/>
        <w:numPr>
          <w:ilvl w:val="0"/>
          <w:numId w:val="3"/>
        </w:numPr>
        <w:tabs>
          <w:tab w:val="left" w:pos="1620"/>
        </w:tabs>
        <w:ind w:left="1166" w:firstLine="0"/>
        <w:contextualSpacing/>
        <w:jc w:val="both"/>
        <w:rPr>
          <w:lang w:val="en-GB"/>
        </w:rPr>
      </w:pPr>
      <w:r w:rsidRPr="009E5073">
        <w:rPr>
          <w:color w:val="000000" w:themeColor="text1"/>
          <w:lang w:val="en-GB"/>
        </w:rPr>
        <w:t>The country programme’s overarching theory of change can be summarized as follows:</w:t>
      </w:r>
      <w:r w:rsidRPr="009E5073">
        <w:rPr>
          <w:b/>
          <w:bCs/>
          <w:color w:val="000000" w:themeColor="text1"/>
          <w:lang w:val="en-GB"/>
        </w:rPr>
        <w:t xml:space="preserve"> </w:t>
      </w:r>
      <w:r w:rsidR="000B226F" w:rsidRPr="009E5073">
        <w:rPr>
          <w:i/>
          <w:iCs/>
          <w:color w:val="000000" w:themeColor="text1"/>
          <w:lang w:val="en-GB"/>
        </w:rPr>
        <w:t>if</w:t>
      </w:r>
      <w:r w:rsidR="000B226F" w:rsidRPr="009E5073">
        <w:rPr>
          <w:color w:val="000000" w:themeColor="text1"/>
          <w:lang w:val="en-GB"/>
        </w:rPr>
        <w:t xml:space="preserve"> </w:t>
      </w:r>
      <w:r w:rsidRPr="009E5073">
        <w:rPr>
          <w:color w:val="000000" w:themeColor="text1"/>
          <w:lang w:val="en-GB"/>
        </w:rPr>
        <w:t>government capacities at national and subnational levels are enhanced and policies, strategies and institutional frameworks to boost resilient, inclusive, sustainable socioeconomic growth, transparency and accountability are operationali</w:t>
      </w:r>
      <w:r w:rsidR="000B226F" w:rsidRPr="009E5073">
        <w:rPr>
          <w:color w:val="000000" w:themeColor="text1"/>
          <w:lang w:val="en-GB"/>
        </w:rPr>
        <w:t>z</w:t>
      </w:r>
      <w:r w:rsidRPr="009E5073">
        <w:rPr>
          <w:color w:val="000000" w:themeColor="text1"/>
          <w:lang w:val="en-GB"/>
        </w:rPr>
        <w:t>ed, and </w:t>
      </w:r>
      <w:r w:rsidR="000B226F" w:rsidRPr="009E5073">
        <w:rPr>
          <w:i/>
          <w:iCs/>
          <w:color w:val="000000" w:themeColor="text1"/>
          <w:lang w:val="en-GB"/>
        </w:rPr>
        <w:t>if</w:t>
      </w:r>
      <w:r w:rsidR="000B226F" w:rsidRPr="009E5073">
        <w:rPr>
          <w:b/>
          <w:bCs/>
          <w:color w:val="000000" w:themeColor="text1"/>
          <w:lang w:val="en-GB"/>
        </w:rPr>
        <w:t xml:space="preserve"> </w:t>
      </w:r>
      <w:r w:rsidRPr="009E5073">
        <w:rPr>
          <w:color w:val="000000" w:themeColor="text1"/>
          <w:lang w:val="en-GB"/>
        </w:rPr>
        <w:t>people’s rights, voice and participation are upheld</w:t>
      </w:r>
      <w:r w:rsidR="000B226F" w:rsidRPr="009E5073">
        <w:rPr>
          <w:color w:val="000000" w:themeColor="text1"/>
          <w:lang w:val="en-GB"/>
        </w:rPr>
        <w:t>,</w:t>
      </w:r>
      <w:r w:rsidRPr="009E5073">
        <w:rPr>
          <w:color w:val="000000" w:themeColor="text1"/>
          <w:lang w:val="en-GB"/>
        </w:rPr>
        <w:t xml:space="preserve"> especially for the most vulnerable and marginali</w:t>
      </w:r>
      <w:r w:rsidR="000B226F" w:rsidRPr="009E5073">
        <w:rPr>
          <w:color w:val="000000" w:themeColor="text1"/>
          <w:lang w:val="en-GB"/>
        </w:rPr>
        <w:t>z</w:t>
      </w:r>
      <w:r w:rsidRPr="009E5073">
        <w:rPr>
          <w:color w:val="000000" w:themeColor="text1"/>
          <w:lang w:val="en-GB"/>
        </w:rPr>
        <w:t>ed</w:t>
      </w:r>
      <w:r w:rsidR="000B226F" w:rsidRPr="009E5073">
        <w:rPr>
          <w:color w:val="000000" w:themeColor="text1"/>
          <w:lang w:val="en-GB"/>
        </w:rPr>
        <w:t>,</w:t>
      </w:r>
      <w:r w:rsidRPr="009E5073">
        <w:rPr>
          <w:color w:val="000000" w:themeColor="text1"/>
          <w:lang w:val="en-GB"/>
        </w:rPr>
        <w:t xml:space="preserve"> and property rights recogni</w:t>
      </w:r>
      <w:r w:rsidR="000B226F" w:rsidRPr="009E5073">
        <w:rPr>
          <w:color w:val="000000" w:themeColor="text1"/>
          <w:lang w:val="en-GB"/>
        </w:rPr>
        <w:t>z</w:t>
      </w:r>
      <w:r w:rsidRPr="009E5073">
        <w:rPr>
          <w:color w:val="000000" w:themeColor="text1"/>
          <w:lang w:val="en-GB"/>
        </w:rPr>
        <w:t>ed, and </w:t>
      </w:r>
      <w:r w:rsidR="000B226F" w:rsidRPr="009E5073">
        <w:rPr>
          <w:i/>
          <w:iCs/>
          <w:color w:val="000000" w:themeColor="text1"/>
          <w:lang w:val="en-GB"/>
        </w:rPr>
        <w:t>if</w:t>
      </w:r>
      <w:r w:rsidR="000B226F" w:rsidRPr="009E5073">
        <w:rPr>
          <w:b/>
          <w:bCs/>
          <w:color w:val="000000" w:themeColor="text1"/>
          <w:lang w:val="en-GB"/>
        </w:rPr>
        <w:t xml:space="preserve"> </w:t>
      </w:r>
      <w:r w:rsidRPr="009E5073">
        <w:rPr>
          <w:color w:val="000000" w:themeColor="text1"/>
          <w:lang w:val="en-GB"/>
        </w:rPr>
        <w:t>renewable energy pathways are pursued and risk</w:t>
      </w:r>
      <w:r w:rsidR="000B226F" w:rsidRPr="009E5073">
        <w:rPr>
          <w:color w:val="000000" w:themeColor="text1"/>
          <w:lang w:val="en-GB"/>
        </w:rPr>
        <w:t>-</w:t>
      </w:r>
      <w:r w:rsidRPr="009E5073">
        <w:rPr>
          <w:color w:val="000000" w:themeColor="text1"/>
          <w:lang w:val="en-GB"/>
        </w:rPr>
        <w:t>informed sustainable livelihood opportunities expanded, green economic growth stimulated, and natural resource management improved, </w:t>
      </w:r>
      <w:r w:rsidR="000B226F" w:rsidRPr="009E5073">
        <w:rPr>
          <w:i/>
          <w:iCs/>
          <w:color w:val="000000" w:themeColor="text1"/>
          <w:lang w:val="en-GB"/>
        </w:rPr>
        <w:t>then</w:t>
      </w:r>
      <w:r w:rsidR="000B226F" w:rsidRPr="009E5073">
        <w:rPr>
          <w:b/>
          <w:bCs/>
          <w:color w:val="000000" w:themeColor="text1"/>
          <w:lang w:val="en-GB"/>
        </w:rPr>
        <w:t xml:space="preserve"> </w:t>
      </w:r>
      <w:r w:rsidRPr="009E5073">
        <w:rPr>
          <w:color w:val="000000" w:themeColor="text1"/>
          <w:lang w:val="en-GB"/>
        </w:rPr>
        <w:t>delivery of inclusive, efficient and demand-driven services and pro-poor development solutions and confidence in government systems will improve, private and public investments will be incentivi</w:t>
      </w:r>
      <w:r w:rsidR="000B226F" w:rsidRPr="009E5073">
        <w:rPr>
          <w:color w:val="000000" w:themeColor="text1"/>
          <w:lang w:val="en-GB"/>
        </w:rPr>
        <w:t>z</w:t>
      </w:r>
      <w:r w:rsidRPr="009E5073">
        <w:rPr>
          <w:color w:val="000000" w:themeColor="text1"/>
          <w:lang w:val="en-GB"/>
        </w:rPr>
        <w:t xml:space="preserve">ed, and jobs </w:t>
      </w:r>
      <w:r w:rsidR="000D7FAE" w:rsidRPr="009E5073">
        <w:rPr>
          <w:color w:val="000000" w:themeColor="text1"/>
          <w:lang w:val="en-GB"/>
        </w:rPr>
        <w:t xml:space="preserve">will  be </w:t>
      </w:r>
      <w:r w:rsidRPr="009E5073">
        <w:rPr>
          <w:color w:val="000000" w:themeColor="text1"/>
          <w:lang w:val="en-GB"/>
        </w:rPr>
        <w:t>created,  and </w:t>
      </w:r>
      <w:r w:rsidR="000B226F" w:rsidRPr="009E5073">
        <w:rPr>
          <w:i/>
          <w:iCs/>
          <w:color w:val="000000" w:themeColor="text1"/>
          <w:lang w:val="en-GB"/>
        </w:rPr>
        <w:t>then</w:t>
      </w:r>
      <w:r w:rsidR="000B226F" w:rsidRPr="009E5073">
        <w:rPr>
          <w:b/>
          <w:bCs/>
          <w:color w:val="000000" w:themeColor="text1"/>
          <w:lang w:val="en-GB"/>
        </w:rPr>
        <w:t xml:space="preserve"> </w:t>
      </w:r>
      <w:r w:rsidRPr="009E5073">
        <w:rPr>
          <w:color w:val="000000" w:themeColor="text1"/>
          <w:lang w:val="en-GB"/>
        </w:rPr>
        <w:t>people, institutional and community resilience will be strengthened, leading to transformative change in the standard of living/quality of life for the people.</w:t>
      </w:r>
    </w:p>
    <w:p w14:paraId="547263D6" w14:textId="77777777" w:rsidR="00EA71A3" w:rsidRPr="009E5073" w:rsidRDefault="00EA71A3" w:rsidP="00A149C5">
      <w:pPr>
        <w:pStyle w:val="ListParagraph"/>
        <w:tabs>
          <w:tab w:val="left" w:pos="1620"/>
        </w:tabs>
        <w:ind w:left="1166"/>
        <w:contextualSpacing/>
        <w:jc w:val="both"/>
        <w:rPr>
          <w:sz w:val="12"/>
          <w:szCs w:val="12"/>
          <w:lang w:val="en-GB"/>
        </w:rPr>
      </w:pPr>
    </w:p>
    <w:p w14:paraId="78646189" w14:textId="19DF5044" w:rsidR="00BF7D41" w:rsidRPr="009E5073" w:rsidRDefault="00BF7D41" w:rsidP="00A149C5">
      <w:pPr>
        <w:pStyle w:val="ListParagraph"/>
        <w:numPr>
          <w:ilvl w:val="0"/>
          <w:numId w:val="3"/>
        </w:numPr>
        <w:tabs>
          <w:tab w:val="left" w:pos="1620"/>
        </w:tabs>
        <w:ind w:left="1166" w:firstLine="0"/>
        <w:contextualSpacing/>
        <w:jc w:val="both"/>
        <w:rPr>
          <w:lang w:val="en-GB"/>
        </w:rPr>
      </w:pPr>
      <w:r w:rsidRPr="009E5073">
        <w:rPr>
          <w:lang w:val="en-GB"/>
        </w:rPr>
        <w:t xml:space="preserve">Given its unique mandate, UNDP views the four UNSDCF </w:t>
      </w:r>
      <w:r w:rsidR="00001DF7" w:rsidRPr="009E5073">
        <w:rPr>
          <w:lang w:val="en-GB"/>
        </w:rPr>
        <w:t>priorities</w:t>
      </w:r>
      <w:r w:rsidRPr="009E5073">
        <w:rPr>
          <w:lang w:val="en-GB"/>
        </w:rPr>
        <w:t xml:space="preserve"> as interrelated</w:t>
      </w:r>
      <w:r w:rsidR="00AB21A8" w:rsidRPr="009E5073">
        <w:rPr>
          <w:lang w:val="en-GB"/>
        </w:rPr>
        <w:t>, especially those that address economic growth and environment</w:t>
      </w:r>
      <w:r w:rsidR="005152B4" w:rsidRPr="009E5073">
        <w:rPr>
          <w:lang w:val="en-GB"/>
        </w:rPr>
        <w:t>/climate change</w:t>
      </w:r>
      <w:r w:rsidRPr="009E5073">
        <w:rPr>
          <w:lang w:val="en-GB"/>
        </w:rPr>
        <w:t xml:space="preserve">. Therefore, UNDP will apply a holistic development approach based on </w:t>
      </w:r>
      <w:r w:rsidR="009E5073" w:rsidRPr="009E5073">
        <w:rPr>
          <w:lang w:val="en-GB"/>
        </w:rPr>
        <w:t>its</w:t>
      </w:r>
      <w:r w:rsidR="007D59A1" w:rsidRPr="009E5073">
        <w:rPr>
          <w:lang w:val="en-GB"/>
        </w:rPr>
        <w:t xml:space="preserve"> integrator role, </w:t>
      </w:r>
      <w:r w:rsidRPr="009E5073">
        <w:rPr>
          <w:lang w:val="en-GB"/>
        </w:rPr>
        <w:t>comparative advantage</w:t>
      </w:r>
      <w:r w:rsidR="007D59A1" w:rsidRPr="009E5073">
        <w:rPr>
          <w:lang w:val="en-GB"/>
        </w:rPr>
        <w:t>,</w:t>
      </w:r>
      <w:r w:rsidRPr="009E5073">
        <w:rPr>
          <w:lang w:val="en-GB"/>
        </w:rPr>
        <w:t xml:space="preserve"> and demonstrated track record</w:t>
      </w:r>
      <w:r w:rsidR="000D7FAE" w:rsidRPr="009E5073">
        <w:rPr>
          <w:lang w:val="en-GB"/>
        </w:rPr>
        <w:t>,</w:t>
      </w:r>
      <w:r w:rsidRPr="009E5073">
        <w:rPr>
          <w:lang w:val="en-GB"/>
        </w:rPr>
        <w:t xml:space="preserve"> as evidenced by the findings of the </w:t>
      </w:r>
      <w:r w:rsidR="000D7FAE" w:rsidRPr="009E5073">
        <w:rPr>
          <w:lang w:val="en-GB"/>
        </w:rPr>
        <w:t xml:space="preserve">independent country </w:t>
      </w:r>
      <w:r w:rsidR="009E5073" w:rsidRPr="009E5073">
        <w:rPr>
          <w:lang w:val="en-GB"/>
        </w:rPr>
        <w:t>programme</w:t>
      </w:r>
      <w:r w:rsidR="000D7FAE" w:rsidRPr="009E5073">
        <w:rPr>
          <w:lang w:val="en-GB"/>
        </w:rPr>
        <w:t xml:space="preserve"> evaluation </w:t>
      </w:r>
      <w:r w:rsidRPr="009E5073">
        <w:rPr>
          <w:lang w:val="en-GB"/>
        </w:rPr>
        <w:t xml:space="preserve">and various evaluations and surveys. </w:t>
      </w:r>
      <w:r w:rsidR="007A4931" w:rsidRPr="009E5073">
        <w:rPr>
          <w:lang w:val="en-GB"/>
        </w:rPr>
        <w:t xml:space="preserve">The programme was developed in collaboration with national partners as part of the broader consultation process for the UNSDCF.  </w:t>
      </w:r>
      <w:r w:rsidRPr="009E5073">
        <w:rPr>
          <w:lang w:val="en-GB"/>
        </w:rPr>
        <w:t xml:space="preserve">The country programme will remain aligned with Vision 2030, the NDS1, and </w:t>
      </w:r>
      <w:r w:rsidR="000D7FAE" w:rsidRPr="009E5073">
        <w:rPr>
          <w:lang w:val="en-GB"/>
        </w:rPr>
        <w:t xml:space="preserve">the </w:t>
      </w:r>
      <w:r w:rsidRPr="009E5073">
        <w:rPr>
          <w:lang w:val="en-GB"/>
        </w:rPr>
        <w:t xml:space="preserve">UNDP </w:t>
      </w:r>
      <w:r w:rsidR="000D7FAE" w:rsidRPr="009E5073">
        <w:rPr>
          <w:lang w:val="en-GB"/>
        </w:rPr>
        <w:t>s</w:t>
      </w:r>
      <w:r w:rsidRPr="009E5073">
        <w:rPr>
          <w:lang w:val="en-GB"/>
        </w:rPr>
        <w:t xml:space="preserve">trategic </w:t>
      </w:r>
      <w:r w:rsidR="000D7FAE" w:rsidRPr="009E5073">
        <w:rPr>
          <w:lang w:val="en-GB"/>
        </w:rPr>
        <w:t>p</w:t>
      </w:r>
      <w:r w:rsidRPr="009E5073">
        <w:rPr>
          <w:lang w:val="en-GB"/>
        </w:rPr>
        <w:t xml:space="preserve">lan. </w:t>
      </w:r>
      <w:r w:rsidR="007D59A1" w:rsidRPr="009E5073">
        <w:rPr>
          <w:lang w:val="en-GB"/>
        </w:rPr>
        <w:t>In line with the re</w:t>
      </w:r>
      <w:r w:rsidR="000A42A1" w:rsidRPr="009E5073">
        <w:rPr>
          <w:lang w:val="en-GB"/>
        </w:rPr>
        <w:t>c</w:t>
      </w:r>
      <w:r w:rsidR="007D59A1" w:rsidRPr="009E5073">
        <w:rPr>
          <w:lang w:val="en-GB"/>
        </w:rPr>
        <w:t xml:space="preserve">ommendations of the </w:t>
      </w:r>
      <w:r w:rsidR="000A42A1" w:rsidRPr="009E5073">
        <w:rPr>
          <w:lang w:val="en-GB"/>
        </w:rPr>
        <w:t xml:space="preserve">independent </w:t>
      </w:r>
      <w:r w:rsidR="007D59A1" w:rsidRPr="009E5073">
        <w:rPr>
          <w:lang w:val="en-GB"/>
        </w:rPr>
        <w:t>country programme evaluation,</w:t>
      </w:r>
      <w:r w:rsidR="000A42A1" w:rsidRPr="009E5073">
        <w:rPr>
          <w:rStyle w:val="FootnoteReference"/>
          <w:lang w:val="en-GB"/>
        </w:rPr>
        <w:footnoteReference w:id="11"/>
      </w:r>
      <w:r w:rsidR="007D59A1" w:rsidRPr="009E5073">
        <w:rPr>
          <w:lang w:val="en-GB"/>
        </w:rPr>
        <w:t xml:space="preserve"> </w:t>
      </w:r>
      <w:r w:rsidR="000A42A1" w:rsidRPr="009E5073">
        <w:rPr>
          <w:lang w:val="en-GB"/>
        </w:rPr>
        <w:t>UNDP will build d</w:t>
      </w:r>
      <w:r w:rsidRPr="009E5073">
        <w:rPr>
          <w:lang w:val="en-GB"/>
        </w:rPr>
        <w:t>eliberate cross</w:t>
      </w:r>
      <w:r w:rsidR="000D7FAE" w:rsidRPr="009E5073">
        <w:rPr>
          <w:lang w:val="en-GB"/>
        </w:rPr>
        <w:t>-</w:t>
      </w:r>
      <w:r w:rsidRPr="009E5073">
        <w:rPr>
          <w:lang w:val="en-GB"/>
        </w:rPr>
        <w:t xml:space="preserve">programme synergies across the UNSDCF </w:t>
      </w:r>
      <w:r w:rsidR="00EA3D21" w:rsidRPr="009E5073">
        <w:rPr>
          <w:lang w:val="en-GB"/>
        </w:rPr>
        <w:t>priorities</w:t>
      </w:r>
      <w:r w:rsidR="007D59A1" w:rsidRPr="009E5073">
        <w:rPr>
          <w:lang w:val="en-GB"/>
        </w:rPr>
        <w:t xml:space="preserve"> and </w:t>
      </w:r>
      <w:r w:rsidR="000A42A1" w:rsidRPr="009E5073">
        <w:rPr>
          <w:lang w:val="en-GB"/>
        </w:rPr>
        <w:t xml:space="preserve">engage </w:t>
      </w:r>
      <w:r w:rsidR="00DB581D" w:rsidRPr="009E5073">
        <w:rPr>
          <w:lang w:val="en-GB"/>
        </w:rPr>
        <w:t xml:space="preserve">an </w:t>
      </w:r>
      <w:r w:rsidR="007D59A1" w:rsidRPr="009E5073">
        <w:rPr>
          <w:lang w:val="en-GB"/>
        </w:rPr>
        <w:t xml:space="preserve">even wider </w:t>
      </w:r>
      <w:r w:rsidR="00DB581D" w:rsidRPr="009E5073">
        <w:rPr>
          <w:lang w:val="en-GB"/>
        </w:rPr>
        <w:t>network of partners</w:t>
      </w:r>
      <w:r w:rsidR="007D59A1" w:rsidRPr="009E5073">
        <w:rPr>
          <w:lang w:val="en-GB"/>
        </w:rPr>
        <w:t xml:space="preserve"> </w:t>
      </w:r>
      <w:r w:rsidRPr="009E5073">
        <w:rPr>
          <w:lang w:val="en-GB"/>
        </w:rPr>
        <w:t xml:space="preserve">to ensure the use of a human rights-based approach </w:t>
      </w:r>
      <w:r w:rsidR="000D7FAE" w:rsidRPr="009E5073">
        <w:rPr>
          <w:lang w:val="en-GB"/>
        </w:rPr>
        <w:t xml:space="preserve">throughout </w:t>
      </w:r>
      <w:r w:rsidRPr="009E5073">
        <w:rPr>
          <w:lang w:val="en-GB"/>
        </w:rPr>
        <w:t>the programme that emphasi</w:t>
      </w:r>
      <w:r w:rsidR="000D7FAE" w:rsidRPr="009E5073">
        <w:rPr>
          <w:lang w:val="en-GB"/>
        </w:rPr>
        <w:t>z</w:t>
      </w:r>
      <w:r w:rsidRPr="009E5073">
        <w:rPr>
          <w:lang w:val="en-GB"/>
        </w:rPr>
        <w:t xml:space="preserve">es principles of </w:t>
      </w:r>
      <w:r w:rsidR="000D7FAE" w:rsidRPr="009E5073">
        <w:rPr>
          <w:lang w:val="en-GB"/>
        </w:rPr>
        <w:t>l</w:t>
      </w:r>
      <w:r w:rsidRPr="009E5073">
        <w:rPr>
          <w:lang w:val="en-GB"/>
        </w:rPr>
        <w:t>eav</w:t>
      </w:r>
      <w:r w:rsidR="000D7FAE" w:rsidRPr="009E5073">
        <w:rPr>
          <w:lang w:val="en-GB"/>
        </w:rPr>
        <w:t>ing</w:t>
      </w:r>
      <w:r w:rsidRPr="009E5073">
        <w:rPr>
          <w:lang w:val="en-GB"/>
        </w:rPr>
        <w:t xml:space="preserve"> </w:t>
      </w:r>
      <w:r w:rsidR="000D7FAE" w:rsidRPr="009E5073">
        <w:rPr>
          <w:lang w:val="en-GB"/>
        </w:rPr>
        <w:t>n</w:t>
      </w:r>
      <w:r w:rsidRPr="009E5073">
        <w:rPr>
          <w:lang w:val="en-GB"/>
        </w:rPr>
        <w:t xml:space="preserve">o </w:t>
      </w:r>
      <w:r w:rsidR="000D7FAE" w:rsidRPr="009E5073">
        <w:rPr>
          <w:lang w:val="en-GB"/>
        </w:rPr>
        <w:t>o</w:t>
      </w:r>
      <w:r w:rsidRPr="009E5073">
        <w:rPr>
          <w:lang w:val="en-GB"/>
        </w:rPr>
        <w:t xml:space="preserve">ne </w:t>
      </w:r>
      <w:r w:rsidR="000D7FAE" w:rsidRPr="009E5073">
        <w:rPr>
          <w:lang w:val="en-GB"/>
        </w:rPr>
        <w:t>b</w:t>
      </w:r>
      <w:r w:rsidRPr="009E5073">
        <w:rPr>
          <w:lang w:val="en-GB"/>
        </w:rPr>
        <w:t xml:space="preserve">ehind and </w:t>
      </w:r>
      <w:r w:rsidR="000D7FAE" w:rsidRPr="009E5073">
        <w:rPr>
          <w:lang w:val="en-GB"/>
        </w:rPr>
        <w:t>d</w:t>
      </w:r>
      <w:r w:rsidRPr="009E5073">
        <w:rPr>
          <w:lang w:val="en-GB"/>
        </w:rPr>
        <w:t>o</w:t>
      </w:r>
      <w:r w:rsidR="000D7FAE" w:rsidRPr="009E5073">
        <w:rPr>
          <w:lang w:val="en-GB"/>
        </w:rPr>
        <w:t>ing</w:t>
      </w:r>
      <w:r w:rsidRPr="009E5073">
        <w:rPr>
          <w:lang w:val="en-GB"/>
        </w:rPr>
        <w:t xml:space="preserve"> </w:t>
      </w:r>
      <w:r w:rsidR="000D7FAE" w:rsidRPr="009E5073">
        <w:rPr>
          <w:lang w:val="en-GB"/>
        </w:rPr>
        <w:t>n</w:t>
      </w:r>
      <w:r w:rsidRPr="009E5073">
        <w:rPr>
          <w:lang w:val="en-GB"/>
        </w:rPr>
        <w:t xml:space="preserve">o </w:t>
      </w:r>
      <w:r w:rsidR="000D7FAE" w:rsidRPr="009E5073">
        <w:rPr>
          <w:lang w:val="en-GB"/>
        </w:rPr>
        <w:t>h</w:t>
      </w:r>
      <w:r w:rsidRPr="009E5073">
        <w:rPr>
          <w:lang w:val="en-GB"/>
        </w:rPr>
        <w:t>arm to ensure that all human rights</w:t>
      </w:r>
      <w:r w:rsidR="000D7FAE" w:rsidRPr="009E5073">
        <w:rPr>
          <w:lang w:val="en-GB"/>
        </w:rPr>
        <w:t>,</w:t>
      </w:r>
      <w:r w:rsidRPr="009E5073">
        <w:rPr>
          <w:lang w:val="en-GB"/>
        </w:rPr>
        <w:t xml:space="preserve"> including economic, social and environmental rights</w:t>
      </w:r>
      <w:r w:rsidR="000D7FAE" w:rsidRPr="009E5073">
        <w:rPr>
          <w:lang w:val="en-GB"/>
        </w:rPr>
        <w:t>,</w:t>
      </w:r>
      <w:r w:rsidRPr="009E5073">
        <w:rPr>
          <w:lang w:val="en-GB"/>
        </w:rPr>
        <w:t xml:space="preserve"> are upheld.</w:t>
      </w:r>
    </w:p>
    <w:p w14:paraId="4743B7C7" w14:textId="77777777" w:rsidR="00EA71A3" w:rsidRPr="009E5073" w:rsidRDefault="00EA71A3" w:rsidP="00A61FC9">
      <w:pPr>
        <w:rPr>
          <w:sz w:val="12"/>
          <w:szCs w:val="12"/>
          <w:lang w:val="en-GB"/>
        </w:rPr>
      </w:pPr>
    </w:p>
    <w:p w14:paraId="1396859C" w14:textId="7E1933B9" w:rsidR="00BF7D41" w:rsidRPr="009E5073" w:rsidRDefault="00D3572F" w:rsidP="00A149C5">
      <w:pPr>
        <w:pStyle w:val="ListParagraph"/>
        <w:numPr>
          <w:ilvl w:val="0"/>
          <w:numId w:val="3"/>
        </w:numPr>
        <w:tabs>
          <w:tab w:val="left" w:pos="1620"/>
        </w:tabs>
        <w:ind w:left="1170" w:firstLine="0"/>
        <w:contextualSpacing/>
        <w:jc w:val="both"/>
        <w:rPr>
          <w:b/>
          <w:bCs/>
          <w:lang w:val="en-GB"/>
        </w:rPr>
      </w:pPr>
      <w:r w:rsidRPr="009E5073">
        <w:rPr>
          <w:lang w:val="en-GB"/>
        </w:rPr>
        <w:t>To expand delivery of critical social services</w:t>
      </w:r>
      <w:r w:rsidR="00FB33CB" w:rsidRPr="009E5073">
        <w:rPr>
          <w:lang w:val="en-GB"/>
        </w:rPr>
        <w:t>,</w:t>
      </w:r>
      <w:r w:rsidRPr="009E5073">
        <w:rPr>
          <w:lang w:val="en-GB"/>
        </w:rPr>
        <w:t xml:space="preserve"> </w:t>
      </w:r>
      <w:r w:rsidR="00FB33CB" w:rsidRPr="009E5073">
        <w:rPr>
          <w:lang w:val="en-GB"/>
        </w:rPr>
        <w:t xml:space="preserve">Zimbabwe </w:t>
      </w:r>
      <w:r w:rsidRPr="009E5073">
        <w:rPr>
          <w:lang w:val="en-GB"/>
        </w:rPr>
        <w:t>need</w:t>
      </w:r>
      <w:r w:rsidR="00FB33CB" w:rsidRPr="009E5073">
        <w:rPr>
          <w:lang w:val="en-GB"/>
        </w:rPr>
        <w:t>s</w:t>
      </w:r>
      <w:r w:rsidRPr="009E5073">
        <w:rPr>
          <w:lang w:val="en-GB"/>
        </w:rPr>
        <w:t xml:space="preserve"> to strengthen </w:t>
      </w:r>
      <w:r w:rsidR="00FB33CB" w:rsidRPr="009E5073">
        <w:rPr>
          <w:lang w:val="en-GB"/>
        </w:rPr>
        <w:t xml:space="preserve">the </w:t>
      </w:r>
      <w:r w:rsidRPr="009E5073">
        <w:rPr>
          <w:lang w:val="en-GB"/>
        </w:rPr>
        <w:t xml:space="preserve">resilience of </w:t>
      </w:r>
      <w:r w:rsidR="00FB33CB" w:rsidRPr="009E5073">
        <w:rPr>
          <w:lang w:val="en-GB"/>
        </w:rPr>
        <w:t xml:space="preserve">its </w:t>
      </w:r>
      <w:r w:rsidRPr="009E5073">
        <w:rPr>
          <w:lang w:val="en-GB"/>
        </w:rPr>
        <w:t xml:space="preserve">health </w:t>
      </w:r>
      <w:r w:rsidR="00FB33CB" w:rsidRPr="009E5073">
        <w:rPr>
          <w:lang w:val="en-GB"/>
        </w:rPr>
        <w:t xml:space="preserve">care </w:t>
      </w:r>
      <w:r w:rsidRPr="009E5073">
        <w:rPr>
          <w:lang w:val="en-GB"/>
        </w:rPr>
        <w:t>system and scale up community</w:t>
      </w:r>
      <w:r w:rsidR="00C151E7" w:rsidRPr="009E5073">
        <w:rPr>
          <w:lang w:val="en-GB"/>
        </w:rPr>
        <w:t>-</w:t>
      </w:r>
      <w:r w:rsidRPr="009E5073">
        <w:rPr>
          <w:lang w:val="en-GB"/>
        </w:rPr>
        <w:t>based social protection systems.</w:t>
      </w:r>
      <w:r w:rsidR="004729B9" w:rsidRPr="009E5073">
        <w:rPr>
          <w:lang w:val="en-GB"/>
        </w:rPr>
        <w:t xml:space="preserve"> </w:t>
      </w:r>
      <w:r w:rsidR="00FB33CB" w:rsidRPr="009E5073">
        <w:rPr>
          <w:lang w:val="en-GB"/>
        </w:rPr>
        <w:t xml:space="preserve">The </w:t>
      </w:r>
      <w:r w:rsidR="00BF7D41" w:rsidRPr="009E5073">
        <w:rPr>
          <w:lang w:val="en-GB"/>
        </w:rPr>
        <w:t xml:space="preserve">UNDP response </w:t>
      </w:r>
      <w:r w:rsidR="00AB21A8" w:rsidRPr="009E5073">
        <w:rPr>
          <w:lang w:val="en-GB"/>
        </w:rPr>
        <w:t>to</w:t>
      </w:r>
      <w:r w:rsidR="00BF7D41" w:rsidRPr="009E5073">
        <w:rPr>
          <w:lang w:val="en-GB"/>
        </w:rPr>
        <w:t xml:space="preserve"> the UNSDCF</w:t>
      </w:r>
      <w:r w:rsidR="00FB33CB" w:rsidRPr="009E5073">
        <w:rPr>
          <w:lang w:val="en-GB"/>
        </w:rPr>
        <w:t xml:space="preserve"> </w:t>
      </w:r>
      <w:r w:rsidR="00FB33CB" w:rsidRPr="009E5073">
        <w:rPr>
          <w:i/>
          <w:iCs/>
          <w:lang w:val="en-GB"/>
        </w:rPr>
        <w:t>p</w:t>
      </w:r>
      <w:r w:rsidR="00BF7D41" w:rsidRPr="009E5073">
        <w:rPr>
          <w:i/>
          <w:iCs/>
          <w:lang w:val="en-GB"/>
        </w:rPr>
        <w:t>eople</w:t>
      </w:r>
      <w:r w:rsidR="00FB33CB" w:rsidRPr="009E5073">
        <w:rPr>
          <w:i/>
          <w:iCs/>
          <w:lang w:val="en-GB"/>
        </w:rPr>
        <w:t>-</w:t>
      </w:r>
      <w:r w:rsidR="00BF7D41" w:rsidRPr="009E5073">
        <w:rPr>
          <w:i/>
          <w:iCs/>
          <w:lang w:val="en-GB"/>
        </w:rPr>
        <w:t>centred, equitable, human development and well-being</w:t>
      </w:r>
      <w:r w:rsidR="00BF7D41" w:rsidRPr="009E5073">
        <w:rPr>
          <w:b/>
          <w:bCs/>
          <w:lang w:val="en-GB"/>
        </w:rPr>
        <w:t xml:space="preserve"> </w:t>
      </w:r>
      <w:r w:rsidR="00BF7D41" w:rsidRPr="009E5073">
        <w:rPr>
          <w:lang w:val="en-GB"/>
        </w:rPr>
        <w:t xml:space="preserve">priority area </w:t>
      </w:r>
      <w:r w:rsidR="00C652C2" w:rsidRPr="009E5073">
        <w:rPr>
          <w:lang w:val="en-GB"/>
        </w:rPr>
        <w:t>(G</w:t>
      </w:r>
      <w:r w:rsidR="00FB33CB" w:rsidRPr="009E5073">
        <w:rPr>
          <w:lang w:val="en-GB"/>
        </w:rPr>
        <w:t>oals</w:t>
      </w:r>
      <w:r w:rsidR="00C652C2" w:rsidRPr="009E5073">
        <w:rPr>
          <w:lang w:val="en-GB"/>
        </w:rPr>
        <w:t xml:space="preserve"> 1,</w:t>
      </w:r>
      <w:r w:rsidR="00FB33CB" w:rsidRPr="009E5073">
        <w:rPr>
          <w:lang w:val="en-GB"/>
        </w:rPr>
        <w:t xml:space="preserve"> </w:t>
      </w:r>
      <w:r w:rsidR="00C652C2" w:rsidRPr="009E5073">
        <w:rPr>
          <w:lang w:val="en-GB"/>
        </w:rPr>
        <w:t>2,</w:t>
      </w:r>
      <w:r w:rsidR="00FB33CB" w:rsidRPr="009E5073">
        <w:rPr>
          <w:lang w:val="en-GB"/>
        </w:rPr>
        <w:t xml:space="preserve"> </w:t>
      </w:r>
      <w:r w:rsidR="00C652C2" w:rsidRPr="009E5073">
        <w:rPr>
          <w:lang w:val="en-GB"/>
        </w:rPr>
        <w:t>3,</w:t>
      </w:r>
      <w:r w:rsidR="00FB33CB" w:rsidRPr="009E5073">
        <w:rPr>
          <w:lang w:val="en-GB"/>
        </w:rPr>
        <w:t xml:space="preserve"> </w:t>
      </w:r>
      <w:r w:rsidR="00C652C2" w:rsidRPr="009E5073">
        <w:rPr>
          <w:lang w:val="en-GB"/>
        </w:rPr>
        <w:t>4,</w:t>
      </w:r>
      <w:r w:rsidR="00FB33CB" w:rsidRPr="009E5073">
        <w:rPr>
          <w:lang w:val="en-GB"/>
        </w:rPr>
        <w:t xml:space="preserve"> </w:t>
      </w:r>
      <w:r w:rsidR="00C652C2" w:rsidRPr="009E5073">
        <w:rPr>
          <w:lang w:val="en-GB"/>
        </w:rPr>
        <w:t>5,</w:t>
      </w:r>
      <w:r w:rsidR="00FB33CB" w:rsidRPr="009E5073">
        <w:rPr>
          <w:lang w:val="en-GB"/>
        </w:rPr>
        <w:t xml:space="preserve"> </w:t>
      </w:r>
      <w:r w:rsidR="00C652C2" w:rsidRPr="009E5073">
        <w:rPr>
          <w:lang w:val="en-GB"/>
        </w:rPr>
        <w:t>6,</w:t>
      </w:r>
      <w:r w:rsidR="00FB33CB" w:rsidRPr="009E5073">
        <w:rPr>
          <w:lang w:val="en-GB"/>
        </w:rPr>
        <w:t xml:space="preserve"> </w:t>
      </w:r>
      <w:r w:rsidR="00C652C2" w:rsidRPr="009E5073">
        <w:rPr>
          <w:lang w:val="en-GB"/>
        </w:rPr>
        <w:t>10,</w:t>
      </w:r>
      <w:r w:rsidR="00FB33CB" w:rsidRPr="009E5073">
        <w:rPr>
          <w:lang w:val="en-GB"/>
        </w:rPr>
        <w:t xml:space="preserve"> </w:t>
      </w:r>
      <w:r w:rsidR="00C652C2" w:rsidRPr="009E5073">
        <w:rPr>
          <w:lang w:val="en-GB"/>
        </w:rPr>
        <w:t>12,</w:t>
      </w:r>
      <w:r w:rsidR="00FB33CB" w:rsidRPr="009E5073">
        <w:rPr>
          <w:lang w:val="en-GB"/>
        </w:rPr>
        <w:t xml:space="preserve"> </w:t>
      </w:r>
      <w:r w:rsidR="00C652C2" w:rsidRPr="009E5073">
        <w:rPr>
          <w:lang w:val="en-GB"/>
        </w:rPr>
        <w:t xml:space="preserve">17) </w:t>
      </w:r>
      <w:r w:rsidR="00BF7D41" w:rsidRPr="009E5073">
        <w:rPr>
          <w:lang w:val="en-GB"/>
        </w:rPr>
        <w:t xml:space="preserve">is aligned to the </w:t>
      </w:r>
      <w:r w:rsidR="00FB33CB" w:rsidRPr="009E5073">
        <w:rPr>
          <w:lang w:val="en-GB"/>
        </w:rPr>
        <w:t>n</w:t>
      </w:r>
      <w:r w:rsidR="00BF7D41" w:rsidRPr="009E5073">
        <w:rPr>
          <w:lang w:val="en-GB"/>
        </w:rPr>
        <w:t xml:space="preserve">ational HIV and AIDS </w:t>
      </w:r>
      <w:r w:rsidR="00FB33CB" w:rsidRPr="009E5073">
        <w:rPr>
          <w:lang w:val="en-GB"/>
        </w:rPr>
        <w:t>s</w:t>
      </w:r>
      <w:r w:rsidR="00BF7D41" w:rsidRPr="009E5073">
        <w:rPr>
          <w:lang w:val="en-GB"/>
        </w:rPr>
        <w:t xml:space="preserve">trategic </w:t>
      </w:r>
      <w:r w:rsidR="00FB33CB" w:rsidRPr="009E5073">
        <w:rPr>
          <w:lang w:val="en-GB"/>
        </w:rPr>
        <w:t>p</w:t>
      </w:r>
      <w:r w:rsidR="00BF7D41" w:rsidRPr="009E5073">
        <w:rPr>
          <w:lang w:val="en-GB"/>
        </w:rPr>
        <w:t>lan</w:t>
      </w:r>
      <w:r w:rsidR="00FB33CB" w:rsidRPr="009E5073">
        <w:rPr>
          <w:lang w:val="en-GB"/>
        </w:rPr>
        <w:t xml:space="preserve">, </w:t>
      </w:r>
      <w:r w:rsidR="00BF7D41" w:rsidRPr="009E5073">
        <w:rPr>
          <w:lang w:val="en-GB"/>
        </w:rPr>
        <w:t xml:space="preserve">2021–2025, and addresses the geographic variance in </w:t>
      </w:r>
      <w:r w:rsidR="009E5073" w:rsidRPr="009E5073">
        <w:rPr>
          <w:lang w:val="en-GB"/>
        </w:rPr>
        <w:t>the</w:t>
      </w:r>
      <w:r w:rsidR="00FB33CB" w:rsidRPr="009E5073">
        <w:rPr>
          <w:lang w:val="en-GB"/>
        </w:rPr>
        <w:t xml:space="preserve"> country’s </w:t>
      </w:r>
      <w:r w:rsidR="00BF7D41" w:rsidRPr="009E5073">
        <w:rPr>
          <w:lang w:val="en-GB"/>
        </w:rPr>
        <w:t>HIV epidemic</w:t>
      </w:r>
      <w:r w:rsidR="00F31B30" w:rsidRPr="009E5073">
        <w:rPr>
          <w:lang w:val="en-GB"/>
        </w:rPr>
        <w:t>,</w:t>
      </w:r>
      <w:r w:rsidR="00BF7D41" w:rsidRPr="009E5073">
        <w:rPr>
          <w:lang w:val="en-GB"/>
        </w:rPr>
        <w:t xml:space="preserve"> where the Matabeleland North</w:t>
      </w:r>
      <w:r w:rsidR="004C51C9" w:rsidRPr="009E5073">
        <w:rPr>
          <w:lang w:val="en-GB"/>
        </w:rPr>
        <w:t xml:space="preserve"> and South and </w:t>
      </w:r>
      <w:r w:rsidR="00BF7D41" w:rsidRPr="009E5073">
        <w:rPr>
          <w:lang w:val="en-GB"/>
        </w:rPr>
        <w:t xml:space="preserve">Bulawayo provinces constitute the highest prevalence, rural/urban disparities, as well as gender and age-related inequalities. </w:t>
      </w:r>
      <w:r w:rsidR="006E203B" w:rsidRPr="009E5073">
        <w:rPr>
          <w:lang w:val="en-GB"/>
        </w:rPr>
        <w:t>J</w:t>
      </w:r>
      <w:r w:rsidR="00B422C9" w:rsidRPr="009E5073">
        <w:rPr>
          <w:lang w:val="en-GB"/>
        </w:rPr>
        <w:t xml:space="preserve">ointly with </w:t>
      </w:r>
      <w:r w:rsidR="00EB38EA" w:rsidRPr="009E5073">
        <w:rPr>
          <w:lang w:val="en-GB"/>
        </w:rPr>
        <w:t>the United States President’s Emergency Plan for AIDS Relief (</w:t>
      </w:r>
      <w:r w:rsidR="00B422C9" w:rsidRPr="009E5073">
        <w:rPr>
          <w:lang w:val="en-GB"/>
        </w:rPr>
        <w:t>PEPFAR</w:t>
      </w:r>
      <w:r w:rsidR="00EB38EA" w:rsidRPr="009E5073">
        <w:rPr>
          <w:lang w:val="en-GB"/>
        </w:rPr>
        <w:t>)</w:t>
      </w:r>
      <w:r w:rsidR="006E203B" w:rsidRPr="009E5073">
        <w:rPr>
          <w:lang w:val="en-GB"/>
        </w:rPr>
        <w:t xml:space="preserve">, UNDP </w:t>
      </w:r>
      <w:r w:rsidR="00BF7D41" w:rsidRPr="009E5073">
        <w:rPr>
          <w:lang w:val="en-GB"/>
        </w:rPr>
        <w:t xml:space="preserve">will support uninterrupted delivery of antiretrovirals to </w:t>
      </w:r>
      <w:r w:rsidR="00EB38EA" w:rsidRPr="009E5073">
        <w:rPr>
          <w:lang w:val="en-GB"/>
        </w:rPr>
        <w:t>p</w:t>
      </w:r>
      <w:r w:rsidR="00BF7D41" w:rsidRPr="009E5073">
        <w:rPr>
          <w:lang w:val="en-GB"/>
        </w:rPr>
        <w:t xml:space="preserve">eople </w:t>
      </w:r>
      <w:r w:rsidR="00EB38EA" w:rsidRPr="009E5073">
        <w:rPr>
          <w:lang w:val="en-GB"/>
        </w:rPr>
        <w:t>l</w:t>
      </w:r>
      <w:r w:rsidR="00BF7D41" w:rsidRPr="009E5073">
        <w:rPr>
          <w:lang w:val="en-GB"/>
        </w:rPr>
        <w:t xml:space="preserve">iving </w:t>
      </w:r>
      <w:r w:rsidR="00EB38EA" w:rsidRPr="009E5073">
        <w:rPr>
          <w:lang w:val="en-GB"/>
        </w:rPr>
        <w:t>w</w:t>
      </w:r>
      <w:r w:rsidR="00BF7D41" w:rsidRPr="009E5073">
        <w:rPr>
          <w:lang w:val="en-GB"/>
        </w:rPr>
        <w:t>ith HIV</w:t>
      </w:r>
      <w:r w:rsidR="006E203B" w:rsidRPr="009E5073">
        <w:rPr>
          <w:lang w:val="en-GB"/>
        </w:rPr>
        <w:t xml:space="preserve"> and </w:t>
      </w:r>
      <w:r w:rsidR="00BF7D41" w:rsidRPr="009E5073">
        <w:rPr>
          <w:lang w:val="en-GB"/>
        </w:rPr>
        <w:t>scale up quality and coverage of community-led HIV prevention interventions, including education support</w:t>
      </w:r>
      <w:r w:rsidR="006E203B" w:rsidRPr="009E5073">
        <w:rPr>
          <w:lang w:val="en-GB"/>
        </w:rPr>
        <w:t xml:space="preserve">, and </w:t>
      </w:r>
      <w:r w:rsidR="00BF7D41" w:rsidRPr="009E5073">
        <w:rPr>
          <w:lang w:val="en-GB"/>
        </w:rPr>
        <w:t xml:space="preserve">sexual and reproductive health rights </w:t>
      </w:r>
      <w:r w:rsidR="006E203B" w:rsidRPr="009E5073">
        <w:rPr>
          <w:lang w:val="en-GB"/>
        </w:rPr>
        <w:t xml:space="preserve">to </w:t>
      </w:r>
      <w:r w:rsidR="00BF7D41" w:rsidRPr="009E5073">
        <w:rPr>
          <w:lang w:val="en-GB"/>
        </w:rPr>
        <w:t>address the needs of adolescent girls and young women in targeted districts</w:t>
      </w:r>
      <w:r w:rsidR="006E203B" w:rsidRPr="009E5073">
        <w:rPr>
          <w:shd w:val="clear" w:color="auto" w:fill="E6E6E6"/>
          <w:lang w:val="en-GB"/>
        </w:rPr>
        <w:t xml:space="preserve"> </w:t>
      </w:r>
      <w:r w:rsidR="00BF7D41" w:rsidRPr="009E5073">
        <w:rPr>
          <w:lang w:val="en-GB"/>
        </w:rPr>
        <w:t>of the three provinces mentioned above. Furthermore, UNDP</w:t>
      </w:r>
      <w:r w:rsidR="006E203B" w:rsidRPr="009E5073">
        <w:rPr>
          <w:lang w:val="en-GB"/>
        </w:rPr>
        <w:t xml:space="preserve">, </w:t>
      </w:r>
      <w:r w:rsidR="00BF7D41" w:rsidRPr="009E5073">
        <w:rPr>
          <w:lang w:val="en-GB"/>
        </w:rPr>
        <w:t>as part of the Joint U</w:t>
      </w:r>
      <w:r w:rsidR="006E203B" w:rsidRPr="009E5073">
        <w:rPr>
          <w:lang w:val="en-GB"/>
        </w:rPr>
        <w:t xml:space="preserve">nited </w:t>
      </w:r>
      <w:r w:rsidR="00BF7D41" w:rsidRPr="009E5073">
        <w:rPr>
          <w:lang w:val="en-GB"/>
        </w:rPr>
        <w:t>N</w:t>
      </w:r>
      <w:r w:rsidR="006E203B" w:rsidRPr="009E5073">
        <w:rPr>
          <w:lang w:val="en-GB"/>
        </w:rPr>
        <w:t>ations</w:t>
      </w:r>
      <w:r w:rsidR="00BF7D41" w:rsidRPr="009E5073">
        <w:rPr>
          <w:lang w:val="en-GB"/>
        </w:rPr>
        <w:t xml:space="preserve"> Team on HIV/AIDS</w:t>
      </w:r>
      <w:r w:rsidR="006E203B" w:rsidRPr="009E5073">
        <w:rPr>
          <w:lang w:val="en-GB"/>
        </w:rPr>
        <w:t>,</w:t>
      </w:r>
      <w:r w:rsidR="00BF7D41" w:rsidRPr="009E5073">
        <w:rPr>
          <w:shd w:val="clear" w:color="auto" w:fill="E6E6E6"/>
          <w:lang w:val="en-GB"/>
        </w:rPr>
        <w:t xml:space="preserve"> </w:t>
      </w:r>
      <w:r w:rsidR="00BF7D41" w:rsidRPr="009E5073">
        <w:rPr>
          <w:lang w:val="en-GB"/>
        </w:rPr>
        <w:t>will advocate for policies that serve the rights of key populations</w:t>
      </w:r>
      <w:r w:rsidR="00BF7D41" w:rsidRPr="009E5073">
        <w:rPr>
          <w:shd w:val="clear" w:color="auto" w:fill="E6E6E6"/>
          <w:lang w:val="en-GB"/>
        </w:rPr>
        <w:t xml:space="preserve"> </w:t>
      </w:r>
      <w:r w:rsidR="00BF7D41" w:rsidRPr="009E5073">
        <w:rPr>
          <w:lang w:val="en-GB"/>
        </w:rPr>
        <w:t xml:space="preserve">by removing human rights barriers to access </w:t>
      </w:r>
      <w:r w:rsidR="00A61FC9" w:rsidRPr="009E5073">
        <w:rPr>
          <w:lang w:val="en-GB"/>
        </w:rPr>
        <w:t xml:space="preserve">to HIV services </w:t>
      </w:r>
      <w:r w:rsidR="00BF7D41" w:rsidRPr="009E5073">
        <w:rPr>
          <w:lang w:val="en-GB"/>
        </w:rPr>
        <w:t xml:space="preserve">and </w:t>
      </w:r>
      <w:r w:rsidR="006E203B" w:rsidRPr="009E5073">
        <w:rPr>
          <w:lang w:val="en-GB"/>
        </w:rPr>
        <w:t xml:space="preserve">by </w:t>
      </w:r>
      <w:r w:rsidR="00BF7D41" w:rsidRPr="009E5073">
        <w:rPr>
          <w:lang w:val="en-GB"/>
        </w:rPr>
        <w:t xml:space="preserve">creating more enabling environments to scale </w:t>
      </w:r>
      <w:r w:rsidR="006E203B" w:rsidRPr="009E5073">
        <w:rPr>
          <w:lang w:val="en-GB"/>
        </w:rPr>
        <w:t xml:space="preserve">up </w:t>
      </w:r>
      <w:r w:rsidR="00BF7D41" w:rsidRPr="009E5073">
        <w:rPr>
          <w:lang w:val="en-GB"/>
        </w:rPr>
        <w:t>HIV services.</w:t>
      </w:r>
    </w:p>
    <w:p w14:paraId="10907DF4" w14:textId="77777777" w:rsidR="00BF7D41" w:rsidRPr="009E5073" w:rsidRDefault="00BF7D41" w:rsidP="00A149C5">
      <w:pPr>
        <w:tabs>
          <w:tab w:val="left" w:pos="1620"/>
        </w:tabs>
        <w:ind w:left="1170"/>
        <w:contextualSpacing/>
        <w:jc w:val="both"/>
        <w:rPr>
          <w:sz w:val="12"/>
          <w:szCs w:val="12"/>
          <w:lang w:val="en-GB"/>
        </w:rPr>
      </w:pPr>
    </w:p>
    <w:p w14:paraId="123CA9AC" w14:textId="13B48070" w:rsidR="00BF7D41" w:rsidRPr="009E5073" w:rsidRDefault="00BF7D41" w:rsidP="004447DD">
      <w:pPr>
        <w:numPr>
          <w:ilvl w:val="0"/>
          <w:numId w:val="3"/>
        </w:numPr>
        <w:tabs>
          <w:tab w:val="left" w:pos="1620"/>
        </w:tabs>
        <w:ind w:left="1166" w:firstLine="0"/>
        <w:contextualSpacing/>
        <w:jc w:val="both"/>
        <w:rPr>
          <w:rFonts w:eastAsiaTheme="minorEastAsia"/>
          <w:lang w:val="en-GB"/>
        </w:rPr>
      </w:pPr>
      <w:r w:rsidRPr="009E5073">
        <w:rPr>
          <w:lang w:val="en-GB"/>
        </w:rPr>
        <w:t xml:space="preserve">UNDP will leverage its convening power to advocate for institutional reform and capacity strengthening of the national pharmaceutical system </w:t>
      </w:r>
      <w:r w:rsidR="004447DD" w:rsidRPr="009E5073">
        <w:rPr>
          <w:lang w:val="en-GB"/>
        </w:rPr>
        <w:t xml:space="preserve">in order to foster </w:t>
      </w:r>
      <w:r w:rsidRPr="009E5073">
        <w:rPr>
          <w:lang w:val="en-GB"/>
        </w:rPr>
        <w:t>an efficient, accountable supply chain that ensures uninterrupted delivery of quality medicines</w:t>
      </w:r>
      <w:r w:rsidR="004447DD" w:rsidRPr="009E5073">
        <w:rPr>
          <w:lang w:val="en-GB"/>
        </w:rPr>
        <w:t>,</w:t>
      </w:r>
      <w:r w:rsidRPr="009E5073">
        <w:rPr>
          <w:shd w:val="clear" w:color="auto" w:fill="E6E6E6"/>
          <w:lang w:val="en-GB"/>
        </w:rPr>
        <w:t xml:space="preserve"> </w:t>
      </w:r>
      <w:r w:rsidRPr="009E5073">
        <w:rPr>
          <w:lang w:val="en-GB"/>
        </w:rPr>
        <w:t>including COVID-19 vaccines</w:t>
      </w:r>
      <w:r w:rsidR="4B1B6085" w:rsidRPr="009E5073">
        <w:rPr>
          <w:lang w:val="en-GB"/>
        </w:rPr>
        <w:t xml:space="preserve"> and </w:t>
      </w:r>
      <w:r w:rsidR="004447DD" w:rsidRPr="009E5073">
        <w:rPr>
          <w:lang w:val="en-GB"/>
        </w:rPr>
        <w:t xml:space="preserve">antiretrovirals </w:t>
      </w:r>
      <w:r w:rsidRPr="009E5073">
        <w:rPr>
          <w:lang w:val="en-GB"/>
        </w:rPr>
        <w:t>to all health facilities</w:t>
      </w:r>
      <w:r w:rsidR="004447DD" w:rsidRPr="009E5073">
        <w:rPr>
          <w:lang w:val="en-GB"/>
        </w:rPr>
        <w:t>,</w:t>
      </w:r>
      <w:r w:rsidRPr="009E5073">
        <w:rPr>
          <w:lang w:val="en-GB"/>
        </w:rPr>
        <w:t xml:space="preserve"> and </w:t>
      </w:r>
      <w:r w:rsidR="004447DD" w:rsidRPr="009E5073">
        <w:rPr>
          <w:lang w:val="en-GB"/>
        </w:rPr>
        <w:t xml:space="preserve">that </w:t>
      </w:r>
      <w:r w:rsidRPr="009E5073">
        <w:rPr>
          <w:lang w:val="en-GB"/>
        </w:rPr>
        <w:t xml:space="preserve">supports the development and implementation of a sustainable </w:t>
      </w:r>
      <w:r w:rsidR="004447DD" w:rsidRPr="009E5073">
        <w:rPr>
          <w:lang w:val="en-GB"/>
        </w:rPr>
        <w:t>h</w:t>
      </w:r>
      <w:r w:rsidRPr="009E5073">
        <w:rPr>
          <w:lang w:val="en-GB"/>
        </w:rPr>
        <w:t xml:space="preserve">uman </w:t>
      </w:r>
      <w:r w:rsidR="004447DD" w:rsidRPr="009E5073">
        <w:rPr>
          <w:lang w:val="en-GB"/>
        </w:rPr>
        <w:t>r</w:t>
      </w:r>
      <w:r w:rsidRPr="009E5073">
        <w:rPr>
          <w:lang w:val="en-GB"/>
        </w:rPr>
        <w:t xml:space="preserve">esources for </w:t>
      </w:r>
      <w:r w:rsidR="004447DD" w:rsidRPr="009E5073">
        <w:rPr>
          <w:lang w:val="en-GB"/>
        </w:rPr>
        <w:t>h</w:t>
      </w:r>
      <w:r w:rsidRPr="009E5073">
        <w:rPr>
          <w:lang w:val="en-GB"/>
        </w:rPr>
        <w:t>ealth strategy. Scaling</w:t>
      </w:r>
      <w:r w:rsidR="00FF04AF" w:rsidRPr="009E5073">
        <w:rPr>
          <w:lang w:val="en-GB"/>
        </w:rPr>
        <w:t xml:space="preserve"> </w:t>
      </w:r>
      <w:r w:rsidRPr="009E5073">
        <w:rPr>
          <w:lang w:val="en-GB"/>
        </w:rPr>
        <w:t>up of the Solar4Health initiative</w:t>
      </w:r>
      <w:r w:rsidR="005152B4" w:rsidRPr="009E5073">
        <w:rPr>
          <w:lang w:val="en-GB"/>
        </w:rPr>
        <w:t xml:space="preserve"> – an example of a truly integrated programming </w:t>
      </w:r>
      <w:r w:rsidR="004447DD" w:rsidRPr="009E5073">
        <w:rPr>
          <w:lang w:val="en-GB"/>
        </w:rPr>
        <w:t>–</w:t>
      </w:r>
      <w:r w:rsidR="004447DD" w:rsidRPr="009E5073">
        <w:rPr>
          <w:rFonts w:eastAsiaTheme="minorEastAsia"/>
          <w:lang w:val="en-GB"/>
        </w:rPr>
        <w:t xml:space="preserve"> </w:t>
      </w:r>
      <w:r w:rsidRPr="009E5073">
        <w:rPr>
          <w:lang w:val="en-GB"/>
        </w:rPr>
        <w:t>will target rural areas first to ensure uninterrupted delivery of quality basic services to vulnerable population</w:t>
      </w:r>
      <w:r w:rsidR="004447DD" w:rsidRPr="009E5073">
        <w:rPr>
          <w:lang w:val="en-GB"/>
        </w:rPr>
        <w:t>s,</w:t>
      </w:r>
      <w:r w:rsidRPr="009E5073">
        <w:rPr>
          <w:lang w:val="en-GB"/>
        </w:rPr>
        <w:t xml:space="preserve"> including people living with HIV, tuberculosis and malaria.</w:t>
      </w:r>
      <w:r w:rsidR="00FA62DA" w:rsidRPr="009E5073">
        <w:rPr>
          <w:lang w:val="en-GB"/>
        </w:rPr>
        <w:t xml:space="preserve"> </w:t>
      </w:r>
      <w:r w:rsidR="004447DD" w:rsidRPr="009E5073">
        <w:rPr>
          <w:lang w:val="en-GB"/>
        </w:rPr>
        <w:t xml:space="preserve">Together </w:t>
      </w:r>
      <w:r w:rsidR="00FA62DA" w:rsidRPr="009E5073">
        <w:rPr>
          <w:lang w:val="en-GB"/>
        </w:rPr>
        <w:t>with partners</w:t>
      </w:r>
      <w:r w:rsidR="004447DD" w:rsidRPr="009E5073">
        <w:rPr>
          <w:lang w:val="en-GB"/>
        </w:rPr>
        <w:t xml:space="preserve">, UNDP </w:t>
      </w:r>
      <w:r w:rsidR="00FA62DA" w:rsidRPr="009E5073">
        <w:rPr>
          <w:lang w:val="en-GB"/>
        </w:rPr>
        <w:t xml:space="preserve">will support </w:t>
      </w:r>
      <w:r w:rsidR="00547C43" w:rsidRPr="009E5073">
        <w:rPr>
          <w:lang w:val="en-GB"/>
        </w:rPr>
        <w:t xml:space="preserve">livelihood interventions for the vulnerable (including the informal sector) and </w:t>
      </w:r>
      <w:r w:rsidR="00FA62DA" w:rsidRPr="009E5073">
        <w:rPr>
          <w:lang w:val="en-GB"/>
        </w:rPr>
        <w:t>a well-designed system of social protection to defend those still left in poverty.</w:t>
      </w:r>
    </w:p>
    <w:p w14:paraId="4293FE88" w14:textId="77777777" w:rsidR="007E4202" w:rsidRPr="009E5073" w:rsidRDefault="007E4202" w:rsidP="00A149C5">
      <w:pPr>
        <w:tabs>
          <w:tab w:val="left" w:pos="1620"/>
        </w:tabs>
        <w:spacing w:after="120"/>
        <w:ind w:left="1166"/>
        <w:contextualSpacing/>
        <w:jc w:val="both"/>
        <w:rPr>
          <w:rFonts w:eastAsiaTheme="minorEastAsia"/>
          <w:sz w:val="12"/>
          <w:szCs w:val="12"/>
          <w:lang w:val="en-GB"/>
        </w:rPr>
      </w:pPr>
    </w:p>
    <w:p w14:paraId="62029875" w14:textId="6A4243FB" w:rsidR="00BF7D41" w:rsidRPr="009E5073" w:rsidRDefault="00BF7D41" w:rsidP="00A149C5">
      <w:pPr>
        <w:numPr>
          <w:ilvl w:val="0"/>
          <w:numId w:val="3"/>
        </w:numPr>
        <w:tabs>
          <w:tab w:val="left" w:pos="1620"/>
        </w:tabs>
        <w:spacing w:after="120"/>
        <w:ind w:left="1166" w:firstLine="0"/>
        <w:contextualSpacing/>
        <w:jc w:val="both"/>
        <w:rPr>
          <w:rFonts w:eastAsiaTheme="minorEastAsia"/>
          <w:color w:val="0078D4"/>
          <w:lang w:val="en-GB"/>
        </w:rPr>
      </w:pPr>
      <w:r w:rsidRPr="009E5073">
        <w:rPr>
          <w:lang w:val="en-GB"/>
        </w:rPr>
        <w:t xml:space="preserve">UNDP </w:t>
      </w:r>
      <w:r w:rsidR="00AB21A8" w:rsidRPr="009E5073">
        <w:rPr>
          <w:lang w:val="en-GB"/>
        </w:rPr>
        <w:t xml:space="preserve">will </w:t>
      </w:r>
      <w:r w:rsidRPr="009E5073">
        <w:rPr>
          <w:lang w:val="en-GB"/>
        </w:rPr>
        <w:t xml:space="preserve">focus on the economy-environment-climate change nexus in </w:t>
      </w:r>
      <w:r w:rsidR="00AB21A8" w:rsidRPr="009E5073">
        <w:rPr>
          <w:lang w:val="en-GB"/>
        </w:rPr>
        <w:t>addressing the</w:t>
      </w:r>
      <w:r w:rsidRPr="009E5073">
        <w:rPr>
          <w:lang w:val="en-GB"/>
        </w:rPr>
        <w:t xml:space="preserve"> UNSDCF priority areas of </w:t>
      </w:r>
      <w:r w:rsidR="00D3638D" w:rsidRPr="009E5073">
        <w:rPr>
          <w:i/>
          <w:iCs/>
          <w:lang w:val="en-GB"/>
        </w:rPr>
        <w:t>environmental protection, climate resilience and natural resource management</w:t>
      </w:r>
      <w:r w:rsidR="00AB21A8" w:rsidRPr="009E5073">
        <w:rPr>
          <w:lang w:val="en-GB"/>
        </w:rPr>
        <w:t>,</w:t>
      </w:r>
      <w:r w:rsidR="00D3638D" w:rsidRPr="009E5073">
        <w:rPr>
          <w:lang w:val="en-GB"/>
        </w:rPr>
        <w:t xml:space="preserve"> as well as </w:t>
      </w:r>
      <w:r w:rsidR="00D3638D" w:rsidRPr="009E5073">
        <w:rPr>
          <w:i/>
          <w:iCs/>
          <w:lang w:val="en-GB"/>
        </w:rPr>
        <w:t xml:space="preserve">equitable, sustainable </w:t>
      </w:r>
      <w:r w:rsidR="009E5073" w:rsidRPr="009E5073">
        <w:rPr>
          <w:i/>
          <w:iCs/>
          <w:lang w:val="en-GB"/>
        </w:rPr>
        <w:t>and transformative</w:t>
      </w:r>
      <w:r w:rsidR="00D3638D" w:rsidRPr="009E5073">
        <w:rPr>
          <w:i/>
          <w:iCs/>
          <w:lang w:val="en-GB"/>
        </w:rPr>
        <w:t xml:space="preserve"> economic growth</w:t>
      </w:r>
      <w:r w:rsidR="00C652C2" w:rsidRPr="009E5073">
        <w:rPr>
          <w:b/>
          <w:bCs/>
          <w:lang w:val="en-GB"/>
        </w:rPr>
        <w:t xml:space="preserve"> </w:t>
      </w:r>
      <w:r w:rsidR="00C652C2" w:rsidRPr="009E5073">
        <w:rPr>
          <w:lang w:val="en-GB"/>
        </w:rPr>
        <w:t>(</w:t>
      </w:r>
      <w:r w:rsidR="004447DD" w:rsidRPr="009E5073">
        <w:rPr>
          <w:lang w:val="en-GB"/>
        </w:rPr>
        <w:t>Goals </w:t>
      </w:r>
      <w:r w:rsidR="00C652C2" w:rsidRPr="009E5073">
        <w:rPr>
          <w:lang w:val="en-GB"/>
        </w:rPr>
        <w:t>5,</w:t>
      </w:r>
      <w:r w:rsidR="004447DD" w:rsidRPr="009E5073">
        <w:rPr>
          <w:lang w:val="en-GB"/>
        </w:rPr>
        <w:t xml:space="preserve"> </w:t>
      </w:r>
      <w:r w:rsidR="00C652C2" w:rsidRPr="009E5073">
        <w:rPr>
          <w:lang w:val="en-GB"/>
        </w:rPr>
        <w:t>7,</w:t>
      </w:r>
      <w:r w:rsidR="004447DD" w:rsidRPr="009E5073">
        <w:rPr>
          <w:lang w:val="en-GB"/>
        </w:rPr>
        <w:t xml:space="preserve"> </w:t>
      </w:r>
      <w:r w:rsidR="00C652C2" w:rsidRPr="009E5073">
        <w:rPr>
          <w:lang w:val="en-GB"/>
        </w:rPr>
        <w:t>8,</w:t>
      </w:r>
      <w:r w:rsidR="004447DD" w:rsidRPr="009E5073">
        <w:rPr>
          <w:lang w:val="en-GB"/>
        </w:rPr>
        <w:t xml:space="preserve"> </w:t>
      </w:r>
      <w:r w:rsidR="00C652C2" w:rsidRPr="009E5073">
        <w:rPr>
          <w:lang w:val="en-GB"/>
        </w:rPr>
        <w:t>9,</w:t>
      </w:r>
      <w:r w:rsidR="004447DD" w:rsidRPr="009E5073">
        <w:rPr>
          <w:lang w:val="en-GB"/>
        </w:rPr>
        <w:t xml:space="preserve"> </w:t>
      </w:r>
      <w:r w:rsidR="00C652C2" w:rsidRPr="009E5073">
        <w:rPr>
          <w:lang w:val="en-GB"/>
        </w:rPr>
        <w:t>10,</w:t>
      </w:r>
      <w:r w:rsidR="004447DD" w:rsidRPr="009E5073">
        <w:rPr>
          <w:lang w:val="en-GB"/>
        </w:rPr>
        <w:t xml:space="preserve"> </w:t>
      </w:r>
      <w:r w:rsidR="00C652C2" w:rsidRPr="009E5073">
        <w:rPr>
          <w:lang w:val="en-GB"/>
        </w:rPr>
        <w:t>11,</w:t>
      </w:r>
      <w:r w:rsidR="004447DD" w:rsidRPr="009E5073">
        <w:rPr>
          <w:lang w:val="en-GB"/>
        </w:rPr>
        <w:t xml:space="preserve"> </w:t>
      </w:r>
      <w:r w:rsidR="00C652C2" w:rsidRPr="009E5073">
        <w:rPr>
          <w:lang w:val="en-GB"/>
        </w:rPr>
        <w:t>12,</w:t>
      </w:r>
      <w:r w:rsidR="004447DD" w:rsidRPr="009E5073">
        <w:rPr>
          <w:lang w:val="en-GB"/>
        </w:rPr>
        <w:t xml:space="preserve"> </w:t>
      </w:r>
      <w:r w:rsidR="00C652C2" w:rsidRPr="009E5073">
        <w:rPr>
          <w:lang w:val="en-GB"/>
        </w:rPr>
        <w:t>15,</w:t>
      </w:r>
      <w:r w:rsidR="004447DD" w:rsidRPr="009E5073">
        <w:rPr>
          <w:lang w:val="en-GB"/>
        </w:rPr>
        <w:t xml:space="preserve"> </w:t>
      </w:r>
      <w:r w:rsidR="00C652C2" w:rsidRPr="009E5073">
        <w:rPr>
          <w:lang w:val="en-GB"/>
        </w:rPr>
        <w:t>17)</w:t>
      </w:r>
      <w:r w:rsidR="00AB21A8" w:rsidRPr="009E5073">
        <w:rPr>
          <w:lang w:val="en-GB"/>
        </w:rPr>
        <w:t>.</w:t>
      </w:r>
      <w:r w:rsidR="00AB21A8" w:rsidRPr="009E5073">
        <w:rPr>
          <w:b/>
          <w:bCs/>
          <w:lang w:val="en-GB"/>
        </w:rPr>
        <w:t xml:space="preserve"> </w:t>
      </w:r>
      <w:r w:rsidR="00AB21A8" w:rsidRPr="009E5073">
        <w:rPr>
          <w:lang w:val="en-GB"/>
        </w:rPr>
        <w:t xml:space="preserve">This </w:t>
      </w:r>
      <w:r w:rsidR="00FA62DA" w:rsidRPr="009E5073">
        <w:rPr>
          <w:lang w:val="en-GB"/>
        </w:rPr>
        <w:t>will contribute to</w:t>
      </w:r>
      <w:r w:rsidR="00FA62DA" w:rsidRPr="009E5073">
        <w:rPr>
          <w:b/>
          <w:bCs/>
          <w:lang w:val="en-GB"/>
        </w:rPr>
        <w:t xml:space="preserve"> </w:t>
      </w:r>
      <w:r w:rsidR="00D3638D" w:rsidRPr="009E5073">
        <w:rPr>
          <w:lang w:val="en-GB"/>
        </w:rPr>
        <w:t>i</w:t>
      </w:r>
      <w:r w:rsidR="4110DF23" w:rsidRPr="009E5073">
        <w:rPr>
          <w:lang w:val="en-GB"/>
        </w:rPr>
        <w:t xml:space="preserve">ncreasing the development </w:t>
      </w:r>
      <w:r w:rsidR="004447DD" w:rsidRPr="009E5073">
        <w:rPr>
          <w:lang w:val="en-GB"/>
        </w:rPr>
        <w:t xml:space="preserve">of </w:t>
      </w:r>
      <w:r w:rsidR="4110DF23" w:rsidRPr="009E5073">
        <w:rPr>
          <w:lang w:val="en-GB"/>
        </w:rPr>
        <w:t>and access to renewable energy</w:t>
      </w:r>
      <w:r w:rsidR="004447DD" w:rsidRPr="009E5073">
        <w:rPr>
          <w:lang w:val="en-GB"/>
        </w:rPr>
        <w:t xml:space="preserve"> and </w:t>
      </w:r>
      <w:r w:rsidR="00732E14" w:rsidRPr="009E5073">
        <w:rPr>
          <w:lang w:val="en-GB"/>
        </w:rPr>
        <w:t xml:space="preserve">set the </w:t>
      </w:r>
      <w:r w:rsidR="4110DF23" w:rsidRPr="009E5073">
        <w:rPr>
          <w:lang w:val="en-GB"/>
        </w:rPr>
        <w:t>country on a low</w:t>
      </w:r>
      <w:r w:rsidR="00AB21A8" w:rsidRPr="009E5073">
        <w:rPr>
          <w:lang w:val="en-GB"/>
        </w:rPr>
        <w:t>-</w:t>
      </w:r>
      <w:r w:rsidR="4110DF23" w:rsidRPr="009E5073">
        <w:rPr>
          <w:lang w:val="en-GB"/>
        </w:rPr>
        <w:t xml:space="preserve">emissions </w:t>
      </w:r>
      <w:r w:rsidR="1847B9A1" w:rsidRPr="009E5073">
        <w:rPr>
          <w:lang w:val="en-GB"/>
        </w:rPr>
        <w:t>development</w:t>
      </w:r>
      <w:r w:rsidR="4110DF23" w:rsidRPr="009E5073">
        <w:rPr>
          <w:lang w:val="en-GB"/>
        </w:rPr>
        <w:t xml:space="preserve"> trajectory</w:t>
      </w:r>
      <w:r w:rsidR="424BD765" w:rsidRPr="009E5073">
        <w:rPr>
          <w:lang w:val="en-GB"/>
        </w:rPr>
        <w:t xml:space="preserve"> </w:t>
      </w:r>
      <w:r w:rsidR="00C151E7" w:rsidRPr="009E5073">
        <w:rPr>
          <w:lang w:val="en-GB"/>
        </w:rPr>
        <w:t>whil</w:t>
      </w:r>
      <w:r w:rsidR="004447DD" w:rsidRPr="009E5073">
        <w:rPr>
          <w:lang w:val="en-GB"/>
        </w:rPr>
        <w:t>e</w:t>
      </w:r>
      <w:r w:rsidR="00C151E7" w:rsidRPr="009E5073">
        <w:rPr>
          <w:lang w:val="en-GB"/>
        </w:rPr>
        <w:t xml:space="preserve"> </w:t>
      </w:r>
      <w:r w:rsidR="00D00C73" w:rsidRPr="009E5073">
        <w:rPr>
          <w:lang w:val="en-GB"/>
        </w:rPr>
        <w:t>facilitat</w:t>
      </w:r>
      <w:r w:rsidR="00C151E7" w:rsidRPr="009E5073">
        <w:rPr>
          <w:lang w:val="en-GB"/>
        </w:rPr>
        <w:t>ing</w:t>
      </w:r>
      <w:r w:rsidR="00D00C73" w:rsidRPr="009E5073">
        <w:rPr>
          <w:lang w:val="en-GB"/>
        </w:rPr>
        <w:t xml:space="preserve"> </w:t>
      </w:r>
      <w:r w:rsidR="29ABC47D" w:rsidRPr="009E5073">
        <w:rPr>
          <w:lang w:val="en-GB"/>
        </w:rPr>
        <w:t>s</w:t>
      </w:r>
      <w:r w:rsidR="424BD765" w:rsidRPr="009E5073">
        <w:rPr>
          <w:lang w:val="en-GB"/>
        </w:rPr>
        <w:t>ustainable socioeconomic development</w:t>
      </w:r>
      <w:r w:rsidR="63809200" w:rsidRPr="009E5073">
        <w:rPr>
          <w:lang w:val="en-GB"/>
        </w:rPr>
        <w:t>.</w:t>
      </w:r>
      <w:r w:rsidRPr="009E5073">
        <w:rPr>
          <w:lang w:val="en-GB"/>
        </w:rPr>
        <w:t xml:space="preserve"> A human rights-based approach that works with rights</w:t>
      </w:r>
      <w:r w:rsidR="005152B4" w:rsidRPr="009E5073">
        <w:rPr>
          <w:lang w:val="en-GB"/>
        </w:rPr>
        <w:t>-</w:t>
      </w:r>
      <w:r w:rsidRPr="009E5073">
        <w:rPr>
          <w:lang w:val="en-GB"/>
        </w:rPr>
        <w:t>holders and duty</w:t>
      </w:r>
      <w:r w:rsidR="005152B4" w:rsidRPr="009E5073">
        <w:rPr>
          <w:lang w:val="en-GB"/>
        </w:rPr>
        <w:t>-</w:t>
      </w:r>
      <w:r w:rsidRPr="009E5073">
        <w:rPr>
          <w:lang w:val="en-GB"/>
        </w:rPr>
        <w:t xml:space="preserve">bearers and draws on the principle of fulfilling economic, social and environmental rights will underpin the governance lens for this intervention. This will include integrating gender and disability </w:t>
      </w:r>
      <w:r w:rsidR="00685A11" w:rsidRPr="009E5073">
        <w:rPr>
          <w:lang w:val="en-GB"/>
        </w:rPr>
        <w:t xml:space="preserve">considerations </w:t>
      </w:r>
      <w:r w:rsidRPr="009E5073">
        <w:rPr>
          <w:lang w:val="en-GB"/>
        </w:rPr>
        <w:t xml:space="preserve">into the design, implementation and monitoring of policies, as women and people with disabilities are more negatively affected by climate change, environmental degradation, crises due to food insecurity, loss of livelihoods, and </w:t>
      </w:r>
      <w:r w:rsidR="004447DD" w:rsidRPr="009E5073">
        <w:rPr>
          <w:lang w:val="en-GB"/>
        </w:rPr>
        <w:t xml:space="preserve">the </w:t>
      </w:r>
      <w:r w:rsidRPr="009E5073">
        <w:rPr>
          <w:lang w:val="en-GB"/>
        </w:rPr>
        <w:t xml:space="preserve">resultant increase in domestic violence.   </w:t>
      </w:r>
    </w:p>
    <w:p w14:paraId="189FA3DD" w14:textId="77777777" w:rsidR="00BF7D41" w:rsidRPr="009E5073" w:rsidRDefault="00BF7D41" w:rsidP="00A149C5">
      <w:pPr>
        <w:tabs>
          <w:tab w:val="left" w:pos="1620"/>
        </w:tabs>
        <w:spacing w:after="120"/>
        <w:ind w:left="1170"/>
        <w:contextualSpacing/>
        <w:jc w:val="both"/>
        <w:rPr>
          <w:sz w:val="12"/>
          <w:szCs w:val="12"/>
          <w:lang w:val="en-GB"/>
        </w:rPr>
      </w:pPr>
    </w:p>
    <w:p w14:paraId="3F5E0337" w14:textId="3EAE5377" w:rsidR="00BF7D41" w:rsidRPr="009E5073" w:rsidRDefault="3736C7A4" w:rsidP="00A149C5">
      <w:pPr>
        <w:numPr>
          <w:ilvl w:val="0"/>
          <w:numId w:val="3"/>
        </w:numPr>
        <w:tabs>
          <w:tab w:val="left" w:pos="1620"/>
        </w:tabs>
        <w:spacing w:after="120"/>
        <w:ind w:left="1170" w:firstLine="0"/>
        <w:contextualSpacing/>
        <w:jc w:val="both"/>
        <w:rPr>
          <w:rFonts w:eastAsiaTheme="minorEastAsia"/>
          <w:lang w:val="en-GB"/>
        </w:rPr>
      </w:pPr>
      <w:r w:rsidRPr="009E5073">
        <w:rPr>
          <w:lang w:val="en-GB"/>
        </w:rPr>
        <w:t xml:space="preserve"> UNDP will support the Government in delivering on its </w:t>
      </w:r>
      <w:r w:rsidR="004447DD" w:rsidRPr="009E5073">
        <w:rPr>
          <w:lang w:val="en-GB"/>
        </w:rPr>
        <w:t>n</w:t>
      </w:r>
      <w:r w:rsidRPr="009E5073">
        <w:rPr>
          <w:lang w:val="en-GB"/>
        </w:rPr>
        <w:t xml:space="preserve">ational </w:t>
      </w:r>
      <w:r w:rsidR="004447DD" w:rsidRPr="009E5073">
        <w:rPr>
          <w:lang w:val="en-GB"/>
        </w:rPr>
        <w:t>c</w:t>
      </w:r>
      <w:r w:rsidRPr="009E5073">
        <w:rPr>
          <w:lang w:val="en-GB"/>
        </w:rPr>
        <w:t xml:space="preserve">limate </w:t>
      </w:r>
      <w:r w:rsidR="004447DD" w:rsidRPr="009E5073">
        <w:rPr>
          <w:lang w:val="en-GB"/>
        </w:rPr>
        <w:t>c</w:t>
      </w:r>
      <w:r w:rsidR="007A4931" w:rsidRPr="009E5073">
        <w:rPr>
          <w:lang w:val="en-GB"/>
        </w:rPr>
        <w:t xml:space="preserve">hange </w:t>
      </w:r>
      <w:r w:rsidR="004447DD" w:rsidRPr="009E5073">
        <w:rPr>
          <w:lang w:val="en-GB"/>
        </w:rPr>
        <w:t>p</w:t>
      </w:r>
      <w:r w:rsidR="007A4931" w:rsidRPr="009E5073">
        <w:rPr>
          <w:lang w:val="en-GB"/>
        </w:rPr>
        <w:t xml:space="preserve">olicy </w:t>
      </w:r>
      <w:r w:rsidRPr="009E5073">
        <w:rPr>
          <w:lang w:val="en-GB"/>
        </w:rPr>
        <w:t xml:space="preserve">and resilient ecosystems targets by focusing on key sectors such as </w:t>
      </w:r>
      <w:r w:rsidR="00AB21A8" w:rsidRPr="009E5073">
        <w:rPr>
          <w:lang w:val="en-GB"/>
        </w:rPr>
        <w:t>m</w:t>
      </w:r>
      <w:r w:rsidRPr="009E5073">
        <w:rPr>
          <w:lang w:val="en-GB"/>
        </w:rPr>
        <w:t>ining</w:t>
      </w:r>
      <w:r w:rsidR="00AB21A8" w:rsidRPr="009E5073">
        <w:rPr>
          <w:lang w:val="en-GB"/>
        </w:rPr>
        <w:t xml:space="preserve"> and e</w:t>
      </w:r>
      <w:r w:rsidRPr="009E5073">
        <w:rPr>
          <w:lang w:val="en-GB"/>
        </w:rPr>
        <w:t xml:space="preserve">nergy, </w:t>
      </w:r>
      <w:r w:rsidR="00AC2087" w:rsidRPr="009E5073">
        <w:rPr>
          <w:lang w:val="en-GB"/>
        </w:rPr>
        <w:t>a</w:t>
      </w:r>
      <w:r w:rsidRPr="009E5073">
        <w:rPr>
          <w:lang w:val="en-GB"/>
        </w:rPr>
        <w:t>griculture,</w:t>
      </w:r>
      <w:r w:rsidR="007A4931" w:rsidRPr="009E5073">
        <w:rPr>
          <w:lang w:val="en-GB"/>
        </w:rPr>
        <w:t xml:space="preserve"> </w:t>
      </w:r>
      <w:r w:rsidR="00AC2087" w:rsidRPr="009E5073">
        <w:rPr>
          <w:lang w:val="en-GB"/>
        </w:rPr>
        <w:t>f</w:t>
      </w:r>
      <w:r w:rsidRPr="009E5073">
        <w:rPr>
          <w:lang w:val="en-GB"/>
        </w:rPr>
        <w:t>orestr</w:t>
      </w:r>
      <w:r w:rsidR="007A4931" w:rsidRPr="009E5073">
        <w:rPr>
          <w:lang w:val="en-GB"/>
        </w:rPr>
        <w:t>y</w:t>
      </w:r>
      <w:r w:rsidRPr="009E5073">
        <w:rPr>
          <w:color w:val="943634" w:themeColor="accent2" w:themeShade="BF"/>
          <w:lang w:val="en-GB"/>
        </w:rPr>
        <w:t xml:space="preserve"> </w:t>
      </w:r>
      <w:r w:rsidRPr="009E5073">
        <w:rPr>
          <w:lang w:val="en-GB"/>
        </w:rPr>
        <w:t xml:space="preserve">and </w:t>
      </w:r>
      <w:r w:rsidR="00AB21A8" w:rsidRPr="009E5073">
        <w:rPr>
          <w:lang w:val="en-GB"/>
        </w:rPr>
        <w:t>w</w:t>
      </w:r>
      <w:r w:rsidRPr="009E5073">
        <w:rPr>
          <w:lang w:val="en-GB"/>
        </w:rPr>
        <w:t>aste</w:t>
      </w:r>
      <w:r w:rsidR="00D3638D" w:rsidRPr="009E5073">
        <w:rPr>
          <w:lang w:val="en-GB"/>
        </w:rPr>
        <w:t xml:space="preserve"> management,</w:t>
      </w:r>
      <w:r w:rsidRPr="009E5073">
        <w:rPr>
          <w:lang w:val="en-GB"/>
        </w:rPr>
        <w:t xml:space="preserve"> bringing benefits to rural and urban youth and women in the most climate</w:t>
      </w:r>
      <w:r w:rsidR="004447DD" w:rsidRPr="009E5073">
        <w:rPr>
          <w:lang w:val="en-GB"/>
        </w:rPr>
        <w:t>-</w:t>
      </w:r>
      <w:r w:rsidRPr="009E5073">
        <w:rPr>
          <w:lang w:val="en-GB"/>
        </w:rPr>
        <w:t>affected parts of the country.</w:t>
      </w:r>
      <w:r w:rsidR="00BF7D41" w:rsidRPr="009E5073">
        <w:rPr>
          <w:lang w:val="en-GB"/>
        </w:rPr>
        <w:t xml:space="preserve"> Building on its ongoing whole-of-society and strong partnership approach for climate action, UNDP </w:t>
      </w:r>
      <w:r w:rsidR="005152B4" w:rsidRPr="009E5073">
        <w:rPr>
          <w:lang w:val="en-GB"/>
        </w:rPr>
        <w:t>c</w:t>
      </w:r>
      <w:r w:rsidR="00BF7D41" w:rsidRPr="009E5073">
        <w:rPr>
          <w:lang w:val="en-GB"/>
        </w:rPr>
        <w:t>ollaboration with the private sector will be expanded to enhance diversified</w:t>
      </w:r>
      <w:r w:rsidR="004447DD" w:rsidRPr="009E5073">
        <w:rPr>
          <w:lang w:val="en-GB"/>
        </w:rPr>
        <w:t xml:space="preserve">, </w:t>
      </w:r>
      <w:r w:rsidR="00BF7D41" w:rsidRPr="009E5073">
        <w:rPr>
          <w:lang w:val="en-GB"/>
        </w:rPr>
        <w:t>clea</w:t>
      </w:r>
      <w:r w:rsidR="00D3638D" w:rsidRPr="009E5073">
        <w:rPr>
          <w:lang w:val="en-GB"/>
        </w:rPr>
        <w:t>n</w:t>
      </w:r>
      <w:r w:rsidR="00BF7D41" w:rsidRPr="009E5073">
        <w:rPr>
          <w:lang w:val="en-GB"/>
        </w:rPr>
        <w:t xml:space="preserve"> production and develop financing mechanisms that enable</w:t>
      </w:r>
      <w:r w:rsidR="00685A11" w:rsidRPr="009E5073">
        <w:rPr>
          <w:lang w:val="en-GB"/>
        </w:rPr>
        <w:t xml:space="preserve"> </w:t>
      </w:r>
      <w:r w:rsidR="00BF7D41" w:rsidRPr="009E5073">
        <w:rPr>
          <w:lang w:val="en-GB"/>
        </w:rPr>
        <w:t>a national climate response that reduces impact on landscapes and ecosystems.</w:t>
      </w:r>
    </w:p>
    <w:p w14:paraId="7B43C911" w14:textId="2622F2EC" w:rsidR="00BF7D41" w:rsidRPr="009E5073" w:rsidRDefault="005152B4" w:rsidP="00A149C5">
      <w:pPr>
        <w:pStyle w:val="ListParagraph"/>
        <w:numPr>
          <w:ilvl w:val="0"/>
          <w:numId w:val="3"/>
        </w:numPr>
        <w:tabs>
          <w:tab w:val="left" w:pos="1620"/>
        </w:tabs>
        <w:spacing w:after="120"/>
        <w:ind w:left="1170" w:firstLine="0"/>
        <w:contextualSpacing/>
        <w:jc w:val="both"/>
        <w:rPr>
          <w:rFonts w:eastAsiaTheme="minorEastAsia"/>
          <w:lang w:val="en-GB"/>
        </w:rPr>
      </w:pPr>
      <w:r w:rsidRPr="009E5073">
        <w:rPr>
          <w:lang w:val="en-GB"/>
        </w:rPr>
        <w:t>With</w:t>
      </w:r>
      <w:r w:rsidR="00BF7D41" w:rsidRPr="009E5073">
        <w:rPr>
          <w:lang w:val="en-GB"/>
        </w:rPr>
        <w:t xml:space="preserve"> access to electricity in rural areas </w:t>
      </w:r>
      <w:r w:rsidRPr="009E5073">
        <w:rPr>
          <w:lang w:val="en-GB"/>
        </w:rPr>
        <w:t xml:space="preserve">at </w:t>
      </w:r>
      <w:r w:rsidR="00BF7D41" w:rsidRPr="009E5073">
        <w:rPr>
          <w:lang w:val="en-GB"/>
        </w:rPr>
        <w:t xml:space="preserve">only 28 per cent, UNDP </w:t>
      </w:r>
      <w:r w:rsidRPr="009E5073">
        <w:rPr>
          <w:lang w:val="en-GB"/>
        </w:rPr>
        <w:t>will seize the</w:t>
      </w:r>
      <w:r w:rsidR="00BF7D41" w:rsidRPr="009E5073">
        <w:rPr>
          <w:lang w:val="en-GB"/>
        </w:rPr>
        <w:t xml:space="preserve"> opportunity to offer accelerated low</w:t>
      </w:r>
      <w:r w:rsidR="00AB21A8" w:rsidRPr="009E5073">
        <w:rPr>
          <w:lang w:val="en-GB"/>
        </w:rPr>
        <w:t>-</w:t>
      </w:r>
      <w:r w:rsidR="00BF7D41" w:rsidRPr="009E5073">
        <w:rPr>
          <w:lang w:val="en-GB"/>
        </w:rPr>
        <w:t xml:space="preserve">emission development and livelihoods transformation </w:t>
      </w:r>
      <w:r w:rsidRPr="009E5073">
        <w:rPr>
          <w:lang w:val="en-GB"/>
        </w:rPr>
        <w:t>solutions f</w:t>
      </w:r>
      <w:r w:rsidR="00BF7D41" w:rsidRPr="009E5073">
        <w:rPr>
          <w:lang w:val="en-GB"/>
        </w:rPr>
        <w:t>or off-grid population</w:t>
      </w:r>
      <w:r w:rsidR="004447DD" w:rsidRPr="009E5073">
        <w:rPr>
          <w:lang w:val="en-GB"/>
        </w:rPr>
        <w:t>s</w:t>
      </w:r>
      <w:r w:rsidR="00BF7D41" w:rsidRPr="009E5073">
        <w:rPr>
          <w:lang w:val="en-GB"/>
        </w:rPr>
        <w:t xml:space="preserve"> </w:t>
      </w:r>
      <w:r w:rsidRPr="009E5073">
        <w:rPr>
          <w:lang w:val="en-GB"/>
        </w:rPr>
        <w:t xml:space="preserve">while </w:t>
      </w:r>
      <w:r w:rsidR="00BF7D41" w:rsidRPr="009E5073">
        <w:rPr>
          <w:lang w:val="en-GB"/>
        </w:rPr>
        <w:t>reduc</w:t>
      </w:r>
      <w:r w:rsidRPr="009E5073">
        <w:rPr>
          <w:lang w:val="en-GB"/>
        </w:rPr>
        <w:t>ing</w:t>
      </w:r>
      <w:r w:rsidR="00BF7D41" w:rsidRPr="009E5073">
        <w:rPr>
          <w:lang w:val="en-GB"/>
        </w:rPr>
        <w:t xml:space="preserve"> pressure on forests. </w:t>
      </w:r>
      <w:r w:rsidR="004447DD" w:rsidRPr="009E5073">
        <w:rPr>
          <w:lang w:val="en-GB"/>
        </w:rPr>
        <w:t>P</w:t>
      </w:r>
      <w:r w:rsidR="00BF7D41" w:rsidRPr="009E5073">
        <w:rPr>
          <w:lang w:val="en-GB"/>
        </w:rPr>
        <w:t>artner</w:t>
      </w:r>
      <w:r w:rsidR="004447DD" w:rsidRPr="009E5073">
        <w:rPr>
          <w:lang w:val="en-GB"/>
        </w:rPr>
        <w:t>ing</w:t>
      </w:r>
      <w:r w:rsidR="00BF7D41" w:rsidRPr="009E5073">
        <w:rPr>
          <w:lang w:val="en-GB"/>
        </w:rPr>
        <w:t xml:space="preserve"> with other U</w:t>
      </w:r>
      <w:r w:rsidR="004447DD" w:rsidRPr="009E5073">
        <w:rPr>
          <w:lang w:val="en-GB"/>
        </w:rPr>
        <w:t xml:space="preserve">nited </w:t>
      </w:r>
      <w:r w:rsidR="00BF7D41" w:rsidRPr="009E5073">
        <w:rPr>
          <w:lang w:val="en-GB"/>
        </w:rPr>
        <w:t>N</w:t>
      </w:r>
      <w:r w:rsidR="004447DD" w:rsidRPr="009E5073">
        <w:rPr>
          <w:lang w:val="en-GB"/>
        </w:rPr>
        <w:t>ations</w:t>
      </w:r>
      <w:r w:rsidR="00BF7D41" w:rsidRPr="009E5073">
        <w:rPr>
          <w:lang w:val="en-GB"/>
        </w:rPr>
        <w:t xml:space="preserve"> </w:t>
      </w:r>
      <w:r w:rsidR="004447DD" w:rsidRPr="009E5073">
        <w:rPr>
          <w:lang w:val="en-GB"/>
        </w:rPr>
        <w:t xml:space="preserve">organizations </w:t>
      </w:r>
      <w:r w:rsidR="00BF7D41" w:rsidRPr="009E5073">
        <w:rPr>
          <w:lang w:val="en-GB"/>
        </w:rPr>
        <w:t xml:space="preserve">and </w:t>
      </w:r>
      <w:r w:rsidR="004447DD" w:rsidRPr="009E5073">
        <w:rPr>
          <w:lang w:val="en-GB"/>
        </w:rPr>
        <w:t xml:space="preserve">the </w:t>
      </w:r>
      <w:r w:rsidR="00BF7D41" w:rsidRPr="009E5073">
        <w:rPr>
          <w:lang w:val="en-GB"/>
        </w:rPr>
        <w:t xml:space="preserve">private sector, UNDP will support implementation of the new </w:t>
      </w:r>
      <w:r w:rsidR="004447DD" w:rsidRPr="009E5073">
        <w:rPr>
          <w:lang w:val="en-GB"/>
        </w:rPr>
        <w:t>r</w:t>
      </w:r>
      <w:r w:rsidR="00BF7D41" w:rsidRPr="009E5073">
        <w:rPr>
          <w:lang w:val="en-GB"/>
        </w:rPr>
        <w:t xml:space="preserve">enewable </w:t>
      </w:r>
      <w:r w:rsidR="004447DD" w:rsidRPr="009E5073">
        <w:rPr>
          <w:lang w:val="en-GB"/>
        </w:rPr>
        <w:t>e</w:t>
      </w:r>
      <w:r w:rsidR="00BF7D41" w:rsidRPr="009E5073">
        <w:rPr>
          <w:lang w:val="en-GB"/>
        </w:rPr>
        <w:t xml:space="preserve">nergy </w:t>
      </w:r>
      <w:r w:rsidR="004447DD" w:rsidRPr="009E5073">
        <w:rPr>
          <w:lang w:val="en-GB"/>
        </w:rPr>
        <w:t>p</w:t>
      </w:r>
      <w:r w:rsidR="00BF7D41" w:rsidRPr="009E5073">
        <w:rPr>
          <w:lang w:val="en-GB"/>
        </w:rPr>
        <w:t xml:space="preserve">olicy </w:t>
      </w:r>
      <w:r w:rsidR="00685A11" w:rsidRPr="009E5073">
        <w:rPr>
          <w:lang w:val="en-GB"/>
        </w:rPr>
        <w:t>and</w:t>
      </w:r>
      <w:r w:rsidR="00BF7D41" w:rsidRPr="009E5073">
        <w:rPr>
          <w:lang w:val="en-GB"/>
        </w:rPr>
        <w:t xml:space="preserve"> adoption of renewable energy at scale by smallholder farmers and small, medium and micro</w:t>
      </w:r>
      <w:r w:rsidR="004447DD" w:rsidRPr="009E5073">
        <w:rPr>
          <w:lang w:val="en-GB"/>
        </w:rPr>
        <w:t>-</w:t>
      </w:r>
      <w:r w:rsidR="00BF7D41" w:rsidRPr="009E5073">
        <w:rPr>
          <w:lang w:val="en-GB"/>
        </w:rPr>
        <w:t>enterprises (M</w:t>
      </w:r>
      <w:r w:rsidR="00732E14" w:rsidRPr="009E5073">
        <w:rPr>
          <w:lang w:val="en-GB"/>
        </w:rPr>
        <w:t>S</w:t>
      </w:r>
      <w:r w:rsidR="00BF7D41" w:rsidRPr="009E5073">
        <w:rPr>
          <w:lang w:val="en-GB"/>
        </w:rPr>
        <w:t>ME)</w:t>
      </w:r>
      <w:r w:rsidR="004447DD" w:rsidRPr="009E5073">
        <w:rPr>
          <w:lang w:val="en-GB"/>
        </w:rPr>
        <w:t>,</w:t>
      </w:r>
      <w:r w:rsidR="00BF7D41" w:rsidRPr="009E5073">
        <w:rPr>
          <w:lang w:val="en-GB"/>
        </w:rPr>
        <w:t xml:space="preserve"> targeting women, persons with disabilities</w:t>
      </w:r>
      <w:r w:rsidR="004447DD" w:rsidRPr="009E5073">
        <w:rPr>
          <w:lang w:val="en-GB"/>
        </w:rPr>
        <w:t>,</w:t>
      </w:r>
      <w:r w:rsidR="00BF7D41" w:rsidRPr="009E5073">
        <w:rPr>
          <w:lang w:val="en-GB"/>
        </w:rPr>
        <w:t xml:space="preserve"> and youth for productive activities. The support will also provide lighting, heating and clean water for targeted rural schools, homes and health facilities</w:t>
      </w:r>
      <w:r w:rsidRPr="009E5073">
        <w:rPr>
          <w:lang w:val="en-GB"/>
        </w:rPr>
        <w:t xml:space="preserve"> through the Solar4Health initiative</w:t>
      </w:r>
      <w:r w:rsidR="00BF7D41" w:rsidRPr="009E5073">
        <w:rPr>
          <w:lang w:val="en-GB"/>
        </w:rPr>
        <w:t>. Similar efforts will be devoted to developing an enabling investment and policy environment for renewable energy and harnessing private sector financing through the National Climate Finance Facility.</w:t>
      </w:r>
    </w:p>
    <w:p w14:paraId="44EC9E14" w14:textId="77777777" w:rsidR="007E4202" w:rsidRPr="009E5073" w:rsidRDefault="007E4202" w:rsidP="00A149C5">
      <w:pPr>
        <w:pStyle w:val="ListParagraph"/>
        <w:tabs>
          <w:tab w:val="left" w:pos="1620"/>
        </w:tabs>
        <w:spacing w:after="120"/>
        <w:ind w:left="1170"/>
        <w:contextualSpacing/>
        <w:jc w:val="both"/>
        <w:rPr>
          <w:rFonts w:eastAsiaTheme="minorEastAsia"/>
          <w:sz w:val="12"/>
          <w:szCs w:val="12"/>
          <w:lang w:val="en-GB"/>
        </w:rPr>
      </w:pPr>
    </w:p>
    <w:p w14:paraId="43511331" w14:textId="5BA78586" w:rsidR="47653383" w:rsidRPr="009E5073" w:rsidRDefault="00BF7D41" w:rsidP="00A149C5">
      <w:pPr>
        <w:pStyle w:val="ListParagraph"/>
        <w:numPr>
          <w:ilvl w:val="0"/>
          <w:numId w:val="3"/>
        </w:numPr>
        <w:tabs>
          <w:tab w:val="left" w:pos="1620"/>
        </w:tabs>
        <w:spacing w:after="120"/>
        <w:ind w:left="1170" w:firstLine="0"/>
        <w:contextualSpacing/>
        <w:jc w:val="both"/>
        <w:rPr>
          <w:rFonts w:eastAsiaTheme="minorEastAsia"/>
          <w:lang w:val="en-GB"/>
        </w:rPr>
      </w:pPr>
      <w:r w:rsidRPr="009E5073">
        <w:rPr>
          <w:lang w:val="en-GB"/>
        </w:rPr>
        <w:t>Given that agriculture is a significant contributor to economic growth,</w:t>
      </w:r>
      <w:r w:rsidRPr="009E5073">
        <w:rPr>
          <w:rStyle w:val="FootnoteReference"/>
          <w:lang w:val="en-GB"/>
        </w:rPr>
        <w:footnoteReference w:id="12"/>
      </w:r>
      <w:r w:rsidRPr="009E5073">
        <w:rPr>
          <w:lang w:val="en-GB"/>
        </w:rPr>
        <w:t xml:space="preserve"> climate proofing of production and related value chains remains an indispensable agenda. </w:t>
      </w:r>
      <w:r w:rsidR="007A4931" w:rsidRPr="009E5073">
        <w:rPr>
          <w:lang w:val="en-GB"/>
        </w:rPr>
        <w:t xml:space="preserve">In line with the country’s </w:t>
      </w:r>
      <w:r w:rsidR="00413E5F" w:rsidRPr="009E5073">
        <w:rPr>
          <w:lang w:val="en-GB"/>
        </w:rPr>
        <w:t>n</w:t>
      </w:r>
      <w:r w:rsidR="007A4931" w:rsidRPr="009E5073">
        <w:rPr>
          <w:lang w:val="en-GB"/>
        </w:rPr>
        <w:t xml:space="preserve">ational </w:t>
      </w:r>
      <w:r w:rsidR="00413E5F" w:rsidRPr="009E5073">
        <w:rPr>
          <w:lang w:val="en-GB"/>
        </w:rPr>
        <w:t>a</w:t>
      </w:r>
      <w:r w:rsidR="007A4931" w:rsidRPr="009E5073">
        <w:rPr>
          <w:lang w:val="en-GB"/>
        </w:rPr>
        <w:t xml:space="preserve">griculture and </w:t>
      </w:r>
      <w:r w:rsidR="00413E5F" w:rsidRPr="009E5073">
        <w:rPr>
          <w:lang w:val="en-GB"/>
        </w:rPr>
        <w:t>f</w:t>
      </w:r>
      <w:r w:rsidR="007A4931" w:rsidRPr="009E5073">
        <w:rPr>
          <w:lang w:val="en-GB"/>
        </w:rPr>
        <w:t xml:space="preserve">ood </w:t>
      </w:r>
      <w:r w:rsidR="00413E5F" w:rsidRPr="009E5073">
        <w:rPr>
          <w:lang w:val="en-GB"/>
        </w:rPr>
        <w:t>s</w:t>
      </w:r>
      <w:r w:rsidR="007A4931" w:rsidRPr="009E5073">
        <w:rPr>
          <w:lang w:val="en-GB"/>
        </w:rPr>
        <w:t xml:space="preserve">ystems </w:t>
      </w:r>
      <w:r w:rsidR="00413E5F" w:rsidRPr="009E5073">
        <w:rPr>
          <w:lang w:val="en-GB"/>
        </w:rPr>
        <w:t>t</w:t>
      </w:r>
      <w:r w:rsidR="007A4931" w:rsidRPr="009E5073">
        <w:rPr>
          <w:lang w:val="en-GB"/>
        </w:rPr>
        <w:t xml:space="preserve">ransformation </w:t>
      </w:r>
      <w:r w:rsidR="00413E5F" w:rsidRPr="009E5073">
        <w:rPr>
          <w:lang w:val="en-GB"/>
        </w:rPr>
        <w:t>s</w:t>
      </w:r>
      <w:r w:rsidR="007A4931" w:rsidRPr="009E5073">
        <w:rPr>
          <w:lang w:val="en-GB"/>
        </w:rPr>
        <w:t>trategy</w:t>
      </w:r>
      <w:r w:rsidR="00413E5F" w:rsidRPr="009E5073">
        <w:rPr>
          <w:lang w:val="en-GB"/>
        </w:rPr>
        <w:t xml:space="preserve"> </w:t>
      </w:r>
      <w:r w:rsidRPr="009E5073">
        <w:rPr>
          <w:lang w:val="en-GB"/>
        </w:rPr>
        <w:t>and the Green</w:t>
      </w:r>
      <w:r w:rsidRPr="009E5073">
        <w:rPr>
          <w:shd w:val="clear" w:color="auto" w:fill="E6E6E6"/>
          <w:lang w:val="en-GB"/>
        </w:rPr>
        <w:t xml:space="preserve"> </w:t>
      </w:r>
      <w:r w:rsidRPr="009E5073">
        <w:rPr>
          <w:lang w:val="en-GB"/>
        </w:rPr>
        <w:t>Climate Fund</w:t>
      </w:r>
      <w:r w:rsidR="00413E5F" w:rsidRPr="009E5073">
        <w:rPr>
          <w:lang w:val="en-GB"/>
        </w:rPr>
        <w:t>-</w:t>
      </w:r>
      <w:r w:rsidRPr="009E5073">
        <w:rPr>
          <w:lang w:val="en-GB"/>
        </w:rPr>
        <w:t>supported climate change adaptation programmes</w:t>
      </w:r>
      <w:r w:rsidR="00413E5F" w:rsidRPr="009E5073">
        <w:rPr>
          <w:lang w:val="en-GB"/>
        </w:rPr>
        <w:t xml:space="preserve">, UNDP </w:t>
      </w:r>
      <w:r w:rsidRPr="009E5073">
        <w:rPr>
          <w:lang w:val="en-GB"/>
        </w:rPr>
        <w:t xml:space="preserve">will </w:t>
      </w:r>
      <w:r w:rsidR="00413E5F" w:rsidRPr="009E5073">
        <w:rPr>
          <w:lang w:val="en-GB"/>
        </w:rPr>
        <w:t xml:space="preserve">help to </w:t>
      </w:r>
      <w:r w:rsidRPr="009E5073">
        <w:rPr>
          <w:lang w:val="en-GB"/>
        </w:rPr>
        <w:t>scale up investments to address institutional and policy gaps, strengthen capacity for smallholder farmers, small and medium</w:t>
      </w:r>
      <w:r w:rsidR="00413E5F" w:rsidRPr="009E5073">
        <w:rPr>
          <w:lang w:val="en-GB"/>
        </w:rPr>
        <w:t>-</w:t>
      </w:r>
      <w:r w:rsidRPr="009E5073">
        <w:rPr>
          <w:lang w:val="en-GB"/>
        </w:rPr>
        <w:t>sized enterprises</w:t>
      </w:r>
      <w:r w:rsidRPr="009E5073">
        <w:rPr>
          <w:shd w:val="clear" w:color="auto" w:fill="E6E6E6"/>
          <w:lang w:val="en-GB"/>
        </w:rPr>
        <w:t>,</w:t>
      </w:r>
      <w:r w:rsidRPr="009E5073">
        <w:rPr>
          <w:lang w:val="en-GB"/>
        </w:rPr>
        <w:t xml:space="preserve"> and create entrepreneurship initiatives for </w:t>
      </w:r>
      <w:r w:rsidR="002758EA" w:rsidRPr="009E5073">
        <w:rPr>
          <w:lang w:val="en-GB"/>
        </w:rPr>
        <w:t>agro</w:t>
      </w:r>
      <w:r w:rsidR="005152B4" w:rsidRPr="009E5073">
        <w:rPr>
          <w:lang w:val="en-GB"/>
        </w:rPr>
        <w:t>-</w:t>
      </w:r>
      <w:r w:rsidR="002758EA" w:rsidRPr="009E5073">
        <w:rPr>
          <w:lang w:val="en-GB"/>
        </w:rPr>
        <w:t xml:space="preserve">based </w:t>
      </w:r>
      <w:r w:rsidRPr="009E5073">
        <w:rPr>
          <w:lang w:val="en-GB"/>
        </w:rPr>
        <w:t xml:space="preserve">informal sector players. </w:t>
      </w:r>
      <w:r w:rsidR="00413E5F" w:rsidRPr="009E5073">
        <w:rPr>
          <w:lang w:val="en-GB"/>
        </w:rPr>
        <w:t>The m</w:t>
      </w:r>
      <w:r w:rsidRPr="009E5073">
        <w:rPr>
          <w:lang w:val="en-GB"/>
        </w:rPr>
        <w:t xml:space="preserve">arket diagnostics </w:t>
      </w:r>
      <w:r w:rsidR="00413E5F" w:rsidRPr="009E5073">
        <w:rPr>
          <w:lang w:val="en-GB"/>
        </w:rPr>
        <w:t xml:space="preserve">of its </w:t>
      </w:r>
      <w:r w:rsidRPr="009E5073">
        <w:rPr>
          <w:lang w:val="en-GB"/>
        </w:rPr>
        <w:t>Accelerator Lab</w:t>
      </w:r>
      <w:r w:rsidR="00413E5F" w:rsidRPr="009E5073">
        <w:rPr>
          <w:lang w:val="en-GB"/>
        </w:rPr>
        <w:t>s</w:t>
      </w:r>
      <w:r w:rsidR="005152B4" w:rsidRPr="009E5073">
        <w:rPr>
          <w:lang w:val="en-GB"/>
        </w:rPr>
        <w:t xml:space="preserve"> </w:t>
      </w:r>
      <w:r w:rsidR="00E9678A" w:rsidRPr="009E5073">
        <w:rPr>
          <w:lang w:val="en-GB"/>
        </w:rPr>
        <w:t>positions</w:t>
      </w:r>
      <w:r w:rsidRPr="009E5073">
        <w:rPr>
          <w:lang w:val="en-GB"/>
        </w:rPr>
        <w:t xml:space="preserve"> UNDP </w:t>
      </w:r>
      <w:r w:rsidRPr="009E5073">
        <w:rPr>
          <w:lang w:val="en-GB"/>
        </w:rPr>
        <w:lastRenderedPageBreak/>
        <w:t xml:space="preserve">to scale up its support to </w:t>
      </w:r>
      <w:r w:rsidR="00413E5F" w:rsidRPr="009E5073">
        <w:rPr>
          <w:lang w:val="en-GB"/>
        </w:rPr>
        <w:t>r</w:t>
      </w:r>
      <w:r w:rsidR="402694A3" w:rsidRPr="009E5073">
        <w:rPr>
          <w:lang w:val="en-GB"/>
        </w:rPr>
        <w:t xml:space="preserve">esilient and </w:t>
      </w:r>
      <w:r w:rsidR="00413E5F" w:rsidRPr="009E5073">
        <w:rPr>
          <w:lang w:val="en-GB"/>
        </w:rPr>
        <w:t>s</w:t>
      </w:r>
      <w:r w:rsidR="402694A3" w:rsidRPr="009E5073">
        <w:rPr>
          <w:lang w:val="en-GB"/>
        </w:rPr>
        <w:t xml:space="preserve">ustainable </w:t>
      </w:r>
      <w:r w:rsidR="00413E5F" w:rsidRPr="009E5073">
        <w:rPr>
          <w:lang w:val="en-GB"/>
        </w:rPr>
        <w:t>a</w:t>
      </w:r>
      <w:r w:rsidR="402694A3" w:rsidRPr="009E5073">
        <w:rPr>
          <w:lang w:val="en-GB"/>
        </w:rPr>
        <w:t>gricultural practices</w:t>
      </w:r>
      <w:r w:rsidRPr="009E5073">
        <w:rPr>
          <w:vertAlign w:val="superscript"/>
          <w:lang w:val="en-GB"/>
        </w:rPr>
        <w:footnoteReference w:id="13"/>
      </w:r>
      <w:r w:rsidR="00413E5F" w:rsidRPr="009E5073">
        <w:rPr>
          <w:lang w:val="en-GB"/>
        </w:rPr>
        <w:t xml:space="preserve"> </w:t>
      </w:r>
      <w:r w:rsidR="00E9678A" w:rsidRPr="009E5073">
        <w:rPr>
          <w:lang w:val="en-GB"/>
        </w:rPr>
        <w:t xml:space="preserve">and evidence-based disaster risk reduction </w:t>
      </w:r>
      <w:r w:rsidR="005152B4" w:rsidRPr="009E5073">
        <w:rPr>
          <w:lang w:val="en-GB"/>
        </w:rPr>
        <w:t>through</w:t>
      </w:r>
      <w:r w:rsidR="00E9678A" w:rsidRPr="009E5073">
        <w:rPr>
          <w:lang w:val="en-GB"/>
        </w:rPr>
        <w:t xml:space="preserve"> robust early warning systems in response to climate, health and economic risks. </w:t>
      </w:r>
      <w:r w:rsidR="2152E294" w:rsidRPr="009E5073">
        <w:rPr>
          <w:lang w:val="en-GB"/>
        </w:rPr>
        <w:t xml:space="preserve">UNDP will continue </w:t>
      </w:r>
      <w:r w:rsidR="00413E5F" w:rsidRPr="009E5073">
        <w:rPr>
          <w:lang w:val="en-GB"/>
        </w:rPr>
        <w:t xml:space="preserve">to </w:t>
      </w:r>
      <w:r w:rsidRPr="009E5073">
        <w:rPr>
          <w:lang w:val="en-GB"/>
        </w:rPr>
        <w:t>expand local markets, strengthen rural-urban linkages</w:t>
      </w:r>
      <w:r w:rsidR="00413E5F" w:rsidRPr="009E5073">
        <w:rPr>
          <w:lang w:val="en-GB"/>
        </w:rPr>
        <w:t>,</w:t>
      </w:r>
      <w:r w:rsidRPr="009E5073">
        <w:rPr>
          <w:lang w:val="en-GB"/>
        </w:rPr>
        <w:t xml:space="preserve"> harness export trade opportunities, </w:t>
      </w:r>
      <w:r w:rsidR="00413E5F" w:rsidRPr="009E5073">
        <w:rPr>
          <w:lang w:val="en-GB"/>
        </w:rPr>
        <w:t xml:space="preserve">and </w:t>
      </w:r>
      <w:r w:rsidRPr="009E5073">
        <w:rPr>
          <w:lang w:val="en-GB"/>
        </w:rPr>
        <w:t>accelerat</w:t>
      </w:r>
      <w:r w:rsidR="00413E5F" w:rsidRPr="009E5073">
        <w:rPr>
          <w:lang w:val="en-GB"/>
        </w:rPr>
        <w:t>e</w:t>
      </w:r>
      <w:r w:rsidRPr="009E5073">
        <w:rPr>
          <w:lang w:val="en-GB"/>
        </w:rPr>
        <w:t xml:space="preserve"> technology transfer and the creation of on-farm and off-farm green jobs focu</w:t>
      </w:r>
      <w:r w:rsidR="00413E5F" w:rsidRPr="009E5073">
        <w:rPr>
          <w:lang w:val="en-GB"/>
        </w:rPr>
        <w:t>sed</w:t>
      </w:r>
      <w:r w:rsidRPr="009E5073">
        <w:rPr>
          <w:lang w:val="en-GB"/>
        </w:rPr>
        <w:t xml:space="preserve"> on youth, people with disabilities and women. </w:t>
      </w:r>
      <w:r w:rsidR="0058593F" w:rsidRPr="009E5073">
        <w:rPr>
          <w:lang w:val="en-GB"/>
        </w:rPr>
        <w:t>O</w:t>
      </w:r>
      <w:r w:rsidRPr="009E5073">
        <w:rPr>
          <w:lang w:val="en-GB"/>
        </w:rPr>
        <w:t xml:space="preserve">wnership and </w:t>
      </w:r>
      <w:r w:rsidR="1CD8A61C" w:rsidRPr="009E5073">
        <w:rPr>
          <w:lang w:val="en-GB"/>
        </w:rPr>
        <w:t>secure access</w:t>
      </w:r>
      <w:r w:rsidRPr="009E5073">
        <w:rPr>
          <w:lang w:val="en-GB"/>
        </w:rPr>
        <w:t xml:space="preserve"> to land and livestock, </w:t>
      </w:r>
      <w:r w:rsidR="005152B4" w:rsidRPr="009E5073">
        <w:rPr>
          <w:lang w:val="en-GB"/>
        </w:rPr>
        <w:t>as well</w:t>
      </w:r>
      <w:r w:rsidRPr="009E5073">
        <w:rPr>
          <w:lang w:val="en-GB"/>
        </w:rPr>
        <w:t xml:space="preserve"> as roads, water conveyancing system</w:t>
      </w:r>
      <w:r w:rsidR="00413E5F" w:rsidRPr="009E5073">
        <w:rPr>
          <w:lang w:val="en-GB"/>
        </w:rPr>
        <w:t>s</w:t>
      </w:r>
      <w:r w:rsidRPr="009E5073">
        <w:rPr>
          <w:lang w:val="en-GB"/>
        </w:rPr>
        <w:t xml:space="preserve"> and natural resources</w:t>
      </w:r>
      <w:r w:rsidR="00413E5F" w:rsidRPr="009E5073">
        <w:rPr>
          <w:lang w:val="en-GB"/>
        </w:rPr>
        <w:t xml:space="preserve">, </w:t>
      </w:r>
      <w:r w:rsidRPr="009E5073">
        <w:rPr>
          <w:lang w:val="en-GB"/>
        </w:rPr>
        <w:t xml:space="preserve">are critical for sustainable land-based investment and economic growth. </w:t>
      </w:r>
      <w:r w:rsidR="005152B4" w:rsidRPr="009E5073">
        <w:rPr>
          <w:lang w:val="en-GB"/>
        </w:rPr>
        <w:t>Therefore</w:t>
      </w:r>
      <w:r w:rsidRPr="009E5073">
        <w:rPr>
          <w:lang w:val="en-GB"/>
        </w:rPr>
        <w:t>, UNDP will continue to provide skills and capacity to secure access to productive assets and maintenance thereof.</w:t>
      </w:r>
      <w:r w:rsidR="58A11BFD" w:rsidRPr="009E5073">
        <w:rPr>
          <w:lang w:val="en-GB"/>
        </w:rPr>
        <w:t xml:space="preserve"> </w:t>
      </w:r>
      <w:r w:rsidR="47653383" w:rsidRPr="009E5073">
        <w:rPr>
          <w:lang w:val="en-GB"/>
        </w:rPr>
        <w:t xml:space="preserve">In line with </w:t>
      </w:r>
      <w:r w:rsidR="00413E5F" w:rsidRPr="009E5073">
        <w:rPr>
          <w:lang w:val="en-GB"/>
        </w:rPr>
        <w:t xml:space="preserve">its </w:t>
      </w:r>
      <w:r w:rsidR="47653383" w:rsidRPr="009E5073">
        <w:rPr>
          <w:lang w:val="en-GB"/>
        </w:rPr>
        <w:t xml:space="preserve">upcoming regional strategy for </w:t>
      </w:r>
      <w:r w:rsidR="00413E5F" w:rsidRPr="009E5073">
        <w:rPr>
          <w:lang w:val="en-GB"/>
        </w:rPr>
        <w:t>p</w:t>
      </w:r>
      <w:r w:rsidR="47653383" w:rsidRPr="009E5073">
        <w:rPr>
          <w:lang w:val="en-GB"/>
        </w:rPr>
        <w:t xml:space="preserve">rivate </w:t>
      </w:r>
      <w:r w:rsidR="00413E5F" w:rsidRPr="009E5073">
        <w:rPr>
          <w:lang w:val="en-GB"/>
        </w:rPr>
        <w:t>s</w:t>
      </w:r>
      <w:r w:rsidR="47653383" w:rsidRPr="009E5073">
        <w:rPr>
          <w:lang w:val="en-GB"/>
        </w:rPr>
        <w:t xml:space="preserve">ector </w:t>
      </w:r>
      <w:r w:rsidR="00413E5F" w:rsidRPr="009E5073">
        <w:rPr>
          <w:lang w:val="en-GB"/>
        </w:rPr>
        <w:t>p</w:t>
      </w:r>
      <w:r w:rsidR="47653383" w:rsidRPr="009E5073">
        <w:rPr>
          <w:lang w:val="en-GB"/>
        </w:rPr>
        <w:t>artnership</w:t>
      </w:r>
      <w:r w:rsidR="00413E5F" w:rsidRPr="009E5073">
        <w:rPr>
          <w:lang w:val="en-GB"/>
        </w:rPr>
        <w:t>s</w:t>
      </w:r>
      <w:r w:rsidR="47653383" w:rsidRPr="009E5073">
        <w:rPr>
          <w:lang w:val="en-GB"/>
        </w:rPr>
        <w:t xml:space="preserve"> and </w:t>
      </w:r>
      <w:r w:rsidR="00413E5F" w:rsidRPr="009E5073">
        <w:rPr>
          <w:lang w:val="en-GB"/>
        </w:rPr>
        <w:t>a</w:t>
      </w:r>
      <w:r w:rsidR="47653383" w:rsidRPr="009E5073">
        <w:rPr>
          <w:lang w:val="en-GB"/>
        </w:rPr>
        <w:t xml:space="preserve">ccess to </w:t>
      </w:r>
      <w:r w:rsidR="00413E5F" w:rsidRPr="009E5073">
        <w:rPr>
          <w:lang w:val="en-GB"/>
        </w:rPr>
        <w:t>c</w:t>
      </w:r>
      <w:r w:rsidR="47653383" w:rsidRPr="009E5073">
        <w:rPr>
          <w:lang w:val="en-GB"/>
        </w:rPr>
        <w:t xml:space="preserve">limate </w:t>
      </w:r>
      <w:r w:rsidR="00413E5F" w:rsidRPr="009E5073">
        <w:rPr>
          <w:lang w:val="en-GB"/>
        </w:rPr>
        <w:t>f</w:t>
      </w:r>
      <w:r w:rsidR="47653383" w:rsidRPr="009E5073">
        <w:rPr>
          <w:lang w:val="en-GB"/>
        </w:rPr>
        <w:t>inance in Africa</w:t>
      </w:r>
      <w:r w:rsidR="005152B4" w:rsidRPr="009E5073">
        <w:rPr>
          <w:lang w:val="en-GB"/>
        </w:rPr>
        <w:t>,</w:t>
      </w:r>
      <w:r w:rsidR="47653383" w:rsidRPr="009E5073">
        <w:rPr>
          <w:lang w:val="en-GB"/>
        </w:rPr>
        <w:t xml:space="preserve"> UNDP will explore private finance for sustainable agriculture and resilient urban infrastructure.</w:t>
      </w:r>
    </w:p>
    <w:p w14:paraId="1FD9AE46" w14:textId="77777777" w:rsidR="00BF7D41" w:rsidRPr="009E5073" w:rsidRDefault="00BF7D41" w:rsidP="00A149C5">
      <w:pPr>
        <w:pStyle w:val="ListParagraph"/>
        <w:tabs>
          <w:tab w:val="left" w:pos="1620"/>
        </w:tabs>
        <w:spacing w:after="120"/>
        <w:ind w:left="1170"/>
        <w:contextualSpacing/>
        <w:jc w:val="both"/>
        <w:rPr>
          <w:rFonts w:eastAsiaTheme="minorEastAsia"/>
          <w:sz w:val="12"/>
          <w:szCs w:val="12"/>
          <w:lang w:val="en-GB"/>
        </w:rPr>
      </w:pPr>
    </w:p>
    <w:p w14:paraId="7CFF7B82" w14:textId="60BD005D" w:rsidR="00BF7D41" w:rsidRPr="009E5073" w:rsidRDefault="00BF7D41" w:rsidP="00A61FC9">
      <w:pPr>
        <w:pStyle w:val="ListParagraph"/>
        <w:numPr>
          <w:ilvl w:val="0"/>
          <w:numId w:val="3"/>
        </w:numPr>
        <w:tabs>
          <w:tab w:val="left" w:pos="1620"/>
        </w:tabs>
        <w:spacing w:after="120"/>
        <w:ind w:left="1170" w:firstLine="0"/>
        <w:contextualSpacing/>
        <w:jc w:val="both"/>
        <w:rPr>
          <w:lang w:val="en-GB"/>
        </w:rPr>
      </w:pPr>
      <w:r w:rsidRPr="009E5073">
        <w:rPr>
          <w:lang w:val="en-GB"/>
        </w:rPr>
        <w:t>Although rural areas have higher poverty rates, the high dependence on informal, non-wage income streams</w:t>
      </w:r>
      <w:r w:rsidR="005152B4" w:rsidRPr="009E5073">
        <w:rPr>
          <w:lang w:val="en-GB"/>
        </w:rPr>
        <w:t>,</w:t>
      </w:r>
      <w:r w:rsidRPr="009E5073">
        <w:rPr>
          <w:lang w:val="en-GB"/>
        </w:rPr>
        <w:t xml:space="preserve"> and increasing vulnerability of urban communities to shocks, renders urban communities equally in need of </w:t>
      </w:r>
      <w:r w:rsidR="00E9678A" w:rsidRPr="009E5073">
        <w:rPr>
          <w:lang w:val="en-GB"/>
        </w:rPr>
        <w:t>economic empowerment</w:t>
      </w:r>
      <w:r w:rsidRPr="009E5073">
        <w:rPr>
          <w:lang w:val="en-GB"/>
        </w:rPr>
        <w:t xml:space="preserve">. Drawing from the comprehensive </w:t>
      </w:r>
      <w:r w:rsidR="00DE12DC" w:rsidRPr="009E5073">
        <w:rPr>
          <w:lang w:val="en-GB"/>
        </w:rPr>
        <w:t>u</w:t>
      </w:r>
      <w:r w:rsidRPr="009E5073">
        <w:rPr>
          <w:lang w:val="en-GB"/>
        </w:rPr>
        <w:t xml:space="preserve">rban </w:t>
      </w:r>
      <w:r w:rsidR="00DE12DC" w:rsidRPr="009E5073">
        <w:rPr>
          <w:lang w:val="en-GB"/>
        </w:rPr>
        <w:t>r</w:t>
      </w:r>
      <w:r w:rsidRPr="009E5073">
        <w:rPr>
          <w:lang w:val="en-GB"/>
        </w:rPr>
        <w:t>esilience study</w:t>
      </w:r>
      <w:r w:rsidR="00DE12DC" w:rsidRPr="009E5073">
        <w:rPr>
          <w:lang w:val="en-GB"/>
        </w:rPr>
        <w:t>,</w:t>
      </w:r>
      <w:r w:rsidR="00AD026C" w:rsidRPr="009E5073">
        <w:rPr>
          <w:rStyle w:val="FootnoteReference"/>
          <w:lang w:val="en-GB"/>
        </w:rPr>
        <w:footnoteReference w:id="14"/>
      </w:r>
      <w:r w:rsidRPr="009E5073">
        <w:rPr>
          <w:lang w:val="en-GB"/>
        </w:rPr>
        <w:t xml:space="preserve"> experiences from </w:t>
      </w:r>
      <w:r w:rsidR="00DE12DC" w:rsidRPr="009E5073">
        <w:rPr>
          <w:lang w:val="en-GB"/>
        </w:rPr>
        <w:t xml:space="preserve">the </w:t>
      </w:r>
      <w:r w:rsidRPr="009E5073">
        <w:rPr>
          <w:lang w:val="en-GB"/>
        </w:rPr>
        <w:t xml:space="preserve">ZRBF, and initial support under </w:t>
      </w:r>
      <w:r w:rsidR="00DE12DC" w:rsidRPr="009E5073">
        <w:rPr>
          <w:lang w:val="en-GB"/>
        </w:rPr>
        <w:t xml:space="preserve">the </w:t>
      </w:r>
      <w:r w:rsidRPr="009E5073">
        <w:rPr>
          <w:lang w:val="en-GB"/>
        </w:rPr>
        <w:t xml:space="preserve">COVID-19 response, UNDP will scale </w:t>
      </w:r>
      <w:r w:rsidR="009E5073" w:rsidRPr="009E5073">
        <w:rPr>
          <w:lang w:val="en-GB"/>
        </w:rPr>
        <w:t>up interventions</w:t>
      </w:r>
      <w:r w:rsidR="00DE12DC" w:rsidRPr="009E5073">
        <w:rPr>
          <w:lang w:val="en-GB"/>
        </w:rPr>
        <w:t xml:space="preserve"> and </w:t>
      </w:r>
      <w:r w:rsidRPr="009E5073">
        <w:rPr>
          <w:lang w:val="en-GB"/>
        </w:rPr>
        <w:t xml:space="preserve">focus on the </w:t>
      </w:r>
      <w:r w:rsidR="27AA455F" w:rsidRPr="009E5073">
        <w:rPr>
          <w:lang w:val="en-GB"/>
        </w:rPr>
        <w:t xml:space="preserve">urban </w:t>
      </w:r>
      <w:r w:rsidRPr="009E5073">
        <w:rPr>
          <w:lang w:val="en-GB"/>
        </w:rPr>
        <w:t>informal sector. A phased approach</w:t>
      </w:r>
      <w:r w:rsidR="69936613" w:rsidRPr="009E5073">
        <w:rPr>
          <w:lang w:val="en-GB"/>
        </w:rPr>
        <w:t xml:space="preserve"> towards formali</w:t>
      </w:r>
      <w:r w:rsidR="00DE12DC" w:rsidRPr="009E5073">
        <w:rPr>
          <w:lang w:val="en-GB"/>
        </w:rPr>
        <w:t>z</w:t>
      </w:r>
      <w:r w:rsidR="69936613" w:rsidRPr="009E5073">
        <w:rPr>
          <w:lang w:val="en-GB"/>
        </w:rPr>
        <w:t xml:space="preserve">ation of the </w:t>
      </w:r>
      <w:r w:rsidR="00D82CB6" w:rsidRPr="009E5073">
        <w:rPr>
          <w:lang w:val="en-GB"/>
        </w:rPr>
        <w:t xml:space="preserve">sector </w:t>
      </w:r>
      <w:r w:rsidR="00547C43" w:rsidRPr="009E5073">
        <w:rPr>
          <w:lang w:val="en-GB"/>
        </w:rPr>
        <w:t>– whil</w:t>
      </w:r>
      <w:r w:rsidR="00DE12DC" w:rsidRPr="009E5073">
        <w:rPr>
          <w:lang w:val="en-GB"/>
        </w:rPr>
        <w:t>e</w:t>
      </w:r>
      <w:r w:rsidR="00547C43" w:rsidRPr="009E5073">
        <w:rPr>
          <w:lang w:val="en-GB"/>
        </w:rPr>
        <w:t xml:space="preserve"> recognizing the need for protection and empowerment </w:t>
      </w:r>
      <w:r w:rsidR="00DE12DC" w:rsidRPr="009E5073">
        <w:rPr>
          <w:lang w:val="en-GB"/>
        </w:rPr>
        <w:t xml:space="preserve">– </w:t>
      </w:r>
      <w:r w:rsidRPr="009E5073">
        <w:rPr>
          <w:lang w:val="en-GB"/>
        </w:rPr>
        <w:t xml:space="preserve">will enhance social services and protection </w:t>
      </w:r>
      <w:r w:rsidR="00DE12DC" w:rsidRPr="009E5073">
        <w:rPr>
          <w:lang w:val="en-GB"/>
        </w:rPr>
        <w:t xml:space="preserve">for </w:t>
      </w:r>
      <w:r w:rsidRPr="009E5073">
        <w:rPr>
          <w:lang w:val="en-GB"/>
        </w:rPr>
        <w:t xml:space="preserve">informal workers </w:t>
      </w:r>
      <w:r w:rsidR="00DE12DC" w:rsidRPr="009E5073">
        <w:rPr>
          <w:lang w:val="en-GB"/>
        </w:rPr>
        <w:t xml:space="preserve">and </w:t>
      </w:r>
      <w:r w:rsidRPr="009E5073">
        <w:rPr>
          <w:lang w:val="en-GB"/>
        </w:rPr>
        <w:t xml:space="preserve">increase revenues from a largely untaxed sector, </w:t>
      </w:r>
      <w:r w:rsidR="00685A11" w:rsidRPr="009E5073">
        <w:rPr>
          <w:lang w:val="en-GB"/>
        </w:rPr>
        <w:t>unleashing</w:t>
      </w:r>
      <w:r w:rsidRPr="009E5073">
        <w:rPr>
          <w:lang w:val="en-GB"/>
        </w:rPr>
        <w:t xml:space="preserve"> a self-reinforcing cycle of formalization. UNDP will partner with </w:t>
      </w:r>
      <w:r w:rsidR="00DE12DC" w:rsidRPr="009E5073">
        <w:rPr>
          <w:lang w:val="en-GB"/>
        </w:rPr>
        <w:t xml:space="preserve">the Food and </w:t>
      </w:r>
      <w:r w:rsidR="009E5073" w:rsidRPr="009E5073">
        <w:rPr>
          <w:lang w:val="en-GB"/>
        </w:rPr>
        <w:t>Agriculture</w:t>
      </w:r>
      <w:r w:rsidR="00DE12DC" w:rsidRPr="009E5073">
        <w:rPr>
          <w:lang w:val="en-GB"/>
        </w:rPr>
        <w:t xml:space="preserve"> Organization of the United Nations (</w:t>
      </w:r>
      <w:r w:rsidRPr="009E5073">
        <w:rPr>
          <w:lang w:val="en-GB"/>
        </w:rPr>
        <w:t>FAO</w:t>
      </w:r>
      <w:r w:rsidR="00DE12DC" w:rsidRPr="009E5073">
        <w:rPr>
          <w:lang w:val="en-GB"/>
        </w:rPr>
        <w:t>)</w:t>
      </w:r>
      <w:r w:rsidRPr="009E5073">
        <w:rPr>
          <w:lang w:val="en-GB"/>
        </w:rPr>
        <w:t xml:space="preserve">, </w:t>
      </w:r>
      <w:r w:rsidR="00DE12DC" w:rsidRPr="009E5073">
        <w:rPr>
          <w:lang w:val="en-GB"/>
        </w:rPr>
        <w:t xml:space="preserve">the </w:t>
      </w:r>
      <w:r w:rsidR="009E5073" w:rsidRPr="009E5073">
        <w:rPr>
          <w:lang w:val="en-GB"/>
        </w:rPr>
        <w:t>International</w:t>
      </w:r>
      <w:r w:rsidR="00DE12DC" w:rsidRPr="009E5073">
        <w:rPr>
          <w:lang w:val="en-GB"/>
        </w:rPr>
        <w:t xml:space="preserve"> Labour Organization (</w:t>
      </w:r>
      <w:r w:rsidRPr="009E5073">
        <w:rPr>
          <w:lang w:val="en-GB"/>
        </w:rPr>
        <w:t>ILO</w:t>
      </w:r>
      <w:r w:rsidR="00DE12DC" w:rsidRPr="009E5073">
        <w:rPr>
          <w:lang w:val="en-GB"/>
        </w:rPr>
        <w:t>)</w:t>
      </w:r>
      <w:r w:rsidRPr="009E5073">
        <w:rPr>
          <w:lang w:val="en-GB"/>
        </w:rPr>
        <w:t xml:space="preserve">, </w:t>
      </w:r>
      <w:r w:rsidR="00DE12DC" w:rsidRPr="009E5073">
        <w:rPr>
          <w:lang w:val="en-GB"/>
        </w:rPr>
        <w:t>the United Nations Children’s Fund (</w:t>
      </w:r>
      <w:r w:rsidRPr="009E5073">
        <w:rPr>
          <w:lang w:val="en-GB"/>
        </w:rPr>
        <w:t>UNICEF</w:t>
      </w:r>
      <w:r w:rsidR="00DE12DC" w:rsidRPr="009E5073">
        <w:rPr>
          <w:lang w:val="en-GB"/>
        </w:rPr>
        <w:t>)</w:t>
      </w:r>
      <w:r w:rsidRPr="009E5073">
        <w:rPr>
          <w:lang w:val="en-GB"/>
        </w:rPr>
        <w:t xml:space="preserve">, </w:t>
      </w:r>
      <w:r w:rsidR="00DE12DC" w:rsidRPr="009E5073">
        <w:rPr>
          <w:lang w:val="en-GB"/>
        </w:rPr>
        <w:t>the United Nations Capital Development Fund (</w:t>
      </w:r>
      <w:r w:rsidR="00547C43" w:rsidRPr="009E5073">
        <w:rPr>
          <w:lang w:val="en-GB"/>
        </w:rPr>
        <w:t>UNCDF</w:t>
      </w:r>
      <w:r w:rsidR="00DE12DC" w:rsidRPr="009E5073">
        <w:rPr>
          <w:lang w:val="en-GB"/>
        </w:rPr>
        <w:t>)</w:t>
      </w:r>
      <w:r w:rsidR="00547C43" w:rsidRPr="009E5073">
        <w:rPr>
          <w:lang w:val="en-GB"/>
        </w:rPr>
        <w:t xml:space="preserve"> </w:t>
      </w:r>
      <w:r w:rsidRPr="009E5073">
        <w:rPr>
          <w:lang w:val="en-GB"/>
        </w:rPr>
        <w:t xml:space="preserve">and </w:t>
      </w:r>
      <w:r w:rsidR="00DE12DC" w:rsidRPr="009E5073">
        <w:rPr>
          <w:lang w:val="en-GB"/>
        </w:rPr>
        <w:t>the United Nations Entity for Gender Equality and the Empowerment of Women (</w:t>
      </w:r>
      <w:r w:rsidRPr="009E5073">
        <w:rPr>
          <w:lang w:val="en-GB"/>
        </w:rPr>
        <w:t>UN</w:t>
      </w:r>
      <w:r w:rsidR="00DE12DC" w:rsidRPr="009E5073">
        <w:rPr>
          <w:lang w:val="en-GB"/>
        </w:rPr>
        <w:t>-</w:t>
      </w:r>
      <w:r w:rsidRPr="009E5073">
        <w:rPr>
          <w:lang w:val="en-GB"/>
        </w:rPr>
        <w:t>Women</w:t>
      </w:r>
      <w:r w:rsidR="00DE12DC" w:rsidRPr="009E5073">
        <w:rPr>
          <w:lang w:val="en-GB"/>
        </w:rPr>
        <w:t>)</w:t>
      </w:r>
      <w:r w:rsidRPr="009E5073">
        <w:rPr>
          <w:lang w:val="en-GB"/>
        </w:rPr>
        <w:t xml:space="preserve"> </w:t>
      </w:r>
      <w:r w:rsidR="00D82CB6" w:rsidRPr="009E5073">
        <w:rPr>
          <w:lang w:val="en-GB"/>
        </w:rPr>
        <w:t xml:space="preserve">to promote access to finance, skills development and expansion of market linkages for </w:t>
      </w:r>
      <w:r w:rsidR="7E5A78C9" w:rsidRPr="009E5073">
        <w:rPr>
          <w:lang w:val="en-GB"/>
        </w:rPr>
        <w:t xml:space="preserve">workers in the </w:t>
      </w:r>
      <w:r w:rsidR="2B4D7C79" w:rsidRPr="009E5073">
        <w:rPr>
          <w:lang w:val="en-GB"/>
        </w:rPr>
        <w:t>i</w:t>
      </w:r>
      <w:r w:rsidR="7E5A78C9" w:rsidRPr="009E5073">
        <w:rPr>
          <w:lang w:val="en-GB"/>
        </w:rPr>
        <w:t>nformal economy</w:t>
      </w:r>
      <w:r w:rsidR="00DE12DC" w:rsidRPr="009E5073">
        <w:rPr>
          <w:lang w:val="en-GB"/>
        </w:rPr>
        <w:t xml:space="preserve">, </w:t>
      </w:r>
      <w:r w:rsidR="02C27963" w:rsidRPr="009E5073">
        <w:rPr>
          <w:lang w:val="en-GB"/>
        </w:rPr>
        <w:t xml:space="preserve">with </w:t>
      </w:r>
      <w:r w:rsidR="00DE12DC" w:rsidRPr="009E5073">
        <w:rPr>
          <w:lang w:val="en-GB"/>
        </w:rPr>
        <w:t xml:space="preserve">a </w:t>
      </w:r>
      <w:r w:rsidR="02C27963" w:rsidRPr="009E5073">
        <w:rPr>
          <w:lang w:val="en-GB"/>
        </w:rPr>
        <w:t xml:space="preserve">specific </w:t>
      </w:r>
      <w:r w:rsidR="05B91B7E" w:rsidRPr="009E5073">
        <w:rPr>
          <w:lang w:val="en-GB"/>
        </w:rPr>
        <w:t xml:space="preserve">focus on </w:t>
      </w:r>
      <w:r w:rsidRPr="009E5073">
        <w:rPr>
          <w:lang w:val="en-GB"/>
        </w:rPr>
        <w:t>youth and wom</w:t>
      </w:r>
      <w:r w:rsidR="4F273885" w:rsidRPr="009E5073">
        <w:rPr>
          <w:lang w:val="en-GB"/>
        </w:rPr>
        <w:t>en</w:t>
      </w:r>
      <w:r w:rsidRPr="009E5073">
        <w:rPr>
          <w:lang w:val="en-GB"/>
        </w:rPr>
        <w:t>. UNDP will crowd</w:t>
      </w:r>
      <w:r w:rsidR="00685A11" w:rsidRPr="009E5073">
        <w:rPr>
          <w:lang w:val="en-GB"/>
        </w:rPr>
        <w:t>-</w:t>
      </w:r>
      <w:r w:rsidRPr="009E5073">
        <w:rPr>
          <w:lang w:val="en-GB"/>
        </w:rPr>
        <w:t xml:space="preserve">in private sector financing </w:t>
      </w:r>
      <w:r w:rsidR="005152B4" w:rsidRPr="009E5073">
        <w:rPr>
          <w:lang w:val="en-GB"/>
        </w:rPr>
        <w:t xml:space="preserve">to </w:t>
      </w:r>
      <w:r w:rsidRPr="009E5073">
        <w:rPr>
          <w:lang w:val="en-GB"/>
        </w:rPr>
        <w:t xml:space="preserve">increase </w:t>
      </w:r>
      <w:r w:rsidR="00685A11" w:rsidRPr="009E5073">
        <w:rPr>
          <w:lang w:val="en-GB"/>
        </w:rPr>
        <w:t>s</w:t>
      </w:r>
      <w:r w:rsidRPr="009E5073">
        <w:rPr>
          <w:lang w:val="en-GB"/>
        </w:rPr>
        <w:t>ervice delivery for rural communities</w:t>
      </w:r>
      <w:r w:rsidR="005152B4" w:rsidRPr="009E5073">
        <w:rPr>
          <w:lang w:val="en-GB"/>
        </w:rPr>
        <w:t>, create green jobs</w:t>
      </w:r>
      <w:r w:rsidR="00DE12DC" w:rsidRPr="009E5073">
        <w:rPr>
          <w:lang w:val="en-GB"/>
        </w:rPr>
        <w:t>,</w:t>
      </w:r>
      <w:r w:rsidR="005152B4" w:rsidRPr="009E5073">
        <w:rPr>
          <w:lang w:val="en-GB"/>
        </w:rPr>
        <w:t xml:space="preserve"> and expand markets for clean energy</w:t>
      </w:r>
      <w:r w:rsidRPr="009E5073">
        <w:rPr>
          <w:lang w:val="en-GB"/>
        </w:rPr>
        <w:t xml:space="preserve">. </w:t>
      </w:r>
      <w:r w:rsidR="00DE12DC" w:rsidRPr="009E5073">
        <w:rPr>
          <w:lang w:val="en-GB"/>
        </w:rPr>
        <w:t xml:space="preserve">UNDP </w:t>
      </w:r>
      <w:r w:rsidR="009E5073" w:rsidRPr="009E5073">
        <w:rPr>
          <w:lang w:val="en-GB"/>
        </w:rPr>
        <w:t>will</w:t>
      </w:r>
      <w:r w:rsidR="00DE12DC" w:rsidRPr="009E5073">
        <w:rPr>
          <w:lang w:val="en-GB"/>
        </w:rPr>
        <w:t xml:space="preserve"> prioritize e</w:t>
      </w:r>
      <w:r w:rsidRPr="009E5073">
        <w:rPr>
          <w:lang w:val="en-GB"/>
        </w:rPr>
        <w:t xml:space="preserve">nterprises owned by women, people with disabilities, and youth </w:t>
      </w:r>
      <w:r w:rsidR="00DE12DC" w:rsidRPr="009E5073">
        <w:rPr>
          <w:lang w:val="en-GB"/>
        </w:rPr>
        <w:t xml:space="preserve">to </w:t>
      </w:r>
      <w:r w:rsidRPr="009E5073">
        <w:rPr>
          <w:lang w:val="en-GB"/>
        </w:rPr>
        <w:t>stimulat</w:t>
      </w:r>
      <w:r w:rsidR="00DE12DC" w:rsidRPr="009E5073">
        <w:rPr>
          <w:lang w:val="en-GB"/>
        </w:rPr>
        <w:t>e</w:t>
      </w:r>
      <w:r w:rsidRPr="009E5073">
        <w:rPr>
          <w:lang w:val="en-GB"/>
        </w:rPr>
        <w:t xml:space="preserve"> decent employment </w:t>
      </w:r>
      <w:r w:rsidR="7BDBFD59" w:rsidRPr="009E5073">
        <w:rPr>
          <w:lang w:val="en-GB"/>
        </w:rPr>
        <w:t>and facilitat</w:t>
      </w:r>
      <w:r w:rsidR="00DE12DC" w:rsidRPr="009E5073">
        <w:rPr>
          <w:lang w:val="en-GB"/>
        </w:rPr>
        <w:t>e</w:t>
      </w:r>
      <w:r w:rsidR="7BDBFD59" w:rsidRPr="009E5073">
        <w:rPr>
          <w:lang w:val="en-GB"/>
        </w:rPr>
        <w:t xml:space="preserve"> </w:t>
      </w:r>
      <w:r w:rsidR="009E5073" w:rsidRPr="009E5073">
        <w:rPr>
          <w:lang w:val="en-GB"/>
        </w:rPr>
        <w:t>market access</w:t>
      </w:r>
      <w:r w:rsidR="6677678C" w:rsidRPr="009E5073">
        <w:rPr>
          <w:lang w:val="en-GB"/>
        </w:rPr>
        <w:t xml:space="preserve"> for </w:t>
      </w:r>
      <w:r w:rsidR="005152B4" w:rsidRPr="009E5073">
        <w:rPr>
          <w:lang w:val="en-GB"/>
        </w:rPr>
        <w:t>medium and small enterprises t</w:t>
      </w:r>
      <w:r w:rsidRPr="009E5073">
        <w:rPr>
          <w:lang w:val="en-GB"/>
        </w:rPr>
        <w:t>hrough the African Continental Free Trade</w:t>
      </w:r>
      <w:r w:rsidR="00DE12DC" w:rsidRPr="009E5073">
        <w:rPr>
          <w:lang w:val="en-GB"/>
        </w:rPr>
        <w:t xml:space="preserve"> Area</w:t>
      </w:r>
      <w:r w:rsidR="00D82CB6" w:rsidRPr="009E5073">
        <w:rPr>
          <w:lang w:val="en-GB"/>
        </w:rPr>
        <w:t>.</w:t>
      </w:r>
    </w:p>
    <w:p w14:paraId="32300F00" w14:textId="77777777" w:rsidR="007E4202" w:rsidRPr="009E5073" w:rsidRDefault="007E4202" w:rsidP="00A149C5">
      <w:pPr>
        <w:pStyle w:val="ListParagraph"/>
        <w:tabs>
          <w:tab w:val="left" w:pos="1620"/>
        </w:tabs>
        <w:spacing w:after="120"/>
        <w:ind w:left="1170"/>
        <w:contextualSpacing/>
        <w:jc w:val="both"/>
        <w:rPr>
          <w:sz w:val="12"/>
          <w:szCs w:val="12"/>
          <w:lang w:val="en-GB"/>
        </w:rPr>
      </w:pPr>
    </w:p>
    <w:p w14:paraId="6FAC3951" w14:textId="1649B747" w:rsidR="00925A76" w:rsidRPr="009E5073" w:rsidRDefault="009D7DAF" w:rsidP="00A149C5">
      <w:pPr>
        <w:pStyle w:val="ListParagraph"/>
        <w:numPr>
          <w:ilvl w:val="0"/>
          <w:numId w:val="3"/>
        </w:numPr>
        <w:tabs>
          <w:tab w:val="left" w:pos="1620"/>
        </w:tabs>
        <w:spacing w:after="120"/>
        <w:ind w:left="1170" w:right="-88" w:firstLine="0"/>
        <w:contextualSpacing/>
        <w:jc w:val="both"/>
        <w:rPr>
          <w:lang w:val="en-GB"/>
        </w:rPr>
      </w:pPr>
      <w:r w:rsidRPr="009E5073">
        <w:rPr>
          <w:lang w:val="en-GB"/>
        </w:rPr>
        <w:t xml:space="preserve">Considering the high priority </w:t>
      </w:r>
      <w:r w:rsidR="00DE12DC" w:rsidRPr="009E5073">
        <w:rPr>
          <w:lang w:val="en-GB"/>
        </w:rPr>
        <w:t xml:space="preserve">the NDS1 </w:t>
      </w:r>
      <w:r w:rsidRPr="009E5073">
        <w:rPr>
          <w:lang w:val="en-GB"/>
        </w:rPr>
        <w:t>give</w:t>
      </w:r>
      <w:r w:rsidR="00DE12DC" w:rsidRPr="009E5073">
        <w:rPr>
          <w:lang w:val="en-GB"/>
        </w:rPr>
        <w:t>s</w:t>
      </w:r>
      <w:r w:rsidRPr="009E5073">
        <w:rPr>
          <w:lang w:val="en-GB"/>
        </w:rPr>
        <w:t xml:space="preserve"> to the devolution agenda, </w:t>
      </w:r>
      <w:r w:rsidR="00925A76" w:rsidRPr="009E5073">
        <w:rPr>
          <w:lang w:val="en-GB"/>
        </w:rPr>
        <w:t xml:space="preserve">the UNSDCF has recognized </w:t>
      </w:r>
      <w:r w:rsidR="00925A76" w:rsidRPr="009E5073">
        <w:rPr>
          <w:i/>
          <w:iCs/>
          <w:lang w:val="en-GB"/>
        </w:rPr>
        <w:t>devolution and decentralization</w:t>
      </w:r>
      <w:r w:rsidR="00925A76" w:rsidRPr="009E5073">
        <w:rPr>
          <w:lang w:val="en-GB"/>
        </w:rPr>
        <w:t xml:space="preserve"> as the </w:t>
      </w:r>
      <w:r w:rsidR="00DE12DC" w:rsidRPr="009E5073">
        <w:rPr>
          <w:lang w:val="en-GB"/>
        </w:rPr>
        <w:t>‘</w:t>
      </w:r>
      <w:r w:rsidR="00925A76" w:rsidRPr="009E5073">
        <w:rPr>
          <w:lang w:val="en-GB"/>
        </w:rPr>
        <w:t>how-to</w:t>
      </w:r>
      <w:r w:rsidR="00DE12DC" w:rsidRPr="009E5073">
        <w:rPr>
          <w:lang w:val="en-GB"/>
        </w:rPr>
        <w:t>’</w:t>
      </w:r>
      <w:r w:rsidR="00925A76" w:rsidRPr="009E5073">
        <w:rPr>
          <w:lang w:val="en-GB"/>
        </w:rPr>
        <w:t xml:space="preserve"> strategy to facilitate the achievement of all cooperation results. UNDP support </w:t>
      </w:r>
      <w:r w:rsidRPr="009E5073">
        <w:rPr>
          <w:lang w:val="en-GB"/>
        </w:rPr>
        <w:t>to</w:t>
      </w:r>
      <w:r w:rsidR="00925A76" w:rsidRPr="009E5073">
        <w:rPr>
          <w:lang w:val="en-GB"/>
        </w:rPr>
        <w:t xml:space="preserve"> </w:t>
      </w:r>
      <w:r w:rsidR="00925A76" w:rsidRPr="009E5073">
        <w:rPr>
          <w:i/>
          <w:iCs/>
          <w:lang w:val="en-GB"/>
        </w:rPr>
        <w:t>transformative, accountable, equitable and inclusive governance</w:t>
      </w:r>
      <w:r w:rsidR="00925A76" w:rsidRPr="009E5073">
        <w:rPr>
          <w:b/>
          <w:bCs/>
          <w:lang w:val="en-GB"/>
        </w:rPr>
        <w:t xml:space="preserve"> </w:t>
      </w:r>
      <w:r w:rsidRPr="009E5073">
        <w:rPr>
          <w:lang w:val="en-GB"/>
        </w:rPr>
        <w:t>under the UNSDCF</w:t>
      </w:r>
      <w:r w:rsidRPr="009E5073">
        <w:rPr>
          <w:b/>
          <w:bCs/>
          <w:lang w:val="en-GB"/>
        </w:rPr>
        <w:t xml:space="preserve"> </w:t>
      </w:r>
      <w:r w:rsidR="00C652C2" w:rsidRPr="009E5073">
        <w:rPr>
          <w:lang w:val="en-GB"/>
        </w:rPr>
        <w:t>(</w:t>
      </w:r>
      <w:r w:rsidR="00DE12DC" w:rsidRPr="009E5073">
        <w:rPr>
          <w:lang w:val="en-GB"/>
        </w:rPr>
        <w:t xml:space="preserve">Goals </w:t>
      </w:r>
      <w:r w:rsidR="00C652C2" w:rsidRPr="009E5073">
        <w:rPr>
          <w:lang w:val="en-GB"/>
        </w:rPr>
        <w:t>5,</w:t>
      </w:r>
      <w:r w:rsidR="00DE12DC" w:rsidRPr="009E5073">
        <w:rPr>
          <w:lang w:val="en-GB"/>
        </w:rPr>
        <w:t xml:space="preserve"> </w:t>
      </w:r>
      <w:r w:rsidR="00C652C2" w:rsidRPr="009E5073">
        <w:rPr>
          <w:lang w:val="en-GB"/>
        </w:rPr>
        <w:t>10,</w:t>
      </w:r>
      <w:r w:rsidR="00DE12DC" w:rsidRPr="009E5073">
        <w:rPr>
          <w:lang w:val="en-GB"/>
        </w:rPr>
        <w:t xml:space="preserve"> </w:t>
      </w:r>
      <w:r w:rsidR="00C652C2" w:rsidRPr="009E5073">
        <w:rPr>
          <w:lang w:val="en-GB"/>
        </w:rPr>
        <w:t>16,</w:t>
      </w:r>
      <w:r w:rsidR="00DE12DC" w:rsidRPr="009E5073">
        <w:rPr>
          <w:lang w:val="en-GB"/>
        </w:rPr>
        <w:t xml:space="preserve"> </w:t>
      </w:r>
      <w:r w:rsidR="00C652C2" w:rsidRPr="009E5073">
        <w:rPr>
          <w:lang w:val="en-GB"/>
        </w:rPr>
        <w:t xml:space="preserve">17) </w:t>
      </w:r>
      <w:r w:rsidR="00925A76" w:rsidRPr="009E5073">
        <w:rPr>
          <w:lang w:val="en-GB"/>
        </w:rPr>
        <w:t xml:space="preserve">will </w:t>
      </w:r>
      <w:r w:rsidR="00DE12DC" w:rsidRPr="009E5073">
        <w:rPr>
          <w:lang w:val="en-GB"/>
        </w:rPr>
        <w:t xml:space="preserve">therefore </w:t>
      </w:r>
      <w:r w:rsidR="00925A76" w:rsidRPr="009E5073">
        <w:rPr>
          <w:lang w:val="en-GB"/>
        </w:rPr>
        <w:t xml:space="preserve">build on the current support to </w:t>
      </w:r>
      <w:r w:rsidR="00113E57" w:rsidRPr="009E5073">
        <w:rPr>
          <w:lang w:val="en-GB"/>
        </w:rPr>
        <w:t>national</w:t>
      </w:r>
      <w:r w:rsidR="00DE12DC" w:rsidRPr="009E5073">
        <w:rPr>
          <w:lang w:val="en-GB"/>
        </w:rPr>
        <w:t>-</w:t>
      </w:r>
      <w:r w:rsidR="00925A76" w:rsidRPr="009E5073">
        <w:rPr>
          <w:lang w:val="en-GB"/>
        </w:rPr>
        <w:t>level government entities</w:t>
      </w:r>
      <w:r w:rsidR="00925A76" w:rsidRPr="009E5073">
        <w:rPr>
          <w:rStyle w:val="FootnoteReference"/>
          <w:lang w:val="en-GB"/>
        </w:rPr>
        <w:footnoteReference w:id="15"/>
      </w:r>
      <w:r w:rsidR="00925A76" w:rsidRPr="009E5073">
        <w:rPr>
          <w:lang w:val="en-GB"/>
        </w:rPr>
        <w:t xml:space="preserve"> on the devolution strategy</w:t>
      </w:r>
      <w:r w:rsidR="006E2E09" w:rsidRPr="009E5073">
        <w:rPr>
          <w:lang w:val="en-GB"/>
        </w:rPr>
        <w:t xml:space="preserve"> and rollout</w:t>
      </w:r>
      <w:r w:rsidRPr="009E5073">
        <w:rPr>
          <w:lang w:val="en-GB"/>
        </w:rPr>
        <w:t>,</w:t>
      </w:r>
      <w:r w:rsidR="00925A76" w:rsidRPr="009E5073">
        <w:rPr>
          <w:lang w:val="en-GB"/>
        </w:rPr>
        <w:t xml:space="preserve"> </w:t>
      </w:r>
      <w:r w:rsidR="00DE12DC" w:rsidRPr="009E5073">
        <w:rPr>
          <w:lang w:val="en-GB"/>
        </w:rPr>
        <w:t xml:space="preserve">as part of </w:t>
      </w:r>
      <w:r w:rsidR="00213DC1" w:rsidRPr="009E5073">
        <w:rPr>
          <w:lang w:val="en-GB"/>
        </w:rPr>
        <w:t xml:space="preserve">the ongoing public </w:t>
      </w:r>
      <w:r w:rsidR="00431D6C" w:rsidRPr="009E5073">
        <w:rPr>
          <w:lang w:val="en-GB"/>
        </w:rPr>
        <w:t xml:space="preserve">sector </w:t>
      </w:r>
      <w:r w:rsidR="00213DC1" w:rsidRPr="009E5073">
        <w:rPr>
          <w:lang w:val="en-GB"/>
        </w:rPr>
        <w:t xml:space="preserve">reform </w:t>
      </w:r>
      <w:r w:rsidR="00431D6C" w:rsidRPr="009E5073">
        <w:rPr>
          <w:lang w:val="en-GB"/>
        </w:rPr>
        <w:t>strategy</w:t>
      </w:r>
      <w:r w:rsidR="00A37C87" w:rsidRPr="009E5073">
        <w:rPr>
          <w:lang w:val="en-GB"/>
        </w:rPr>
        <w:t>.</w:t>
      </w:r>
      <w:r w:rsidR="00925A76" w:rsidRPr="009E5073">
        <w:rPr>
          <w:lang w:val="en-GB"/>
        </w:rPr>
        <w:t xml:space="preserve"> UNDP will </w:t>
      </w:r>
      <w:r w:rsidR="00DE12DC" w:rsidRPr="009E5073">
        <w:rPr>
          <w:lang w:val="en-GB"/>
        </w:rPr>
        <w:t xml:space="preserve">supply </w:t>
      </w:r>
      <w:r w:rsidR="00925A76" w:rsidRPr="009E5073">
        <w:rPr>
          <w:lang w:val="en-GB"/>
        </w:rPr>
        <w:t>the tools</w:t>
      </w:r>
      <w:r w:rsidR="006E2E09" w:rsidRPr="009E5073">
        <w:rPr>
          <w:lang w:val="en-GB"/>
        </w:rPr>
        <w:t xml:space="preserve"> and </w:t>
      </w:r>
      <w:r w:rsidR="00925A76" w:rsidRPr="009E5073">
        <w:rPr>
          <w:lang w:val="en-GB"/>
        </w:rPr>
        <w:t>methodologies</w:t>
      </w:r>
      <w:r w:rsidR="006E2E09" w:rsidRPr="009E5073">
        <w:rPr>
          <w:lang w:val="en-GB"/>
        </w:rPr>
        <w:t xml:space="preserve"> </w:t>
      </w:r>
      <w:r w:rsidR="00925A76" w:rsidRPr="009E5073">
        <w:rPr>
          <w:lang w:val="en-GB"/>
        </w:rPr>
        <w:t xml:space="preserve">to </w:t>
      </w:r>
      <w:r w:rsidR="00DE12DC" w:rsidRPr="009E5073">
        <w:rPr>
          <w:lang w:val="en-GB"/>
        </w:rPr>
        <w:t xml:space="preserve">foster </w:t>
      </w:r>
      <w:r w:rsidR="00925A76" w:rsidRPr="009E5073">
        <w:rPr>
          <w:lang w:val="en-GB"/>
        </w:rPr>
        <w:t xml:space="preserve">the partnership </w:t>
      </w:r>
      <w:r w:rsidR="00DE12DC" w:rsidRPr="009E5073">
        <w:rPr>
          <w:lang w:val="en-GB"/>
        </w:rPr>
        <w:t xml:space="preserve">between </w:t>
      </w:r>
      <w:r w:rsidR="00925A76" w:rsidRPr="009E5073">
        <w:rPr>
          <w:lang w:val="en-GB"/>
        </w:rPr>
        <w:t>U</w:t>
      </w:r>
      <w:r w:rsidR="00DE12DC" w:rsidRPr="009E5073">
        <w:rPr>
          <w:lang w:val="en-GB"/>
        </w:rPr>
        <w:t xml:space="preserve">nited </w:t>
      </w:r>
      <w:r w:rsidR="00925A76" w:rsidRPr="009E5073">
        <w:rPr>
          <w:lang w:val="en-GB"/>
        </w:rPr>
        <w:t>N</w:t>
      </w:r>
      <w:r w:rsidR="00DE12DC" w:rsidRPr="009E5073">
        <w:rPr>
          <w:lang w:val="en-GB"/>
        </w:rPr>
        <w:t>ations</w:t>
      </w:r>
      <w:r w:rsidR="00925A76" w:rsidRPr="009E5073">
        <w:rPr>
          <w:lang w:val="en-GB"/>
        </w:rPr>
        <w:t xml:space="preserve"> </w:t>
      </w:r>
      <w:r w:rsidR="00DE12DC" w:rsidRPr="009E5073">
        <w:rPr>
          <w:lang w:val="en-GB"/>
        </w:rPr>
        <w:t xml:space="preserve">organizations </w:t>
      </w:r>
      <w:r w:rsidR="00925A76" w:rsidRPr="009E5073">
        <w:rPr>
          <w:lang w:val="en-GB"/>
        </w:rPr>
        <w:t xml:space="preserve">and </w:t>
      </w:r>
      <w:r w:rsidR="00DE12DC" w:rsidRPr="009E5073">
        <w:rPr>
          <w:lang w:val="en-GB"/>
        </w:rPr>
        <w:t xml:space="preserve">the </w:t>
      </w:r>
      <w:r w:rsidR="00925A76" w:rsidRPr="009E5073">
        <w:rPr>
          <w:lang w:val="en-GB"/>
        </w:rPr>
        <w:t xml:space="preserve">Government for effective service delivery, including its connection with </w:t>
      </w:r>
      <w:r w:rsidR="00DE12DC" w:rsidRPr="009E5073">
        <w:rPr>
          <w:lang w:val="en-GB"/>
        </w:rPr>
        <w:t xml:space="preserve">the </w:t>
      </w:r>
      <w:r w:rsidR="00925A76" w:rsidRPr="009E5073">
        <w:rPr>
          <w:lang w:val="en-GB"/>
        </w:rPr>
        <w:t xml:space="preserve">fiscal </w:t>
      </w:r>
      <w:r w:rsidR="009E5073" w:rsidRPr="009E5073">
        <w:rPr>
          <w:lang w:val="en-GB"/>
        </w:rPr>
        <w:t>decentralization</w:t>
      </w:r>
      <w:r w:rsidR="00925A76" w:rsidRPr="009E5073">
        <w:rPr>
          <w:lang w:val="en-GB"/>
        </w:rPr>
        <w:t xml:space="preserve"> process. </w:t>
      </w:r>
      <w:r w:rsidR="00DE12DC" w:rsidRPr="009E5073">
        <w:rPr>
          <w:lang w:val="en-GB"/>
        </w:rPr>
        <w:t>UNDP will work to enhance c</w:t>
      </w:r>
      <w:r w:rsidR="00925A76" w:rsidRPr="009E5073">
        <w:rPr>
          <w:lang w:val="en-GB"/>
        </w:rPr>
        <w:t xml:space="preserve">ooperation with the World Bank Group, leveraging </w:t>
      </w:r>
      <w:r w:rsidR="00DE12DC" w:rsidRPr="009E5073">
        <w:rPr>
          <w:lang w:val="en-GB"/>
        </w:rPr>
        <w:t>its expertise in p</w:t>
      </w:r>
      <w:r w:rsidR="00925A76" w:rsidRPr="009E5073">
        <w:rPr>
          <w:lang w:val="en-GB"/>
        </w:rPr>
        <w:t xml:space="preserve">ublic </w:t>
      </w:r>
      <w:r w:rsidR="00DE12DC" w:rsidRPr="009E5073">
        <w:rPr>
          <w:lang w:val="en-GB"/>
        </w:rPr>
        <w:t>f</w:t>
      </w:r>
      <w:r w:rsidR="00925A76" w:rsidRPr="009E5073">
        <w:rPr>
          <w:lang w:val="en-GB"/>
        </w:rPr>
        <w:t xml:space="preserve">inancial </w:t>
      </w:r>
      <w:r w:rsidR="00DE12DC" w:rsidRPr="009E5073">
        <w:rPr>
          <w:lang w:val="en-GB"/>
        </w:rPr>
        <w:t>m</w:t>
      </w:r>
      <w:r w:rsidR="00925A76" w:rsidRPr="009E5073">
        <w:rPr>
          <w:lang w:val="en-GB"/>
        </w:rPr>
        <w:t xml:space="preserve">anagement, procurement, revenue and budget management, </w:t>
      </w:r>
      <w:r w:rsidR="00DE12DC" w:rsidRPr="009E5073">
        <w:rPr>
          <w:lang w:val="en-GB"/>
        </w:rPr>
        <w:t xml:space="preserve">in alignment </w:t>
      </w:r>
      <w:r w:rsidR="00925A76" w:rsidRPr="009E5073">
        <w:rPr>
          <w:lang w:val="en-GB"/>
        </w:rPr>
        <w:t xml:space="preserve">as relevant </w:t>
      </w:r>
      <w:r w:rsidR="00DE12DC" w:rsidRPr="009E5073">
        <w:rPr>
          <w:lang w:val="en-GB"/>
        </w:rPr>
        <w:t xml:space="preserve">with related work in </w:t>
      </w:r>
      <w:r w:rsidR="00925A76" w:rsidRPr="009E5073">
        <w:rPr>
          <w:lang w:val="en-GB"/>
        </w:rPr>
        <w:t xml:space="preserve">the </w:t>
      </w:r>
      <w:r w:rsidR="00DE12DC" w:rsidRPr="009E5073">
        <w:rPr>
          <w:lang w:val="en-GB"/>
        </w:rPr>
        <w:t>i</w:t>
      </w:r>
      <w:r w:rsidR="00925A76" w:rsidRPr="009E5073">
        <w:rPr>
          <w:lang w:val="en-GB"/>
        </w:rPr>
        <w:t xml:space="preserve">ntegrated </w:t>
      </w:r>
      <w:r w:rsidR="00DE12DC" w:rsidRPr="009E5073">
        <w:rPr>
          <w:lang w:val="en-GB"/>
        </w:rPr>
        <w:t>n</w:t>
      </w:r>
      <w:r w:rsidR="00925A76" w:rsidRPr="009E5073">
        <w:rPr>
          <w:lang w:val="en-GB"/>
        </w:rPr>
        <w:t xml:space="preserve">ational </w:t>
      </w:r>
      <w:r w:rsidR="00DE12DC" w:rsidRPr="009E5073">
        <w:rPr>
          <w:lang w:val="en-GB"/>
        </w:rPr>
        <w:t>f</w:t>
      </w:r>
      <w:r w:rsidR="00925A76" w:rsidRPr="009E5073">
        <w:rPr>
          <w:lang w:val="en-GB"/>
        </w:rPr>
        <w:t xml:space="preserve">inancing </w:t>
      </w:r>
      <w:r w:rsidR="00DE12DC" w:rsidRPr="009E5073">
        <w:rPr>
          <w:lang w:val="en-GB"/>
        </w:rPr>
        <w:t>f</w:t>
      </w:r>
      <w:r w:rsidR="00925A76" w:rsidRPr="009E5073">
        <w:rPr>
          <w:lang w:val="en-GB"/>
        </w:rPr>
        <w:t xml:space="preserve">rameworks. </w:t>
      </w:r>
      <w:r w:rsidR="00C52143" w:rsidRPr="009E5073">
        <w:rPr>
          <w:lang w:val="en-GB"/>
        </w:rPr>
        <w:t>UNDP</w:t>
      </w:r>
      <w:r w:rsidR="006E2E09" w:rsidRPr="009E5073">
        <w:rPr>
          <w:lang w:val="en-GB"/>
        </w:rPr>
        <w:t xml:space="preserve"> </w:t>
      </w:r>
      <w:r w:rsidR="00C52143" w:rsidRPr="009E5073">
        <w:rPr>
          <w:lang w:val="en-GB"/>
        </w:rPr>
        <w:t xml:space="preserve">will also support relevant institutional strengthening initiatives </w:t>
      </w:r>
      <w:r w:rsidR="00431D6C" w:rsidRPr="009E5073">
        <w:rPr>
          <w:lang w:val="en-GB"/>
        </w:rPr>
        <w:t>across all four pillars</w:t>
      </w:r>
      <w:r w:rsidR="00DE12DC" w:rsidRPr="009E5073">
        <w:rPr>
          <w:lang w:val="en-GB"/>
        </w:rPr>
        <w:t>,</w:t>
      </w:r>
      <w:r w:rsidR="00431D6C" w:rsidRPr="009E5073">
        <w:rPr>
          <w:lang w:val="en-GB"/>
        </w:rPr>
        <w:t xml:space="preserve"> </w:t>
      </w:r>
      <w:r w:rsidR="00C52143" w:rsidRPr="009E5073">
        <w:rPr>
          <w:lang w:val="en-GB"/>
        </w:rPr>
        <w:t xml:space="preserve">working with partners to develop sustainability and scaling strategies for greater impact beyond initial UNDP support. </w:t>
      </w:r>
    </w:p>
    <w:p w14:paraId="48420310" w14:textId="77777777" w:rsidR="00E148CE" w:rsidRPr="009E5073" w:rsidRDefault="00E148CE" w:rsidP="00A149C5">
      <w:pPr>
        <w:pStyle w:val="ListParagraph"/>
        <w:tabs>
          <w:tab w:val="left" w:pos="1620"/>
        </w:tabs>
        <w:spacing w:after="120"/>
        <w:ind w:left="1170"/>
        <w:contextualSpacing/>
        <w:jc w:val="both"/>
        <w:rPr>
          <w:sz w:val="12"/>
          <w:szCs w:val="12"/>
          <w:lang w:val="en-GB"/>
        </w:rPr>
      </w:pPr>
    </w:p>
    <w:p w14:paraId="111CE866" w14:textId="2C9626C5" w:rsidR="00E148CE" w:rsidRPr="009E5073" w:rsidRDefault="00E148CE" w:rsidP="00A149C5">
      <w:pPr>
        <w:pStyle w:val="ListParagraph"/>
        <w:numPr>
          <w:ilvl w:val="0"/>
          <w:numId w:val="3"/>
        </w:numPr>
        <w:tabs>
          <w:tab w:val="left" w:pos="1620"/>
        </w:tabs>
        <w:spacing w:after="120"/>
        <w:ind w:left="1170" w:firstLine="0"/>
        <w:contextualSpacing/>
        <w:jc w:val="both"/>
        <w:rPr>
          <w:lang w:val="en-GB"/>
        </w:rPr>
      </w:pPr>
      <w:r w:rsidRPr="009E5073">
        <w:rPr>
          <w:lang w:val="en-GB"/>
        </w:rPr>
        <w:t>In partnership with U</w:t>
      </w:r>
      <w:r w:rsidR="00DE12DC" w:rsidRPr="009E5073">
        <w:rPr>
          <w:lang w:val="en-GB"/>
        </w:rPr>
        <w:t xml:space="preserve">nited </w:t>
      </w:r>
      <w:r w:rsidRPr="009E5073">
        <w:rPr>
          <w:lang w:val="en-GB"/>
        </w:rPr>
        <w:t>N</w:t>
      </w:r>
      <w:r w:rsidR="00DE12DC" w:rsidRPr="009E5073">
        <w:rPr>
          <w:lang w:val="en-GB"/>
        </w:rPr>
        <w:t>ations</w:t>
      </w:r>
      <w:r w:rsidRPr="009E5073">
        <w:rPr>
          <w:lang w:val="en-GB"/>
        </w:rPr>
        <w:t xml:space="preserve"> </w:t>
      </w:r>
      <w:r w:rsidR="00DE12DC" w:rsidRPr="009E5073">
        <w:rPr>
          <w:lang w:val="en-GB"/>
        </w:rPr>
        <w:t xml:space="preserve">organizations </w:t>
      </w:r>
      <w:r w:rsidRPr="009E5073">
        <w:rPr>
          <w:lang w:val="en-GB"/>
        </w:rPr>
        <w:t>and other partners that have sectoral expertise (</w:t>
      </w:r>
      <w:r w:rsidR="00DE12DC" w:rsidRPr="009E5073">
        <w:rPr>
          <w:lang w:val="en-GB"/>
        </w:rPr>
        <w:t xml:space="preserve">such as </w:t>
      </w:r>
      <w:r w:rsidRPr="009E5073">
        <w:rPr>
          <w:lang w:val="en-GB"/>
        </w:rPr>
        <w:t>UNICEF on primary education)</w:t>
      </w:r>
      <w:r w:rsidR="00DE12DC" w:rsidRPr="009E5073">
        <w:rPr>
          <w:lang w:val="en-GB"/>
        </w:rPr>
        <w:t>,</w:t>
      </w:r>
      <w:r w:rsidRPr="009E5073">
        <w:rPr>
          <w:lang w:val="en-GB"/>
        </w:rPr>
        <w:t xml:space="preserve"> UNDP will help subnational entities modernize the public sector for enhanced service delivery and human capital development, including support to a functional review process. UNDP will promote behaviour</w:t>
      </w:r>
      <w:r w:rsidR="00DE12DC" w:rsidRPr="009E5073">
        <w:rPr>
          <w:lang w:val="en-GB"/>
        </w:rPr>
        <w:t>al</w:t>
      </w:r>
      <w:r w:rsidRPr="009E5073">
        <w:rPr>
          <w:lang w:val="en-GB"/>
        </w:rPr>
        <w:t xml:space="preserve"> and cultur</w:t>
      </w:r>
      <w:r w:rsidR="00DE12DC" w:rsidRPr="009E5073">
        <w:rPr>
          <w:lang w:val="en-GB"/>
        </w:rPr>
        <w:t>al</w:t>
      </w:r>
      <w:r w:rsidRPr="009E5073">
        <w:rPr>
          <w:lang w:val="en-GB"/>
        </w:rPr>
        <w:t xml:space="preserve"> change that leads to meritocracy</w:t>
      </w:r>
      <w:r w:rsidR="00DE12DC" w:rsidRPr="009E5073">
        <w:rPr>
          <w:lang w:val="en-GB"/>
        </w:rPr>
        <w:t xml:space="preserve">; </w:t>
      </w:r>
      <w:r w:rsidRPr="009E5073">
        <w:rPr>
          <w:lang w:val="en-GB"/>
        </w:rPr>
        <w:t>moderni</w:t>
      </w:r>
      <w:r w:rsidR="00DE12DC" w:rsidRPr="009E5073">
        <w:rPr>
          <w:lang w:val="en-GB"/>
        </w:rPr>
        <w:t>z</w:t>
      </w:r>
      <w:r w:rsidRPr="009E5073">
        <w:rPr>
          <w:lang w:val="en-GB"/>
        </w:rPr>
        <w:t>e systems and procedures using technology and e-</w:t>
      </w:r>
      <w:r w:rsidRPr="009E5073">
        <w:rPr>
          <w:lang w:val="en-GB"/>
        </w:rPr>
        <w:lastRenderedPageBreak/>
        <w:t>solutions supported by lessons learn</w:t>
      </w:r>
      <w:r w:rsidR="00DE12DC" w:rsidRPr="009E5073">
        <w:rPr>
          <w:lang w:val="en-GB"/>
        </w:rPr>
        <w:t>ed</w:t>
      </w:r>
      <w:r w:rsidRPr="009E5073">
        <w:rPr>
          <w:lang w:val="en-GB"/>
        </w:rPr>
        <w:t xml:space="preserve"> from </w:t>
      </w:r>
      <w:r w:rsidR="00DE12DC" w:rsidRPr="009E5073">
        <w:rPr>
          <w:lang w:val="en-GB"/>
        </w:rPr>
        <w:t>a</w:t>
      </w:r>
      <w:r w:rsidRPr="009E5073">
        <w:rPr>
          <w:lang w:val="en-GB"/>
        </w:rPr>
        <w:t xml:space="preserve">ccelerator </w:t>
      </w:r>
      <w:r w:rsidR="00DE12DC" w:rsidRPr="009E5073">
        <w:rPr>
          <w:lang w:val="en-GB"/>
        </w:rPr>
        <w:t>l</w:t>
      </w:r>
      <w:r w:rsidRPr="009E5073">
        <w:rPr>
          <w:lang w:val="en-GB"/>
        </w:rPr>
        <w:t>ab experimentation</w:t>
      </w:r>
      <w:r w:rsidR="00DE12DC" w:rsidRPr="009E5073">
        <w:rPr>
          <w:lang w:val="en-GB"/>
        </w:rPr>
        <w:t>;</w:t>
      </w:r>
      <w:r w:rsidRPr="009E5073">
        <w:rPr>
          <w:lang w:val="en-GB"/>
        </w:rPr>
        <w:t xml:space="preserve"> and strengthen checks and balances to curb misuse </w:t>
      </w:r>
      <w:r w:rsidR="00F83D01" w:rsidRPr="009E5073">
        <w:rPr>
          <w:lang w:val="en-GB"/>
        </w:rPr>
        <w:t xml:space="preserve">of </w:t>
      </w:r>
      <w:r w:rsidRPr="009E5073">
        <w:rPr>
          <w:lang w:val="en-GB"/>
        </w:rPr>
        <w:t xml:space="preserve">power and address corruption. The </w:t>
      </w:r>
      <w:r w:rsidR="009E5073" w:rsidRPr="009E5073">
        <w:rPr>
          <w:lang w:val="en-GB"/>
        </w:rPr>
        <w:t>large-scale</w:t>
      </w:r>
      <w:r w:rsidR="00DE12DC" w:rsidRPr="009E5073">
        <w:rPr>
          <w:lang w:val="en-GB"/>
        </w:rPr>
        <w:t xml:space="preserve"> use </w:t>
      </w:r>
      <w:r w:rsidRPr="009E5073">
        <w:rPr>
          <w:lang w:val="en-GB"/>
        </w:rPr>
        <w:t xml:space="preserve">of mobile phones </w:t>
      </w:r>
      <w:r w:rsidR="00DE12DC" w:rsidRPr="009E5073">
        <w:rPr>
          <w:lang w:val="en-GB"/>
        </w:rPr>
        <w:t xml:space="preserve">offers </w:t>
      </w:r>
      <w:r w:rsidRPr="009E5073">
        <w:rPr>
          <w:lang w:val="en-GB"/>
        </w:rPr>
        <w:t xml:space="preserve">unique opportunities </w:t>
      </w:r>
      <w:r w:rsidR="00DE12DC" w:rsidRPr="009E5073">
        <w:rPr>
          <w:lang w:val="en-GB"/>
        </w:rPr>
        <w:t xml:space="preserve">for large sections of the population normally left behind </w:t>
      </w:r>
      <w:r w:rsidRPr="009E5073">
        <w:rPr>
          <w:lang w:val="en-GB"/>
        </w:rPr>
        <w:t>to access government services</w:t>
      </w:r>
      <w:r w:rsidR="009D7DAF" w:rsidRPr="009E5073">
        <w:rPr>
          <w:lang w:val="en-GB"/>
        </w:rPr>
        <w:t xml:space="preserve"> and </w:t>
      </w:r>
      <w:r w:rsidR="00DE12DC" w:rsidRPr="009E5073">
        <w:rPr>
          <w:lang w:val="en-GB"/>
        </w:rPr>
        <w:t xml:space="preserve">fosters further </w:t>
      </w:r>
      <w:r w:rsidRPr="009E5073">
        <w:rPr>
          <w:lang w:val="en-GB"/>
        </w:rPr>
        <w:t>explor</w:t>
      </w:r>
      <w:r w:rsidR="00DE12DC" w:rsidRPr="009E5073">
        <w:rPr>
          <w:lang w:val="en-GB"/>
        </w:rPr>
        <w:t xml:space="preserve">ation of </w:t>
      </w:r>
      <w:r w:rsidRPr="009E5073">
        <w:rPr>
          <w:lang w:val="en-GB"/>
        </w:rPr>
        <w:t xml:space="preserve">the </w:t>
      </w:r>
      <w:r w:rsidR="005152B4" w:rsidRPr="009E5073">
        <w:rPr>
          <w:lang w:val="en-GB"/>
        </w:rPr>
        <w:t>d</w:t>
      </w:r>
      <w:r w:rsidRPr="009E5073">
        <w:rPr>
          <w:lang w:val="en-GB"/>
        </w:rPr>
        <w:t xml:space="preserve">igital </w:t>
      </w:r>
      <w:r w:rsidR="005152B4" w:rsidRPr="009E5073">
        <w:rPr>
          <w:lang w:val="en-GB"/>
        </w:rPr>
        <w:t>f</w:t>
      </w:r>
      <w:r w:rsidRPr="009E5073">
        <w:rPr>
          <w:lang w:val="en-GB"/>
        </w:rPr>
        <w:t>inance ecosystem</w:t>
      </w:r>
      <w:r w:rsidR="009D7DAF" w:rsidRPr="009E5073">
        <w:rPr>
          <w:lang w:val="en-GB"/>
        </w:rPr>
        <w:t>,</w:t>
      </w:r>
      <w:r w:rsidRPr="009E5073">
        <w:rPr>
          <w:lang w:val="en-GB"/>
        </w:rPr>
        <w:t xml:space="preserve"> including digital remittances</w:t>
      </w:r>
      <w:r w:rsidR="009D7DAF" w:rsidRPr="009E5073">
        <w:rPr>
          <w:lang w:val="en-GB"/>
        </w:rPr>
        <w:t>,</w:t>
      </w:r>
      <w:r w:rsidRPr="009E5073">
        <w:rPr>
          <w:lang w:val="en-GB"/>
        </w:rPr>
        <w:t xml:space="preserve"> within the broader SDG </w:t>
      </w:r>
      <w:r w:rsidR="00DE12DC" w:rsidRPr="009E5073">
        <w:rPr>
          <w:lang w:val="en-GB"/>
        </w:rPr>
        <w:t>f</w:t>
      </w:r>
      <w:r w:rsidRPr="009E5073">
        <w:rPr>
          <w:lang w:val="en-GB"/>
        </w:rPr>
        <w:t xml:space="preserve">inancing agenda. </w:t>
      </w:r>
    </w:p>
    <w:p w14:paraId="0C32CB38" w14:textId="77777777" w:rsidR="00925A76" w:rsidRPr="009E5073" w:rsidRDefault="00925A76" w:rsidP="00A149C5">
      <w:pPr>
        <w:pStyle w:val="ListParagraph"/>
        <w:tabs>
          <w:tab w:val="left" w:pos="1620"/>
        </w:tabs>
        <w:spacing w:after="120"/>
        <w:ind w:left="1170" w:right="-88"/>
        <w:contextualSpacing/>
        <w:jc w:val="both"/>
        <w:rPr>
          <w:sz w:val="12"/>
          <w:szCs w:val="12"/>
          <w:lang w:val="en-GB"/>
        </w:rPr>
      </w:pPr>
    </w:p>
    <w:p w14:paraId="367D3327" w14:textId="33A9A0CF" w:rsidR="00BF7D41" w:rsidRPr="009E5073" w:rsidRDefault="005152B4" w:rsidP="00A149C5">
      <w:pPr>
        <w:pStyle w:val="ListParagraph"/>
        <w:numPr>
          <w:ilvl w:val="0"/>
          <w:numId w:val="3"/>
        </w:numPr>
        <w:tabs>
          <w:tab w:val="left" w:pos="1620"/>
        </w:tabs>
        <w:spacing w:after="120"/>
        <w:ind w:left="1170" w:firstLine="0"/>
        <w:contextualSpacing/>
        <w:jc w:val="both"/>
        <w:rPr>
          <w:lang w:val="en-GB"/>
        </w:rPr>
      </w:pPr>
      <w:r w:rsidRPr="009E5073">
        <w:rPr>
          <w:lang w:val="en-GB"/>
        </w:rPr>
        <w:t>Building on past success</w:t>
      </w:r>
      <w:r w:rsidR="00DE12DC" w:rsidRPr="009E5073">
        <w:rPr>
          <w:lang w:val="en-GB"/>
        </w:rPr>
        <w:t>es</w:t>
      </w:r>
      <w:r w:rsidRPr="009E5073">
        <w:rPr>
          <w:lang w:val="en-GB"/>
        </w:rPr>
        <w:t xml:space="preserve"> in facilitating constitutional reform, harmonized elections, and resolving legacy land disputes, UNDP </w:t>
      </w:r>
      <w:r w:rsidR="00BF7D41" w:rsidRPr="009E5073">
        <w:rPr>
          <w:lang w:val="en-GB"/>
        </w:rPr>
        <w:t>will continue to foster partnerships, provide technical assistance</w:t>
      </w:r>
      <w:r w:rsidR="00DE12DC" w:rsidRPr="009E5073">
        <w:rPr>
          <w:lang w:val="en-GB"/>
        </w:rPr>
        <w:t xml:space="preserve">, strengthen </w:t>
      </w:r>
      <w:r w:rsidR="005372C6" w:rsidRPr="009E5073">
        <w:rPr>
          <w:lang w:val="en-GB"/>
        </w:rPr>
        <w:t>in</w:t>
      </w:r>
      <w:r w:rsidR="00BF7D41" w:rsidRPr="009E5073">
        <w:rPr>
          <w:lang w:val="en-GB"/>
        </w:rPr>
        <w:t xml:space="preserve">stitutional capacity, and promote </w:t>
      </w:r>
      <w:r w:rsidR="70F2DC22" w:rsidRPr="009E5073">
        <w:rPr>
          <w:lang w:val="en-GB"/>
        </w:rPr>
        <w:t>peop</w:t>
      </w:r>
      <w:r w:rsidR="77597286" w:rsidRPr="009E5073">
        <w:rPr>
          <w:lang w:val="en-GB"/>
        </w:rPr>
        <w:t>l</w:t>
      </w:r>
      <w:r w:rsidR="70F2DC22" w:rsidRPr="009E5073">
        <w:rPr>
          <w:lang w:val="en-GB"/>
        </w:rPr>
        <w:t>es</w:t>
      </w:r>
      <w:r w:rsidR="00BF7D41" w:rsidRPr="009E5073">
        <w:rPr>
          <w:lang w:val="en-GB"/>
        </w:rPr>
        <w:t>’ participation in democratic</w:t>
      </w:r>
      <w:r w:rsidR="00BF7D41" w:rsidRPr="009E5073">
        <w:rPr>
          <w:shd w:val="clear" w:color="auto" w:fill="E6E6E6"/>
          <w:lang w:val="en-GB"/>
        </w:rPr>
        <w:t xml:space="preserve"> </w:t>
      </w:r>
      <w:r w:rsidR="00BF7D41" w:rsidRPr="009E5073">
        <w:rPr>
          <w:lang w:val="en-GB"/>
        </w:rPr>
        <w:t xml:space="preserve">processes. In line with the recommendations of the 2020 </w:t>
      </w:r>
      <w:r w:rsidR="00DE12DC" w:rsidRPr="009E5073">
        <w:rPr>
          <w:lang w:val="en-GB"/>
        </w:rPr>
        <w:t>n</w:t>
      </w:r>
      <w:r w:rsidR="00BF7D41" w:rsidRPr="009E5073">
        <w:rPr>
          <w:lang w:val="en-GB"/>
        </w:rPr>
        <w:t xml:space="preserve">eeds </w:t>
      </w:r>
      <w:r w:rsidR="00DE12DC" w:rsidRPr="009E5073">
        <w:rPr>
          <w:lang w:val="en-GB"/>
        </w:rPr>
        <w:t>a</w:t>
      </w:r>
      <w:r w:rsidR="00BF7D41" w:rsidRPr="009E5073">
        <w:rPr>
          <w:lang w:val="en-GB"/>
        </w:rPr>
        <w:t xml:space="preserve">ssessment </w:t>
      </w:r>
      <w:r w:rsidR="00DE12DC" w:rsidRPr="009E5073">
        <w:rPr>
          <w:lang w:val="en-GB"/>
        </w:rPr>
        <w:t>m</w:t>
      </w:r>
      <w:r w:rsidR="00BF7D41" w:rsidRPr="009E5073">
        <w:rPr>
          <w:lang w:val="en-GB"/>
        </w:rPr>
        <w:t>ission</w:t>
      </w:r>
      <w:r w:rsidR="00BF7D41" w:rsidRPr="009E5073">
        <w:rPr>
          <w:vertAlign w:val="superscript"/>
          <w:lang w:val="en-GB"/>
        </w:rPr>
        <w:footnoteReference w:id="16"/>
      </w:r>
      <w:r w:rsidR="00213DC1" w:rsidRPr="009E5073">
        <w:rPr>
          <w:lang w:val="en-GB"/>
        </w:rPr>
        <w:t xml:space="preserve"> and the </w:t>
      </w:r>
      <w:r w:rsidR="00DE12DC" w:rsidRPr="009E5073">
        <w:rPr>
          <w:lang w:val="en-GB"/>
        </w:rPr>
        <w:t xml:space="preserve">national </w:t>
      </w:r>
      <w:r w:rsidR="00213DC1" w:rsidRPr="009E5073">
        <w:rPr>
          <w:lang w:val="en-GB"/>
        </w:rPr>
        <w:t xml:space="preserve">Election Commission’s </w:t>
      </w:r>
      <w:r w:rsidR="00DE12DC" w:rsidRPr="009E5073">
        <w:rPr>
          <w:lang w:val="en-GB"/>
        </w:rPr>
        <w:t>s</w:t>
      </w:r>
      <w:r w:rsidR="00213DC1" w:rsidRPr="009E5073">
        <w:rPr>
          <w:lang w:val="en-GB"/>
        </w:rPr>
        <w:t xml:space="preserve">trategic </w:t>
      </w:r>
      <w:r w:rsidR="00DE12DC" w:rsidRPr="009E5073">
        <w:rPr>
          <w:lang w:val="en-GB"/>
        </w:rPr>
        <w:t>p</w:t>
      </w:r>
      <w:r w:rsidR="00213DC1" w:rsidRPr="009E5073">
        <w:rPr>
          <w:lang w:val="en-GB"/>
        </w:rPr>
        <w:t>lan</w:t>
      </w:r>
      <w:r w:rsidR="00D307B5" w:rsidRPr="009E5073">
        <w:rPr>
          <w:lang w:val="en-GB"/>
        </w:rPr>
        <w:t xml:space="preserve">, </w:t>
      </w:r>
      <w:r w:rsidR="00BF7D41" w:rsidRPr="009E5073">
        <w:rPr>
          <w:lang w:val="en-GB"/>
        </w:rPr>
        <w:t xml:space="preserve">UNDP will provide assistance to the electoral processes leading up to the 2023 election </w:t>
      </w:r>
      <w:r w:rsidR="00B47491" w:rsidRPr="009E5073">
        <w:rPr>
          <w:lang w:val="en-GB"/>
        </w:rPr>
        <w:t xml:space="preserve">and </w:t>
      </w:r>
      <w:r w:rsidR="000F7121" w:rsidRPr="009E5073">
        <w:rPr>
          <w:lang w:val="en-GB"/>
        </w:rPr>
        <w:t>beyond</w:t>
      </w:r>
      <w:r w:rsidRPr="009E5073">
        <w:rPr>
          <w:lang w:val="en-GB"/>
        </w:rPr>
        <w:t>,</w:t>
      </w:r>
      <w:r w:rsidR="000F7121" w:rsidRPr="009E5073">
        <w:rPr>
          <w:lang w:val="en-GB"/>
        </w:rPr>
        <w:t xml:space="preserve"> </w:t>
      </w:r>
      <w:r w:rsidR="00BF7D41" w:rsidRPr="009E5073">
        <w:rPr>
          <w:lang w:val="en-GB"/>
        </w:rPr>
        <w:t xml:space="preserve">including boundary delimitation, biometric voter registration, stakeholder engagement, </w:t>
      </w:r>
      <w:r w:rsidR="00AC2087" w:rsidRPr="009E5073">
        <w:rPr>
          <w:lang w:val="en-GB"/>
        </w:rPr>
        <w:t xml:space="preserve">and </w:t>
      </w:r>
      <w:r w:rsidR="00BF7D41" w:rsidRPr="009E5073">
        <w:rPr>
          <w:lang w:val="en-GB"/>
        </w:rPr>
        <w:t xml:space="preserve">results management. </w:t>
      </w:r>
      <w:r w:rsidRPr="009E5073">
        <w:rPr>
          <w:lang w:val="en-GB"/>
        </w:rPr>
        <w:t xml:space="preserve">In </w:t>
      </w:r>
      <w:r w:rsidR="00BF7D41" w:rsidRPr="009E5073">
        <w:rPr>
          <w:lang w:val="en-GB"/>
        </w:rPr>
        <w:t xml:space="preserve">collaboration with </w:t>
      </w:r>
      <w:r w:rsidRPr="009E5073">
        <w:rPr>
          <w:lang w:val="en-GB"/>
        </w:rPr>
        <w:t>civil society</w:t>
      </w:r>
      <w:r w:rsidR="00B54EAE" w:rsidRPr="009E5073">
        <w:rPr>
          <w:lang w:val="en-GB"/>
        </w:rPr>
        <w:t>, inde</w:t>
      </w:r>
      <w:r w:rsidR="005466FD" w:rsidRPr="009E5073">
        <w:rPr>
          <w:lang w:val="en-GB"/>
        </w:rPr>
        <w:t xml:space="preserve">pendent </w:t>
      </w:r>
      <w:r w:rsidR="00B50A31" w:rsidRPr="009E5073">
        <w:rPr>
          <w:lang w:val="en-GB"/>
        </w:rPr>
        <w:t>commissions</w:t>
      </w:r>
      <w:r w:rsidR="00BF7D41" w:rsidRPr="009E5073">
        <w:rPr>
          <w:lang w:val="en-GB"/>
        </w:rPr>
        <w:t xml:space="preserve">, </w:t>
      </w:r>
      <w:r w:rsidR="00DE12DC" w:rsidRPr="009E5073">
        <w:rPr>
          <w:lang w:val="en-GB"/>
        </w:rPr>
        <w:t xml:space="preserve">the United Nations Educational, Scientific and Cultural Organization (UNESCO) and </w:t>
      </w:r>
      <w:r w:rsidR="00BF7D41" w:rsidRPr="009E5073">
        <w:rPr>
          <w:lang w:val="en-GB"/>
        </w:rPr>
        <w:t>UN</w:t>
      </w:r>
      <w:r w:rsidR="00DE12DC" w:rsidRPr="009E5073">
        <w:rPr>
          <w:lang w:val="en-GB"/>
        </w:rPr>
        <w:t>-</w:t>
      </w:r>
      <w:r w:rsidR="00BF7D41" w:rsidRPr="009E5073">
        <w:rPr>
          <w:lang w:val="en-GB"/>
        </w:rPr>
        <w:t>Women</w:t>
      </w:r>
      <w:r w:rsidR="00DE12DC" w:rsidRPr="009E5073">
        <w:rPr>
          <w:lang w:val="en-GB"/>
        </w:rPr>
        <w:t>,</w:t>
      </w:r>
      <w:r w:rsidR="00BF7D41" w:rsidRPr="009E5073">
        <w:rPr>
          <w:lang w:val="en-GB"/>
        </w:rPr>
        <w:t xml:space="preserve"> </w:t>
      </w:r>
      <w:r w:rsidRPr="009E5073">
        <w:rPr>
          <w:lang w:val="en-GB"/>
        </w:rPr>
        <w:t xml:space="preserve">UNDP </w:t>
      </w:r>
      <w:r w:rsidR="00BF7D41" w:rsidRPr="009E5073">
        <w:rPr>
          <w:lang w:val="en-GB"/>
        </w:rPr>
        <w:t xml:space="preserve">will strengthen aspects of </w:t>
      </w:r>
      <w:r w:rsidR="413AEC03" w:rsidRPr="009E5073">
        <w:rPr>
          <w:lang w:val="en-GB"/>
        </w:rPr>
        <w:t>voter education</w:t>
      </w:r>
      <w:r w:rsidR="00C824E5" w:rsidRPr="009E5073">
        <w:rPr>
          <w:lang w:val="en-GB"/>
        </w:rPr>
        <w:t>,</w:t>
      </w:r>
      <w:r w:rsidR="00925A76" w:rsidRPr="009E5073">
        <w:rPr>
          <w:lang w:val="en-GB"/>
        </w:rPr>
        <w:t xml:space="preserve"> </w:t>
      </w:r>
      <w:r w:rsidR="00BB6ACD" w:rsidRPr="009E5073">
        <w:rPr>
          <w:lang w:val="en-GB"/>
        </w:rPr>
        <w:t>expansion o</w:t>
      </w:r>
      <w:r w:rsidR="00D933F2" w:rsidRPr="009E5073">
        <w:rPr>
          <w:lang w:val="en-GB"/>
        </w:rPr>
        <w:t>f</w:t>
      </w:r>
      <w:r w:rsidR="00BB6ACD" w:rsidRPr="009E5073">
        <w:rPr>
          <w:lang w:val="en-GB"/>
        </w:rPr>
        <w:t xml:space="preserve"> </w:t>
      </w:r>
      <w:r w:rsidR="0013267F" w:rsidRPr="009E5073">
        <w:rPr>
          <w:lang w:val="en-GB"/>
        </w:rPr>
        <w:t xml:space="preserve">digital </w:t>
      </w:r>
      <w:r w:rsidR="16AE77AC" w:rsidRPr="009E5073">
        <w:rPr>
          <w:lang w:val="en-GB"/>
        </w:rPr>
        <w:t>technologies</w:t>
      </w:r>
      <w:r w:rsidR="00DE12DC" w:rsidRPr="009E5073">
        <w:rPr>
          <w:lang w:val="en-GB"/>
        </w:rPr>
        <w:t xml:space="preserve"> and </w:t>
      </w:r>
      <w:r w:rsidRPr="009E5073">
        <w:rPr>
          <w:lang w:val="en-GB"/>
        </w:rPr>
        <w:t xml:space="preserve">citizen participation and </w:t>
      </w:r>
      <w:r w:rsidR="00124407" w:rsidRPr="009E5073">
        <w:rPr>
          <w:lang w:val="en-GB"/>
        </w:rPr>
        <w:t>address</w:t>
      </w:r>
      <w:r w:rsidR="00B84FEF" w:rsidRPr="009E5073">
        <w:rPr>
          <w:lang w:val="en-GB"/>
        </w:rPr>
        <w:t xml:space="preserve"> </w:t>
      </w:r>
      <w:r w:rsidR="00F57CA4" w:rsidRPr="009E5073">
        <w:rPr>
          <w:lang w:val="en-GB"/>
        </w:rPr>
        <w:t>disinformation</w:t>
      </w:r>
      <w:r w:rsidR="00AC2087" w:rsidRPr="009E5073">
        <w:rPr>
          <w:lang w:val="en-GB"/>
        </w:rPr>
        <w:t xml:space="preserve"> and </w:t>
      </w:r>
      <w:r w:rsidR="00C45A85" w:rsidRPr="009E5073">
        <w:rPr>
          <w:lang w:val="en-GB"/>
        </w:rPr>
        <w:t>hate speech</w:t>
      </w:r>
      <w:r w:rsidRPr="009E5073">
        <w:rPr>
          <w:lang w:val="en-GB"/>
        </w:rPr>
        <w:t>.</w:t>
      </w:r>
      <w:r w:rsidR="00C824E5" w:rsidRPr="009E5073">
        <w:rPr>
          <w:lang w:val="en-GB"/>
        </w:rPr>
        <w:t xml:space="preserve"> </w:t>
      </w:r>
    </w:p>
    <w:p w14:paraId="184F651C" w14:textId="77777777" w:rsidR="005372C6" w:rsidRPr="009E5073" w:rsidRDefault="005372C6" w:rsidP="00A149C5">
      <w:pPr>
        <w:pStyle w:val="ListParagraph"/>
        <w:tabs>
          <w:tab w:val="left" w:pos="1620"/>
        </w:tabs>
        <w:spacing w:after="120"/>
        <w:ind w:left="1170" w:right="-88"/>
        <w:contextualSpacing/>
        <w:jc w:val="both"/>
        <w:rPr>
          <w:sz w:val="12"/>
          <w:szCs w:val="12"/>
          <w:lang w:val="en-GB"/>
        </w:rPr>
      </w:pPr>
    </w:p>
    <w:p w14:paraId="6FB13129" w14:textId="7CCB9335" w:rsidR="00BF7D41" w:rsidRPr="009E5073" w:rsidRDefault="00BF7D41" w:rsidP="00A149C5">
      <w:pPr>
        <w:pStyle w:val="ListParagraph"/>
        <w:numPr>
          <w:ilvl w:val="0"/>
          <w:numId w:val="3"/>
        </w:numPr>
        <w:tabs>
          <w:tab w:val="left" w:pos="1620"/>
        </w:tabs>
        <w:spacing w:after="120"/>
        <w:ind w:left="1170" w:right="54" w:firstLine="0"/>
        <w:contextualSpacing/>
        <w:jc w:val="both"/>
        <w:rPr>
          <w:rFonts w:eastAsiaTheme="minorEastAsia"/>
          <w:lang w:val="en-GB"/>
        </w:rPr>
      </w:pPr>
      <w:r w:rsidRPr="009E5073">
        <w:rPr>
          <w:lang w:val="en-GB"/>
        </w:rPr>
        <w:t xml:space="preserve">Noting that strong oversight and accountable institutions give voice and empower people to demand their rights, UNDP will work with governance institutions and the people to establish dialogue platforms that allow </w:t>
      </w:r>
      <w:r w:rsidR="00DE12DC" w:rsidRPr="009E5073">
        <w:rPr>
          <w:lang w:val="en-GB"/>
        </w:rPr>
        <w:t xml:space="preserve">for the </w:t>
      </w:r>
      <w:r w:rsidRPr="009E5073">
        <w:rPr>
          <w:lang w:val="en-GB"/>
        </w:rPr>
        <w:t xml:space="preserve">co-creation of policy solutions that reduce inequalities, exclusion and discrimination for women, youth, people with disabilities, ethnic and sexual minorities. Leveraging investments </w:t>
      </w:r>
      <w:r w:rsidR="00F83D01" w:rsidRPr="009E5073">
        <w:rPr>
          <w:lang w:val="en-GB"/>
        </w:rPr>
        <w:t>in</w:t>
      </w:r>
      <w:r w:rsidRPr="009E5073">
        <w:rPr>
          <w:lang w:val="en-GB"/>
        </w:rPr>
        <w:t xml:space="preserve"> virtual parliament and virtual courts</w:t>
      </w:r>
      <w:r w:rsidR="00F83D01" w:rsidRPr="009E5073">
        <w:rPr>
          <w:lang w:val="en-GB"/>
        </w:rPr>
        <w:t xml:space="preserve"> </w:t>
      </w:r>
      <w:r w:rsidR="00DE12DC" w:rsidRPr="009E5073">
        <w:rPr>
          <w:lang w:val="en-GB"/>
        </w:rPr>
        <w:t xml:space="preserve">(as </w:t>
      </w:r>
      <w:r w:rsidR="00F83D01" w:rsidRPr="009E5073">
        <w:rPr>
          <w:lang w:val="en-GB"/>
        </w:rPr>
        <w:t xml:space="preserve">part of the COVID </w:t>
      </w:r>
      <w:r w:rsidRPr="009E5073">
        <w:rPr>
          <w:lang w:val="en-GB"/>
        </w:rPr>
        <w:t>response</w:t>
      </w:r>
      <w:r w:rsidR="00DE12DC" w:rsidRPr="009E5073">
        <w:rPr>
          <w:lang w:val="en-GB"/>
        </w:rPr>
        <w:t>)</w:t>
      </w:r>
      <w:r w:rsidRPr="009E5073">
        <w:rPr>
          <w:lang w:val="en-GB"/>
        </w:rPr>
        <w:t xml:space="preserve">, UNDP will </w:t>
      </w:r>
      <w:r w:rsidR="00F83D01" w:rsidRPr="009E5073">
        <w:rPr>
          <w:lang w:val="en-GB"/>
        </w:rPr>
        <w:t>support</w:t>
      </w:r>
      <w:r w:rsidRPr="009E5073">
        <w:rPr>
          <w:lang w:val="en-GB"/>
        </w:rPr>
        <w:t xml:space="preserve"> </w:t>
      </w:r>
      <w:r w:rsidR="00F83D01" w:rsidRPr="009E5073">
        <w:rPr>
          <w:lang w:val="en-GB"/>
        </w:rPr>
        <w:t>peoples</w:t>
      </w:r>
      <w:r w:rsidR="00DE12DC" w:rsidRPr="009E5073">
        <w:rPr>
          <w:lang w:val="en-GB"/>
        </w:rPr>
        <w:t>’</w:t>
      </w:r>
      <w:r w:rsidR="00F83D01" w:rsidRPr="009E5073">
        <w:rPr>
          <w:lang w:val="en-GB"/>
        </w:rPr>
        <w:t xml:space="preserve"> </w:t>
      </w:r>
      <w:r w:rsidRPr="009E5073">
        <w:rPr>
          <w:lang w:val="en-GB"/>
        </w:rPr>
        <w:t>engagement and access to justice using modern technologies</w:t>
      </w:r>
      <w:r w:rsidR="00DE12DC" w:rsidRPr="009E5073">
        <w:rPr>
          <w:lang w:val="en-GB"/>
        </w:rPr>
        <w:t>,</w:t>
      </w:r>
      <w:r w:rsidRPr="009E5073">
        <w:rPr>
          <w:lang w:val="en-GB"/>
        </w:rPr>
        <w:t xml:space="preserve"> rendering the legislative, oversight and judiciary process more </w:t>
      </w:r>
      <w:r w:rsidR="00F83D01" w:rsidRPr="009E5073">
        <w:rPr>
          <w:lang w:val="en-GB"/>
        </w:rPr>
        <w:t>access</w:t>
      </w:r>
      <w:r w:rsidR="006E2E09" w:rsidRPr="009E5073">
        <w:rPr>
          <w:lang w:val="en-GB"/>
        </w:rPr>
        <w:t>i</w:t>
      </w:r>
      <w:r w:rsidR="00F83D01" w:rsidRPr="009E5073">
        <w:rPr>
          <w:lang w:val="en-GB"/>
        </w:rPr>
        <w:t>ble</w:t>
      </w:r>
      <w:r w:rsidRPr="009E5073">
        <w:rPr>
          <w:lang w:val="en-GB"/>
        </w:rPr>
        <w:t xml:space="preserve">. </w:t>
      </w:r>
      <w:r w:rsidR="00AB21A8" w:rsidRPr="009E5073">
        <w:rPr>
          <w:lang w:val="en-GB"/>
        </w:rPr>
        <w:t>In addition, UNDP will lead UNSDCF work to strengthen</w:t>
      </w:r>
      <w:r w:rsidRPr="009E5073">
        <w:rPr>
          <w:rFonts w:eastAsia="Calibri"/>
          <w:lang w:val="en-GB"/>
        </w:rPr>
        <w:t xml:space="preserve"> the investigative, monitoring and complaints handling mandate of the </w:t>
      </w:r>
      <w:r w:rsidR="00DE12DC" w:rsidRPr="009E5073">
        <w:rPr>
          <w:rFonts w:eastAsia="Calibri"/>
          <w:lang w:val="en-GB"/>
        </w:rPr>
        <w:t>i</w:t>
      </w:r>
      <w:r w:rsidRPr="009E5073">
        <w:rPr>
          <w:rFonts w:eastAsia="Calibri"/>
          <w:lang w:val="en-GB"/>
        </w:rPr>
        <w:t xml:space="preserve">ndependent </w:t>
      </w:r>
      <w:r w:rsidR="00DE12DC" w:rsidRPr="009E5073">
        <w:rPr>
          <w:rFonts w:eastAsia="Calibri"/>
          <w:lang w:val="en-GB"/>
        </w:rPr>
        <w:t>c</w:t>
      </w:r>
      <w:r w:rsidRPr="009E5073">
        <w:rPr>
          <w:rFonts w:eastAsia="Calibri"/>
          <w:lang w:val="en-GB"/>
        </w:rPr>
        <w:t xml:space="preserve">ommissions </w:t>
      </w:r>
      <w:r w:rsidR="00DE12DC" w:rsidRPr="009E5073">
        <w:rPr>
          <w:rFonts w:eastAsia="Calibri"/>
          <w:lang w:val="en-GB"/>
        </w:rPr>
        <w:t xml:space="preserve">that </w:t>
      </w:r>
      <w:r w:rsidRPr="009E5073">
        <w:rPr>
          <w:rFonts w:eastAsia="Calibri"/>
          <w:lang w:val="en-GB"/>
        </w:rPr>
        <w:t>will facilitate the country’s reporting to human rights mechanisms</w:t>
      </w:r>
      <w:r w:rsidR="00AB21A8" w:rsidRPr="009E5073">
        <w:rPr>
          <w:rFonts w:eastAsia="Calibri"/>
          <w:lang w:val="en-GB"/>
        </w:rPr>
        <w:t xml:space="preserve"> and strengthen the rule of law</w:t>
      </w:r>
      <w:r w:rsidRPr="009E5073">
        <w:rPr>
          <w:rFonts w:eastAsia="Calibri"/>
          <w:lang w:val="en-GB"/>
        </w:rPr>
        <w:t>.</w:t>
      </w:r>
      <w:r w:rsidRPr="009E5073">
        <w:rPr>
          <w:lang w:val="en-GB"/>
        </w:rPr>
        <w:t xml:space="preserve"> </w:t>
      </w:r>
    </w:p>
    <w:p w14:paraId="7BB7F17E" w14:textId="77777777" w:rsidR="00BF7D41" w:rsidRPr="009E5073" w:rsidDel="00DF72E1" w:rsidRDefault="00BF7D41" w:rsidP="00A149C5">
      <w:pPr>
        <w:pStyle w:val="ListParagraph"/>
        <w:tabs>
          <w:tab w:val="left" w:pos="1620"/>
        </w:tabs>
        <w:spacing w:after="120"/>
        <w:ind w:left="1170"/>
        <w:contextualSpacing/>
        <w:jc w:val="both"/>
        <w:rPr>
          <w:sz w:val="12"/>
          <w:szCs w:val="12"/>
          <w:lang w:val="en-GB"/>
        </w:rPr>
      </w:pPr>
    </w:p>
    <w:p w14:paraId="5AB87BDD" w14:textId="51154C52" w:rsidR="00BF7D41" w:rsidRPr="009E5073" w:rsidRDefault="00BF7D41" w:rsidP="009E5073">
      <w:pPr>
        <w:pStyle w:val="ListParagraph"/>
        <w:numPr>
          <w:ilvl w:val="0"/>
          <w:numId w:val="3"/>
        </w:numPr>
        <w:tabs>
          <w:tab w:val="left" w:pos="1620"/>
        </w:tabs>
        <w:spacing w:after="120"/>
        <w:ind w:left="1170" w:right="65" w:firstLine="0"/>
        <w:contextualSpacing/>
        <w:jc w:val="both"/>
        <w:rPr>
          <w:rFonts w:eastAsiaTheme="minorEastAsia"/>
          <w:lang w:val="en-GB"/>
        </w:rPr>
      </w:pPr>
      <w:r w:rsidRPr="009E5073">
        <w:rPr>
          <w:lang w:val="en-GB"/>
        </w:rPr>
        <w:t xml:space="preserve">Given prior investments in sustaining peace and rebuilding the social contract between </w:t>
      </w:r>
      <w:r w:rsidR="00DE12DC" w:rsidRPr="009E5073">
        <w:rPr>
          <w:lang w:val="en-GB"/>
        </w:rPr>
        <w:t xml:space="preserve">the </w:t>
      </w:r>
      <w:r w:rsidRPr="009E5073">
        <w:rPr>
          <w:lang w:val="en-GB"/>
        </w:rPr>
        <w:t xml:space="preserve">people and </w:t>
      </w:r>
      <w:r w:rsidR="00DE12DC" w:rsidRPr="009E5073">
        <w:rPr>
          <w:lang w:val="en-GB"/>
        </w:rPr>
        <w:t xml:space="preserve">government </w:t>
      </w:r>
      <w:r w:rsidRPr="009E5073">
        <w:rPr>
          <w:lang w:val="en-GB"/>
        </w:rPr>
        <w:t xml:space="preserve">institutions, UNDP will scale </w:t>
      </w:r>
      <w:r w:rsidR="00DE12DC" w:rsidRPr="009E5073">
        <w:rPr>
          <w:lang w:val="en-GB"/>
        </w:rPr>
        <w:t xml:space="preserve">up </w:t>
      </w:r>
      <w:r w:rsidRPr="009E5073">
        <w:rPr>
          <w:lang w:val="en-GB"/>
        </w:rPr>
        <w:t>responsive infrastructures for peace that benefit from data</w:t>
      </w:r>
      <w:r w:rsidR="006E2E09" w:rsidRPr="009E5073">
        <w:rPr>
          <w:lang w:val="en-GB"/>
        </w:rPr>
        <w:t>-</w:t>
      </w:r>
      <w:r w:rsidRPr="009E5073">
        <w:rPr>
          <w:lang w:val="en-GB"/>
        </w:rPr>
        <w:t xml:space="preserve">driven anticipatory early warning and early response systems and </w:t>
      </w:r>
      <w:r w:rsidR="006E2E09" w:rsidRPr="009E5073">
        <w:rPr>
          <w:lang w:val="en-GB"/>
        </w:rPr>
        <w:t>help bridge</w:t>
      </w:r>
      <w:r w:rsidRPr="009E5073">
        <w:rPr>
          <w:lang w:val="en-GB"/>
        </w:rPr>
        <w:t xml:space="preserve"> the trust deficit between </w:t>
      </w:r>
      <w:r w:rsidR="00DE12DC" w:rsidRPr="009E5073">
        <w:rPr>
          <w:lang w:val="en-GB"/>
        </w:rPr>
        <w:t xml:space="preserve">the </w:t>
      </w:r>
      <w:r w:rsidRPr="009E5073">
        <w:rPr>
          <w:lang w:val="en-GB"/>
        </w:rPr>
        <w:t xml:space="preserve">people and the state. UNDP will use its trusted partner role to support effective collaboration among local authorities, </w:t>
      </w:r>
      <w:r w:rsidR="005152B4" w:rsidRPr="009E5073">
        <w:rPr>
          <w:lang w:val="en-GB"/>
        </w:rPr>
        <w:t xml:space="preserve">civil society </w:t>
      </w:r>
      <w:r w:rsidR="003F0DC0" w:rsidRPr="009E5073">
        <w:rPr>
          <w:lang w:val="en-GB"/>
        </w:rPr>
        <w:t xml:space="preserve">and </w:t>
      </w:r>
      <w:r w:rsidRPr="009E5073">
        <w:rPr>
          <w:lang w:val="en-GB"/>
        </w:rPr>
        <w:t>communities at large, a</w:t>
      </w:r>
      <w:r w:rsidR="003F0DC0" w:rsidRPr="009E5073">
        <w:rPr>
          <w:lang w:val="en-GB"/>
        </w:rPr>
        <w:t xml:space="preserve">s well as </w:t>
      </w:r>
      <w:r w:rsidRPr="009E5073">
        <w:rPr>
          <w:lang w:val="en-GB"/>
        </w:rPr>
        <w:t>development partners</w:t>
      </w:r>
      <w:r w:rsidR="00DE12DC" w:rsidRPr="009E5073">
        <w:rPr>
          <w:lang w:val="en-GB"/>
        </w:rPr>
        <w:t>,</w:t>
      </w:r>
      <w:r w:rsidRPr="009E5073">
        <w:rPr>
          <w:lang w:val="en-GB"/>
        </w:rPr>
        <w:t xml:space="preserve"> to create dialogue spaces to deepen democratic discourse, address the legacy of impunity, and </w:t>
      </w:r>
      <w:r w:rsidR="00AC139B" w:rsidRPr="009E5073">
        <w:rPr>
          <w:lang w:val="en-GB"/>
        </w:rPr>
        <w:t>a</w:t>
      </w:r>
      <w:r w:rsidRPr="009E5073">
        <w:rPr>
          <w:lang w:val="en-GB"/>
        </w:rPr>
        <w:t>d</w:t>
      </w:r>
      <w:r w:rsidR="00AC139B" w:rsidRPr="009E5073">
        <w:rPr>
          <w:lang w:val="en-GB"/>
        </w:rPr>
        <w:t xml:space="preserve">vocate </w:t>
      </w:r>
      <w:r w:rsidR="009E5073" w:rsidRPr="009E5073">
        <w:rPr>
          <w:lang w:val="en-GB"/>
        </w:rPr>
        <w:t>for accountability</w:t>
      </w:r>
      <w:r w:rsidRPr="009E5073">
        <w:rPr>
          <w:lang w:val="en-GB"/>
        </w:rPr>
        <w:t xml:space="preserve"> for past violations.  </w:t>
      </w:r>
    </w:p>
    <w:p w14:paraId="006A463B" w14:textId="77777777" w:rsidR="00BF7D41" w:rsidRPr="009E5073" w:rsidRDefault="00BF7D41" w:rsidP="009132F6">
      <w:pPr>
        <w:pStyle w:val="ListParagraph"/>
        <w:tabs>
          <w:tab w:val="left" w:pos="1620"/>
        </w:tabs>
        <w:spacing w:after="120" w:line="240" w:lineRule="exact"/>
        <w:ind w:left="1170" w:right="54"/>
        <w:contextualSpacing/>
        <w:jc w:val="both"/>
        <w:rPr>
          <w:lang w:val="en-GB"/>
        </w:rPr>
      </w:pPr>
    </w:p>
    <w:p w14:paraId="29304237" w14:textId="79CFF28C" w:rsidR="00BF7D41" w:rsidRPr="009E5073" w:rsidRDefault="00BF7D41" w:rsidP="001F2247">
      <w:pPr>
        <w:pStyle w:val="ListParagraph"/>
        <w:numPr>
          <w:ilvl w:val="0"/>
          <w:numId w:val="2"/>
        </w:numPr>
        <w:tabs>
          <w:tab w:val="left" w:pos="1620"/>
        </w:tabs>
        <w:spacing w:after="120" w:line="240" w:lineRule="exact"/>
        <w:ind w:left="1170" w:right="1210" w:hanging="450"/>
        <w:contextualSpacing/>
        <w:jc w:val="both"/>
        <w:rPr>
          <w:b/>
          <w:sz w:val="24"/>
          <w:szCs w:val="24"/>
          <w:lang w:val="en-GB"/>
        </w:rPr>
      </w:pPr>
      <w:r w:rsidRPr="009E5073">
        <w:rPr>
          <w:b/>
          <w:sz w:val="24"/>
          <w:szCs w:val="24"/>
          <w:lang w:val="en-GB"/>
        </w:rPr>
        <w:t xml:space="preserve">Programme and </w:t>
      </w:r>
      <w:r w:rsidR="001F2247" w:rsidRPr="009E5073">
        <w:rPr>
          <w:b/>
          <w:sz w:val="24"/>
          <w:szCs w:val="24"/>
          <w:lang w:val="en-GB"/>
        </w:rPr>
        <w:t>r</w:t>
      </w:r>
      <w:r w:rsidRPr="009E5073">
        <w:rPr>
          <w:b/>
          <w:sz w:val="24"/>
          <w:szCs w:val="24"/>
          <w:lang w:val="en-GB"/>
        </w:rPr>
        <w:t xml:space="preserve">isk </w:t>
      </w:r>
      <w:r w:rsidR="001F2247" w:rsidRPr="009E5073">
        <w:rPr>
          <w:b/>
          <w:sz w:val="24"/>
          <w:szCs w:val="24"/>
          <w:lang w:val="en-GB"/>
        </w:rPr>
        <w:t>ma</w:t>
      </w:r>
      <w:r w:rsidRPr="009E5073">
        <w:rPr>
          <w:b/>
          <w:sz w:val="24"/>
          <w:szCs w:val="24"/>
          <w:lang w:val="en-GB"/>
        </w:rPr>
        <w:t xml:space="preserve">nagement </w:t>
      </w:r>
    </w:p>
    <w:p w14:paraId="3B68F503" w14:textId="77777777" w:rsidR="00BF7D41" w:rsidRPr="009E5073" w:rsidRDefault="00BF7D41" w:rsidP="009132F6">
      <w:pPr>
        <w:pStyle w:val="ListParagraph"/>
        <w:tabs>
          <w:tab w:val="left" w:pos="1620"/>
        </w:tabs>
        <w:spacing w:after="120" w:line="240" w:lineRule="exact"/>
        <w:ind w:left="1170" w:right="54"/>
        <w:contextualSpacing/>
        <w:jc w:val="both"/>
        <w:rPr>
          <w:lang w:val="en-GB"/>
        </w:rPr>
      </w:pPr>
    </w:p>
    <w:p w14:paraId="117DBA82" w14:textId="17EF9AE5" w:rsidR="00A149C5" w:rsidRPr="009E5073" w:rsidRDefault="00020A1C" w:rsidP="00A149C5">
      <w:pPr>
        <w:pStyle w:val="ListParagraph"/>
        <w:numPr>
          <w:ilvl w:val="0"/>
          <w:numId w:val="3"/>
        </w:numPr>
        <w:tabs>
          <w:tab w:val="left" w:pos="1620"/>
        </w:tabs>
        <w:spacing w:after="120"/>
        <w:ind w:left="1166" w:right="58" w:firstLine="0"/>
        <w:contextualSpacing/>
        <w:jc w:val="both"/>
        <w:rPr>
          <w:lang w:val="en-GB"/>
        </w:rPr>
      </w:pPr>
      <w:r w:rsidRPr="009E5073">
        <w:rPr>
          <w:lang w:val="en-GB"/>
        </w:rPr>
        <w:t xml:space="preserve">Even </w:t>
      </w:r>
      <w:r w:rsidR="009E5073" w:rsidRPr="009E5073">
        <w:rPr>
          <w:lang w:val="en-GB"/>
        </w:rPr>
        <w:t>with the</w:t>
      </w:r>
      <w:r w:rsidR="00BF7D41" w:rsidRPr="009E5073">
        <w:rPr>
          <w:lang w:val="en-GB"/>
        </w:rPr>
        <w:t xml:space="preserve"> </w:t>
      </w:r>
      <w:r w:rsidRPr="009E5073">
        <w:rPr>
          <w:lang w:val="en-GB"/>
        </w:rPr>
        <w:t>expectations</w:t>
      </w:r>
      <w:r w:rsidR="00BF7D41" w:rsidRPr="009E5073">
        <w:rPr>
          <w:lang w:val="en-GB"/>
        </w:rPr>
        <w:t xml:space="preserve"> </w:t>
      </w:r>
      <w:r w:rsidR="0072034B" w:rsidRPr="009E5073">
        <w:rPr>
          <w:lang w:val="en-GB"/>
        </w:rPr>
        <w:t xml:space="preserve">of </w:t>
      </w:r>
      <w:r w:rsidR="00BF7D41" w:rsidRPr="009E5073">
        <w:rPr>
          <w:lang w:val="en-GB"/>
        </w:rPr>
        <w:t xml:space="preserve">a new dawn </w:t>
      </w:r>
      <w:r w:rsidR="009E5073" w:rsidRPr="009E5073">
        <w:rPr>
          <w:lang w:val="en-GB"/>
        </w:rPr>
        <w:t>following</w:t>
      </w:r>
      <w:r w:rsidR="0072034B" w:rsidRPr="009E5073">
        <w:rPr>
          <w:lang w:val="en-GB"/>
        </w:rPr>
        <w:t xml:space="preserve"> </w:t>
      </w:r>
      <w:r w:rsidR="00BF7D41" w:rsidRPr="009E5073">
        <w:rPr>
          <w:lang w:val="en-GB"/>
        </w:rPr>
        <w:t xml:space="preserve">the 2018 election, </w:t>
      </w:r>
      <w:r w:rsidR="0072034B" w:rsidRPr="009E5073">
        <w:rPr>
          <w:lang w:val="en-GB"/>
        </w:rPr>
        <w:t xml:space="preserve">Zimbabwe </w:t>
      </w:r>
      <w:r w:rsidR="00BF7D41" w:rsidRPr="009E5073">
        <w:rPr>
          <w:lang w:val="en-GB"/>
        </w:rPr>
        <w:t xml:space="preserve">continues to experience </w:t>
      </w:r>
      <w:r w:rsidRPr="009E5073">
        <w:rPr>
          <w:lang w:val="en-GB"/>
        </w:rPr>
        <w:t>challenges</w:t>
      </w:r>
      <w:r w:rsidR="00BF7D41" w:rsidRPr="009E5073">
        <w:rPr>
          <w:lang w:val="en-GB"/>
        </w:rPr>
        <w:t xml:space="preserve"> </w:t>
      </w:r>
      <w:r w:rsidR="0072034B" w:rsidRPr="009E5073">
        <w:rPr>
          <w:lang w:val="en-GB"/>
        </w:rPr>
        <w:t xml:space="preserve">that </w:t>
      </w:r>
      <w:r w:rsidR="00BF7D41" w:rsidRPr="009E5073">
        <w:rPr>
          <w:lang w:val="en-GB"/>
        </w:rPr>
        <w:t>affect</w:t>
      </w:r>
      <w:r w:rsidR="0072034B" w:rsidRPr="009E5073">
        <w:rPr>
          <w:lang w:val="en-GB"/>
        </w:rPr>
        <w:t>s</w:t>
      </w:r>
      <w:r w:rsidR="00BF7D41" w:rsidRPr="009E5073">
        <w:rPr>
          <w:lang w:val="en-GB"/>
        </w:rPr>
        <w:t xml:space="preserve"> governance mechanism</w:t>
      </w:r>
      <w:r w:rsidR="0072034B" w:rsidRPr="009E5073">
        <w:rPr>
          <w:lang w:val="en-GB"/>
        </w:rPr>
        <w:t>s</w:t>
      </w:r>
      <w:r w:rsidR="00BF7D41" w:rsidRPr="009E5073">
        <w:rPr>
          <w:lang w:val="en-GB"/>
        </w:rPr>
        <w:t xml:space="preserve"> and </w:t>
      </w:r>
      <w:r w:rsidR="0072034B" w:rsidRPr="009E5073">
        <w:rPr>
          <w:lang w:val="en-GB"/>
        </w:rPr>
        <w:t xml:space="preserve">the </w:t>
      </w:r>
      <w:r w:rsidR="00BF7D41" w:rsidRPr="009E5073">
        <w:rPr>
          <w:lang w:val="en-GB"/>
        </w:rPr>
        <w:t>economic sectors</w:t>
      </w:r>
      <w:r w:rsidR="00F558D0" w:rsidRPr="009E5073">
        <w:rPr>
          <w:lang w:val="en-GB"/>
        </w:rPr>
        <w:t>,</w:t>
      </w:r>
      <w:r w:rsidR="0072034B" w:rsidRPr="009E5073">
        <w:rPr>
          <w:lang w:val="en-GB"/>
        </w:rPr>
        <w:t xml:space="preserve"> </w:t>
      </w:r>
      <w:r w:rsidRPr="009E5073">
        <w:rPr>
          <w:lang w:val="en-GB"/>
        </w:rPr>
        <w:t>impact</w:t>
      </w:r>
      <w:r w:rsidR="00F558D0" w:rsidRPr="009E5073">
        <w:rPr>
          <w:lang w:val="en-GB"/>
        </w:rPr>
        <w:t>ing</w:t>
      </w:r>
      <w:r w:rsidRPr="009E5073">
        <w:rPr>
          <w:lang w:val="en-GB"/>
        </w:rPr>
        <w:t xml:space="preserve"> public </w:t>
      </w:r>
      <w:r w:rsidR="009E5073" w:rsidRPr="009E5073">
        <w:rPr>
          <w:lang w:val="en-GB"/>
        </w:rPr>
        <w:t>opinions and</w:t>
      </w:r>
      <w:r w:rsidR="00BF7D41" w:rsidRPr="009E5073">
        <w:rPr>
          <w:lang w:val="en-GB"/>
        </w:rPr>
        <w:t xml:space="preserve"> normalization of relations with development partners, despite gains in reforms. The programme period coincides with 2023 elections, which would likely affect program</w:t>
      </w:r>
      <w:r w:rsidR="005152B4" w:rsidRPr="009E5073">
        <w:rPr>
          <w:lang w:val="en-GB"/>
        </w:rPr>
        <w:t>me</w:t>
      </w:r>
      <w:r w:rsidR="00BF7D41" w:rsidRPr="009E5073">
        <w:rPr>
          <w:lang w:val="en-GB"/>
        </w:rPr>
        <w:t xml:space="preserve"> implementation as priorities shift to elections </w:t>
      </w:r>
      <w:r w:rsidR="005152B4" w:rsidRPr="009E5073">
        <w:rPr>
          <w:lang w:val="en-GB"/>
        </w:rPr>
        <w:t xml:space="preserve">and </w:t>
      </w:r>
      <w:r w:rsidR="00BF7D41" w:rsidRPr="009E5073">
        <w:rPr>
          <w:lang w:val="en-GB"/>
        </w:rPr>
        <w:t xml:space="preserve">away from the long-term development agenda. UNDP will manage this risk through continuous scanning of the operating environment </w:t>
      </w:r>
      <w:r w:rsidR="006E2E09" w:rsidRPr="009E5073">
        <w:rPr>
          <w:lang w:val="en-GB"/>
        </w:rPr>
        <w:t>via</w:t>
      </w:r>
      <w:r w:rsidR="00BF7D41" w:rsidRPr="009E5073">
        <w:rPr>
          <w:lang w:val="en-GB"/>
        </w:rPr>
        <w:t xml:space="preserve"> early warning systems, proactive engagement with the </w:t>
      </w:r>
      <w:r w:rsidR="0072034B" w:rsidRPr="009E5073">
        <w:rPr>
          <w:lang w:val="en-GB"/>
        </w:rPr>
        <w:t>G</w:t>
      </w:r>
      <w:r w:rsidR="00BF7D41" w:rsidRPr="009E5073">
        <w:rPr>
          <w:lang w:val="en-GB"/>
        </w:rPr>
        <w:t xml:space="preserve">overnment, in close collaboration with the </w:t>
      </w:r>
      <w:r w:rsidR="0072034B" w:rsidRPr="009E5073">
        <w:rPr>
          <w:lang w:val="en-GB"/>
        </w:rPr>
        <w:t xml:space="preserve">United Nations country team </w:t>
      </w:r>
      <w:r w:rsidR="00BF7D41" w:rsidRPr="009E5073">
        <w:rPr>
          <w:lang w:val="en-GB"/>
        </w:rPr>
        <w:t xml:space="preserve">and </w:t>
      </w:r>
      <w:r w:rsidR="0072034B" w:rsidRPr="009E5073">
        <w:rPr>
          <w:lang w:val="en-GB"/>
        </w:rPr>
        <w:t xml:space="preserve">the </w:t>
      </w:r>
      <w:r w:rsidR="005152B4" w:rsidRPr="009E5073">
        <w:rPr>
          <w:lang w:val="en-GB"/>
        </w:rPr>
        <w:t>Resident Coordinator</w:t>
      </w:r>
      <w:r w:rsidR="00BF7D41" w:rsidRPr="009E5073">
        <w:rPr>
          <w:lang w:val="en-GB"/>
        </w:rPr>
        <w:t xml:space="preserve">, to address emerging issues and </w:t>
      </w:r>
      <w:r w:rsidR="0072034B" w:rsidRPr="009E5073">
        <w:rPr>
          <w:lang w:val="en-GB"/>
        </w:rPr>
        <w:t xml:space="preserve">ensure </w:t>
      </w:r>
      <w:r w:rsidR="00BF7D41" w:rsidRPr="009E5073">
        <w:rPr>
          <w:lang w:val="en-GB"/>
        </w:rPr>
        <w:t>close program</w:t>
      </w:r>
      <w:r w:rsidR="005152B4" w:rsidRPr="009E5073">
        <w:rPr>
          <w:lang w:val="en-GB"/>
        </w:rPr>
        <w:t>me</w:t>
      </w:r>
      <w:r w:rsidR="00BF7D41" w:rsidRPr="009E5073">
        <w:rPr>
          <w:lang w:val="en-GB"/>
        </w:rPr>
        <w:t xml:space="preserve"> monitoring and adjustment.</w:t>
      </w:r>
      <w:r w:rsidR="00C52143" w:rsidRPr="009E5073">
        <w:rPr>
          <w:lang w:val="en-GB"/>
        </w:rPr>
        <w:t xml:space="preserve"> UNDP will include a programme criticality exercise as part of the annual review process to </w:t>
      </w:r>
      <w:r w:rsidR="009E5073" w:rsidRPr="009E5073">
        <w:rPr>
          <w:lang w:val="en-GB"/>
        </w:rPr>
        <w:t>consider</w:t>
      </w:r>
      <w:r w:rsidR="0072034B" w:rsidRPr="009E5073">
        <w:rPr>
          <w:lang w:val="en-GB"/>
        </w:rPr>
        <w:t xml:space="preserve"> </w:t>
      </w:r>
      <w:r w:rsidR="00C52143" w:rsidRPr="009E5073">
        <w:rPr>
          <w:lang w:val="en-GB"/>
        </w:rPr>
        <w:t xml:space="preserve">changes in the development or financial context </w:t>
      </w:r>
      <w:r w:rsidR="0072034B" w:rsidRPr="009E5073">
        <w:rPr>
          <w:lang w:val="en-GB"/>
        </w:rPr>
        <w:t xml:space="preserve">that </w:t>
      </w:r>
      <w:r w:rsidR="00C52143" w:rsidRPr="009E5073">
        <w:rPr>
          <w:lang w:val="en-GB"/>
        </w:rPr>
        <w:t>may necessitate adjustments in the programme</w:t>
      </w:r>
      <w:r w:rsidR="00F558D0" w:rsidRPr="009E5073">
        <w:rPr>
          <w:lang w:val="en-GB"/>
        </w:rPr>
        <w:t xml:space="preserve"> strategy</w:t>
      </w:r>
      <w:r w:rsidR="00C52143" w:rsidRPr="009E5073">
        <w:rPr>
          <w:lang w:val="en-GB"/>
        </w:rPr>
        <w:t>.</w:t>
      </w:r>
    </w:p>
    <w:p w14:paraId="1022F1A9" w14:textId="77777777" w:rsidR="00A149C5" w:rsidRPr="009E5073" w:rsidRDefault="00A149C5" w:rsidP="00A149C5">
      <w:pPr>
        <w:pStyle w:val="ListParagraph"/>
        <w:tabs>
          <w:tab w:val="left" w:pos="1620"/>
        </w:tabs>
        <w:spacing w:after="120"/>
        <w:ind w:left="1166" w:right="58"/>
        <w:contextualSpacing/>
        <w:jc w:val="both"/>
        <w:rPr>
          <w:sz w:val="12"/>
          <w:szCs w:val="12"/>
          <w:lang w:val="en-GB"/>
        </w:rPr>
      </w:pPr>
    </w:p>
    <w:p w14:paraId="763606CA" w14:textId="041ED3AE" w:rsidR="00BF7D41" w:rsidRPr="009E5073" w:rsidRDefault="00BF7D41" w:rsidP="00E1174B">
      <w:pPr>
        <w:pStyle w:val="ListParagraph"/>
        <w:numPr>
          <w:ilvl w:val="0"/>
          <w:numId w:val="3"/>
        </w:numPr>
        <w:tabs>
          <w:tab w:val="left" w:pos="1620"/>
        </w:tabs>
        <w:ind w:left="1166" w:right="58" w:firstLine="0"/>
        <w:contextualSpacing/>
        <w:jc w:val="both"/>
        <w:rPr>
          <w:lang w:val="en-GB"/>
        </w:rPr>
      </w:pPr>
      <w:r w:rsidRPr="009E5073">
        <w:rPr>
          <w:lang w:val="en-GB"/>
        </w:rPr>
        <w:lastRenderedPageBreak/>
        <w:t xml:space="preserve">The protracted humanitarian situation, further aggravated by the COVID-19 pandemic, has </w:t>
      </w:r>
      <w:r w:rsidR="00020A1C" w:rsidRPr="009E5073">
        <w:rPr>
          <w:lang w:val="en-GB"/>
        </w:rPr>
        <w:t xml:space="preserve">resulted in </w:t>
      </w:r>
      <w:r w:rsidR="009E5073" w:rsidRPr="009E5073">
        <w:rPr>
          <w:lang w:val="en-GB"/>
        </w:rPr>
        <w:t>prioritization</w:t>
      </w:r>
      <w:r w:rsidR="00020A1C" w:rsidRPr="009E5073">
        <w:rPr>
          <w:lang w:val="en-GB"/>
        </w:rPr>
        <w:t xml:space="preserve"> of the </w:t>
      </w:r>
      <w:r w:rsidRPr="009E5073">
        <w:rPr>
          <w:lang w:val="en-GB"/>
        </w:rPr>
        <w:t xml:space="preserve">social sectors </w:t>
      </w:r>
      <w:r w:rsidR="0072034B" w:rsidRPr="009E5073">
        <w:rPr>
          <w:lang w:val="en-GB"/>
        </w:rPr>
        <w:t xml:space="preserve">and </w:t>
      </w:r>
      <w:r w:rsidRPr="009E5073">
        <w:rPr>
          <w:lang w:val="en-GB"/>
        </w:rPr>
        <w:t>limit</w:t>
      </w:r>
      <w:r w:rsidR="00F558D0" w:rsidRPr="009E5073">
        <w:rPr>
          <w:lang w:val="en-GB"/>
        </w:rPr>
        <w:t>ed</w:t>
      </w:r>
      <w:r w:rsidRPr="009E5073">
        <w:rPr>
          <w:lang w:val="en-GB"/>
        </w:rPr>
        <w:t xml:space="preserve"> allocation</w:t>
      </w:r>
      <w:r w:rsidR="0072034B" w:rsidRPr="009E5073">
        <w:rPr>
          <w:lang w:val="en-GB"/>
        </w:rPr>
        <w:t>s</w:t>
      </w:r>
      <w:r w:rsidRPr="009E5073">
        <w:rPr>
          <w:lang w:val="en-GB"/>
        </w:rPr>
        <w:t xml:space="preserve"> to the economic and governance sectors. If th</w:t>
      </w:r>
      <w:r w:rsidR="007E5CEB" w:rsidRPr="009E5073">
        <w:rPr>
          <w:lang w:val="en-GB"/>
        </w:rPr>
        <w:t>e</w:t>
      </w:r>
      <w:r w:rsidRPr="009E5073">
        <w:rPr>
          <w:lang w:val="en-GB"/>
        </w:rPr>
        <w:t xml:space="preserve"> humanitarian situation continues, coupled with delayed normalization of relations with key development partners, there is </w:t>
      </w:r>
      <w:r w:rsidR="007E5CEB" w:rsidRPr="009E5073">
        <w:rPr>
          <w:lang w:val="en-GB"/>
        </w:rPr>
        <w:t xml:space="preserve">the </w:t>
      </w:r>
      <w:r w:rsidRPr="009E5073">
        <w:rPr>
          <w:lang w:val="en-GB"/>
        </w:rPr>
        <w:t xml:space="preserve">risk </w:t>
      </w:r>
      <w:r w:rsidR="007E5CEB" w:rsidRPr="009E5073">
        <w:rPr>
          <w:lang w:val="en-GB"/>
        </w:rPr>
        <w:t xml:space="preserve">that </w:t>
      </w:r>
      <w:r w:rsidRPr="009E5073">
        <w:rPr>
          <w:lang w:val="en-GB"/>
        </w:rPr>
        <w:t xml:space="preserve">UNDP </w:t>
      </w:r>
      <w:r w:rsidR="009E5073" w:rsidRPr="009E5073">
        <w:rPr>
          <w:lang w:val="en-GB"/>
        </w:rPr>
        <w:t>will be</w:t>
      </w:r>
      <w:r w:rsidR="007E5CEB" w:rsidRPr="009E5073">
        <w:rPr>
          <w:lang w:val="en-GB"/>
        </w:rPr>
        <w:t xml:space="preserve"> </w:t>
      </w:r>
      <w:r w:rsidRPr="009E5073">
        <w:rPr>
          <w:lang w:val="en-GB"/>
        </w:rPr>
        <w:t>unable to mobili</w:t>
      </w:r>
      <w:r w:rsidR="007E5CEB" w:rsidRPr="009E5073">
        <w:rPr>
          <w:lang w:val="en-GB"/>
        </w:rPr>
        <w:t>z</w:t>
      </w:r>
      <w:r w:rsidRPr="009E5073">
        <w:rPr>
          <w:lang w:val="en-GB"/>
        </w:rPr>
        <w:t>e sufficient financial support to deliver on it</w:t>
      </w:r>
      <w:r w:rsidR="3CDE3D0C" w:rsidRPr="009E5073">
        <w:rPr>
          <w:lang w:val="en-GB"/>
        </w:rPr>
        <w:t>s</w:t>
      </w:r>
      <w:r w:rsidRPr="009E5073">
        <w:rPr>
          <w:lang w:val="en-GB"/>
        </w:rPr>
        <w:t xml:space="preserve"> </w:t>
      </w:r>
      <w:r w:rsidR="006E2E09" w:rsidRPr="009E5073">
        <w:rPr>
          <w:lang w:val="en-GB"/>
        </w:rPr>
        <w:t xml:space="preserve">contribution </w:t>
      </w:r>
      <w:r w:rsidRPr="009E5073">
        <w:rPr>
          <w:lang w:val="en-GB"/>
        </w:rPr>
        <w:t xml:space="preserve">to public sector reform and the decentralization agenda. UNDP will mitigate this risk </w:t>
      </w:r>
      <w:r w:rsidR="007E5CEB" w:rsidRPr="009E5073">
        <w:rPr>
          <w:lang w:val="en-GB"/>
        </w:rPr>
        <w:t xml:space="preserve">by </w:t>
      </w:r>
      <w:r w:rsidRPr="009E5073">
        <w:rPr>
          <w:lang w:val="en-GB"/>
        </w:rPr>
        <w:t>strategic</w:t>
      </w:r>
      <w:r w:rsidR="007E5CEB" w:rsidRPr="009E5073">
        <w:rPr>
          <w:lang w:val="en-GB"/>
        </w:rPr>
        <w:t>ally</w:t>
      </w:r>
      <w:r w:rsidRPr="009E5073">
        <w:rPr>
          <w:lang w:val="en-GB"/>
        </w:rPr>
        <w:t xml:space="preserve"> positioning </w:t>
      </w:r>
      <w:r w:rsidR="007E5CEB" w:rsidRPr="009E5073">
        <w:rPr>
          <w:lang w:val="en-GB"/>
        </w:rPr>
        <w:t xml:space="preserve">itself </w:t>
      </w:r>
      <w:r w:rsidRPr="009E5073">
        <w:rPr>
          <w:lang w:val="en-GB"/>
        </w:rPr>
        <w:t>with trusted partners</w:t>
      </w:r>
      <w:r w:rsidR="007E5CEB" w:rsidRPr="009E5073">
        <w:rPr>
          <w:lang w:val="en-GB"/>
        </w:rPr>
        <w:t xml:space="preserve">, for example through its </w:t>
      </w:r>
      <w:r w:rsidRPr="009E5073">
        <w:rPr>
          <w:lang w:val="en-GB"/>
        </w:rPr>
        <w:t xml:space="preserve">current engagements </w:t>
      </w:r>
      <w:r w:rsidR="008856B8" w:rsidRPr="009E5073">
        <w:rPr>
          <w:lang w:val="en-GB"/>
        </w:rPr>
        <w:t xml:space="preserve">in partners’ </w:t>
      </w:r>
      <w:r w:rsidRPr="009E5073">
        <w:rPr>
          <w:lang w:val="en-GB"/>
        </w:rPr>
        <w:t>programming</w:t>
      </w:r>
      <w:r w:rsidR="008856B8" w:rsidRPr="009E5073">
        <w:rPr>
          <w:lang w:val="en-GB"/>
        </w:rPr>
        <w:t xml:space="preserve"> cycles</w:t>
      </w:r>
      <w:r w:rsidR="000A42A1" w:rsidRPr="009E5073">
        <w:rPr>
          <w:lang w:val="en-GB"/>
        </w:rPr>
        <w:t xml:space="preserve">, </w:t>
      </w:r>
      <w:r w:rsidRPr="009E5073">
        <w:rPr>
          <w:lang w:val="en-GB"/>
        </w:rPr>
        <w:t>combined with strengthen</w:t>
      </w:r>
      <w:r w:rsidR="000A29E4" w:rsidRPr="009E5073">
        <w:rPr>
          <w:lang w:val="en-GB"/>
        </w:rPr>
        <w:t>ed</w:t>
      </w:r>
      <w:r w:rsidRPr="009E5073">
        <w:rPr>
          <w:lang w:val="en-GB"/>
        </w:rPr>
        <w:t xml:space="preserve"> South-South cooperation</w:t>
      </w:r>
      <w:r w:rsidR="007E5CEB" w:rsidRPr="009E5073">
        <w:rPr>
          <w:lang w:val="en-GB"/>
        </w:rPr>
        <w:t>,</w:t>
      </w:r>
      <w:r w:rsidR="000A42A1" w:rsidRPr="009E5073">
        <w:rPr>
          <w:lang w:val="en-GB"/>
        </w:rPr>
        <w:t xml:space="preserve"> which </w:t>
      </w:r>
      <w:r w:rsidR="006E2E09" w:rsidRPr="009E5073">
        <w:rPr>
          <w:lang w:val="en-GB"/>
        </w:rPr>
        <w:t xml:space="preserve">has </w:t>
      </w:r>
      <w:r w:rsidR="000A42A1" w:rsidRPr="009E5073">
        <w:rPr>
          <w:lang w:val="en-GB"/>
        </w:rPr>
        <w:t xml:space="preserve">led to </w:t>
      </w:r>
      <w:r w:rsidRPr="009E5073">
        <w:rPr>
          <w:lang w:val="en-GB"/>
        </w:rPr>
        <w:t xml:space="preserve">successful </w:t>
      </w:r>
      <w:r w:rsidR="000A42A1" w:rsidRPr="009E5073">
        <w:rPr>
          <w:lang w:val="en-GB"/>
        </w:rPr>
        <w:t xml:space="preserve">initiatives </w:t>
      </w:r>
      <w:r w:rsidR="007E5CEB" w:rsidRPr="009E5073">
        <w:rPr>
          <w:lang w:val="en-GB"/>
        </w:rPr>
        <w:t>in supporting n</w:t>
      </w:r>
      <w:r w:rsidRPr="009E5073">
        <w:rPr>
          <w:lang w:val="en-GB"/>
        </w:rPr>
        <w:t xml:space="preserve">ationally </w:t>
      </w:r>
      <w:r w:rsidR="007E5CEB" w:rsidRPr="009E5073">
        <w:rPr>
          <w:lang w:val="en-GB"/>
        </w:rPr>
        <w:t>d</w:t>
      </w:r>
      <w:r w:rsidRPr="009E5073">
        <w:rPr>
          <w:lang w:val="en-GB"/>
        </w:rPr>
        <w:t xml:space="preserve">etermined </w:t>
      </w:r>
      <w:r w:rsidR="007E5CEB" w:rsidRPr="009E5073">
        <w:rPr>
          <w:lang w:val="en-GB"/>
        </w:rPr>
        <w:t>c</w:t>
      </w:r>
      <w:r w:rsidRPr="009E5073">
        <w:rPr>
          <w:lang w:val="en-GB"/>
        </w:rPr>
        <w:t>ontributions</w:t>
      </w:r>
      <w:r w:rsidR="008856B8" w:rsidRPr="009E5073">
        <w:rPr>
          <w:lang w:val="en-GB"/>
        </w:rPr>
        <w:t>,</w:t>
      </w:r>
      <w:r w:rsidRPr="009E5073">
        <w:rPr>
          <w:lang w:val="en-GB"/>
        </w:rPr>
        <w:t xml:space="preserve"> Cyclone Idai</w:t>
      </w:r>
      <w:r w:rsidR="008856B8" w:rsidRPr="009E5073">
        <w:rPr>
          <w:lang w:val="en-GB"/>
        </w:rPr>
        <w:t>, and COVID-19 responses.</w:t>
      </w:r>
    </w:p>
    <w:p w14:paraId="3B515C23" w14:textId="77777777" w:rsidR="007E5CEB" w:rsidRPr="00E1174B" w:rsidRDefault="007E5CEB" w:rsidP="00E1174B">
      <w:pPr>
        <w:pStyle w:val="ListParagraph"/>
        <w:tabs>
          <w:tab w:val="left" w:pos="1620"/>
        </w:tabs>
        <w:ind w:left="1166" w:right="58"/>
        <w:contextualSpacing/>
        <w:jc w:val="both"/>
        <w:rPr>
          <w:sz w:val="12"/>
          <w:szCs w:val="12"/>
          <w:lang w:val="en-GB"/>
        </w:rPr>
      </w:pPr>
    </w:p>
    <w:p w14:paraId="11AF5EAF" w14:textId="232DC16C" w:rsidR="00BF7D41" w:rsidRPr="009E5073" w:rsidRDefault="00BF7D41" w:rsidP="00E1174B">
      <w:pPr>
        <w:pStyle w:val="ListParagraph"/>
        <w:numPr>
          <w:ilvl w:val="0"/>
          <w:numId w:val="3"/>
        </w:numPr>
        <w:tabs>
          <w:tab w:val="left" w:pos="1620"/>
        </w:tabs>
        <w:ind w:left="1166" w:firstLine="0"/>
        <w:contextualSpacing/>
        <w:jc w:val="both"/>
        <w:rPr>
          <w:lang w:val="en-GB"/>
        </w:rPr>
      </w:pPr>
      <w:r w:rsidRPr="009E5073">
        <w:rPr>
          <w:lang w:val="en-GB"/>
        </w:rPr>
        <w:t>Devolution in Zimbabwe is being implemented in a context of polarization and political contestation. U</w:t>
      </w:r>
      <w:r w:rsidR="00600B13" w:rsidRPr="009E5073">
        <w:rPr>
          <w:lang w:val="en-GB"/>
        </w:rPr>
        <w:t xml:space="preserve">nited Nations </w:t>
      </w:r>
      <w:r w:rsidRPr="009E5073">
        <w:rPr>
          <w:lang w:val="en-GB"/>
        </w:rPr>
        <w:t xml:space="preserve">capacity to leverage support may be limited by donor perceptions on whether </w:t>
      </w:r>
      <w:r w:rsidR="00600B13" w:rsidRPr="009E5073">
        <w:rPr>
          <w:lang w:val="en-GB"/>
        </w:rPr>
        <w:t xml:space="preserve">the </w:t>
      </w:r>
      <w:r w:rsidRPr="009E5073">
        <w:rPr>
          <w:lang w:val="en-GB"/>
        </w:rPr>
        <w:t>Government is committed to reform. Therefore, as part of the UNSDCF sustainability strategy, UNDP</w:t>
      </w:r>
      <w:r w:rsidR="00600B13" w:rsidRPr="009E5073">
        <w:rPr>
          <w:lang w:val="en-GB"/>
        </w:rPr>
        <w:t xml:space="preserve">, </w:t>
      </w:r>
      <w:r w:rsidRPr="009E5073">
        <w:rPr>
          <w:lang w:val="en-GB"/>
        </w:rPr>
        <w:t>as part of a joint U</w:t>
      </w:r>
      <w:r w:rsidR="00600B13" w:rsidRPr="009E5073">
        <w:rPr>
          <w:lang w:val="en-GB"/>
        </w:rPr>
        <w:t xml:space="preserve">nited </w:t>
      </w:r>
      <w:r w:rsidRPr="009E5073">
        <w:rPr>
          <w:lang w:val="en-GB"/>
        </w:rPr>
        <w:t>N</w:t>
      </w:r>
      <w:r w:rsidR="00600B13" w:rsidRPr="009E5073">
        <w:rPr>
          <w:lang w:val="en-GB"/>
        </w:rPr>
        <w:t>ations</w:t>
      </w:r>
      <w:r w:rsidRPr="009E5073">
        <w:rPr>
          <w:lang w:val="en-GB"/>
        </w:rPr>
        <w:t xml:space="preserve"> effort</w:t>
      </w:r>
      <w:r w:rsidR="00600B13" w:rsidRPr="009E5073">
        <w:rPr>
          <w:lang w:val="en-GB"/>
        </w:rPr>
        <w:t>,</w:t>
      </w:r>
      <w:r w:rsidRPr="009E5073">
        <w:rPr>
          <w:lang w:val="en-GB"/>
        </w:rPr>
        <w:t xml:space="preserve"> will advocate for the implementation of devolution, including release of at least 5 per cent from the fiscus for provincial and local authority budgets to ensure that areas lagging in development are prioritized. Furthermore, UNDP will use its integrator role to rally partnerships to support the devolution agenda through a joint approach that draws on the strength of the bi/multilateral institutions in public finance management, policy and economic analysis, and on </w:t>
      </w:r>
      <w:r w:rsidR="00600B13" w:rsidRPr="009E5073">
        <w:rPr>
          <w:lang w:val="en-GB"/>
        </w:rPr>
        <w:t xml:space="preserve">the </w:t>
      </w:r>
      <w:r w:rsidR="000A42A1" w:rsidRPr="009E5073">
        <w:rPr>
          <w:lang w:val="en-GB"/>
        </w:rPr>
        <w:t>UNDP</w:t>
      </w:r>
      <w:r w:rsidRPr="009E5073">
        <w:rPr>
          <w:lang w:val="en-GB"/>
        </w:rPr>
        <w:t xml:space="preserve"> comparative advantage in capacity development, service delivery and convening power.</w:t>
      </w:r>
      <w:r w:rsidR="00213DC1" w:rsidRPr="009E5073">
        <w:rPr>
          <w:lang w:val="en-GB"/>
        </w:rPr>
        <w:t xml:space="preserve"> </w:t>
      </w:r>
    </w:p>
    <w:p w14:paraId="0FD01740"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3D18A427" w14:textId="26EBB4A4"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lang w:val="en-GB"/>
        </w:rPr>
      </w:pPr>
      <w:r w:rsidRPr="009E5073">
        <w:rPr>
          <w:lang w:val="en-GB"/>
        </w:rPr>
        <w:t>UNDP will apply corporate social and environmental safeguards and accountability mechanisms and will commission regular quality assessment</w:t>
      </w:r>
      <w:r w:rsidR="00600B13" w:rsidRPr="009E5073">
        <w:rPr>
          <w:lang w:val="en-GB"/>
        </w:rPr>
        <w:t>s</w:t>
      </w:r>
      <w:r w:rsidRPr="009E5073">
        <w:rPr>
          <w:lang w:val="en-GB"/>
        </w:rPr>
        <w:t xml:space="preserve"> of its programme and projects at inception and during implementation to ensure potential risks and impacts are identified and </w:t>
      </w:r>
      <w:r w:rsidR="00600B13" w:rsidRPr="009E5073">
        <w:rPr>
          <w:lang w:val="en-GB"/>
        </w:rPr>
        <w:t xml:space="preserve">a </w:t>
      </w:r>
      <w:r w:rsidRPr="009E5073">
        <w:rPr>
          <w:lang w:val="en-GB"/>
        </w:rPr>
        <w:t xml:space="preserve">management plan </w:t>
      </w:r>
      <w:r w:rsidR="00600B13" w:rsidRPr="009E5073">
        <w:rPr>
          <w:lang w:val="en-GB"/>
        </w:rPr>
        <w:t xml:space="preserve">is </w:t>
      </w:r>
      <w:r w:rsidRPr="009E5073">
        <w:rPr>
          <w:lang w:val="en-GB"/>
        </w:rPr>
        <w:t>instituted.</w:t>
      </w:r>
    </w:p>
    <w:p w14:paraId="755E44F4"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3C884E36" w14:textId="0810E931"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color w:val="000000" w:themeColor="text1"/>
          <w:lang w:val="en-GB"/>
        </w:rPr>
      </w:pPr>
      <w:r w:rsidRPr="009E5073">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600B13" w:rsidRPr="009E5073">
        <w:rPr>
          <w:lang w:val="en-GB"/>
        </w:rPr>
        <w:t>s</w:t>
      </w:r>
      <w:r w:rsidRPr="009E5073">
        <w:rPr>
          <w:lang w:val="en-GB"/>
        </w:rPr>
        <w:t xml:space="preserve"> level</w:t>
      </w:r>
      <w:r w:rsidR="00600B13" w:rsidRPr="009E5073">
        <w:rPr>
          <w:lang w:val="en-GB"/>
        </w:rPr>
        <w:t>s,</w:t>
      </w:r>
      <w:r w:rsidRPr="009E5073">
        <w:rPr>
          <w:lang w:val="en-GB"/>
        </w:rPr>
        <w:t xml:space="preserve"> with respect to country programmes</w:t>
      </w:r>
      <w:r w:rsidR="00600B13" w:rsidRPr="009E5073">
        <w:rPr>
          <w:lang w:val="en-GB"/>
        </w:rPr>
        <w:t>,</w:t>
      </w:r>
      <w:r w:rsidRPr="009E5073">
        <w:rPr>
          <w:lang w:val="en-GB"/>
        </w:rPr>
        <w:t xml:space="preserve"> is prescribed i</w:t>
      </w:r>
      <w:r w:rsidRPr="009E5073">
        <w:rPr>
          <w:color w:val="000000" w:themeColor="text1"/>
          <w:lang w:val="en-GB"/>
        </w:rPr>
        <w:t xml:space="preserve">n the organization’s </w:t>
      </w:r>
      <w:hyperlink r:id="rId18">
        <w:r w:rsidR="00600B13" w:rsidRPr="009E5073">
          <w:rPr>
            <w:rStyle w:val="Hyperlink"/>
            <w:color w:val="000000" w:themeColor="text1"/>
            <w:lang w:val="en-GB"/>
          </w:rPr>
          <w:t>p</w:t>
        </w:r>
        <w:r w:rsidRPr="009E5073">
          <w:rPr>
            <w:rStyle w:val="Hyperlink"/>
            <w:color w:val="000000" w:themeColor="text1"/>
            <w:lang w:val="en-GB"/>
          </w:rPr>
          <w:t xml:space="preserve">rogramme and </w:t>
        </w:r>
        <w:r w:rsidR="00600B13" w:rsidRPr="009E5073">
          <w:rPr>
            <w:rStyle w:val="Hyperlink"/>
            <w:color w:val="000000" w:themeColor="text1"/>
            <w:lang w:val="en-GB"/>
          </w:rPr>
          <w:t>o</w:t>
        </w:r>
        <w:r w:rsidRPr="009E5073">
          <w:rPr>
            <w:rStyle w:val="Hyperlink"/>
            <w:color w:val="000000" w:themeColor="text1"/>
            <w:lang w:val="en-GB"/>
          </w:rPr>
          <w:t xml:space="preserve">perations </w:t>
        </w:r>
        <w:r w:rsidR="00600B13" w:rsidRPr="009E5073">
          <w:rPr>
            <w:rStyle w:val="Hyperlink"/>
            <w:color w:val="000000" w:themeColor="text1"/>
            <w:lang w:val="en-GB"/>
          </w:rPr>
          <w:t>p</w:t>
        </w:r>
        <w:r w:rsidRPr="009E5073">
          <w:rPr>
            <w:rStyle w:val="Hyperlink"/>
            <w:color w:val="000000" w:themeColor="text1"/>
            <w:lang w:val="en-GB"/>
          </w:rPr>
          <w:t xml:space="preserve">olicies and </w:t>
        </w:r>
        <w:r w:rsidR="00600B13" w:rsidRPr="009E5073">
          <w:rPr>
            <w:rStyle w:val="Hyperlink"/>
            <w:color w:val="000000" w:themeColor="text1"/>
            <w:lang w:val="en-GB"/>
          </w:rPr>
          <w:t>p</w:t>
        </w:r>
        <w:r w:rsidRPr="009E5073">
          <w:rPr>
            <w:rStyle w:val="Hyperlink"/>
            <w:color w:val="000000" w:themeColor="text1"/>
            <w:lang w:val="en-GB"/>
          </w:rPr>
          <w:t>rocedures</w:t>
        </w:r>
      </w:hyperlink>
      <w:r w:rsidRPr="009E5073">
        <w:rPr>
          <w:color w:val="000000" w:themeColor="text1"/>
          <w:lang w:val="en-GB"/>
        </w:rPr>
        <w:t xml:space="preserve"> and </w:t>
      </w:r>
      <w:hyperlink r:id="rId19">
        <w:r w:rsidR="00600B13" w:rsidRPr="009E5073">
          <w:rPr>
            <w:rStyle w:val="Hyperlink"/>
            <w:color w:val="000000" w:themeColor="text1"/>
            <w:lang w:val="en-GB"/>
          </w:rPr>
          <w:t>i</w:t>
        </w:r>
        <w:r w:rsidRPr="009E5073">
          <w:rPr>
            <w:rStyle w:val="Hyperlink"/>
            <w:color w:val="000000" w:themeColor="text1"/>
            <w:lang w:val="en-GB"/>
          </w:rPr>
          <w:t xml:space="preserve">nternal </w:t>
        </w:r>
        <w:r w:rsidR="00600B13" w:rsidRPr="009E5073">
          <w:rPr>
            <w:rStyle w:val="Hyperlink"/>
            <w:color w:val="000000" w:themeColor="text1"/>
            <w:lang w:val="en-GB"/>
          </w:rPr>
          <w:t>c</w:t>
        </w:r>
        <w:r w:rsidRPr="009E5073">
          <w:rPr>
            <w:rStyle w:val="Hyperlink"/>
            <w:color w:val="000000" w:themeColor="text1"/>
            <w:lang w:val="en-GB"/>
          </w:rPr>
          <w:t xml:space="preserve">ontrol </w:t>
        </w:r>
        <w:r w:rsidR="00600B13" w:rsidRPr="009E5073">
          <w:rPr>
            <w:rStyle w:val="Hyperlink"/>
            <w:color w:val="000000" w:themeColor="text1"/>
            <w:lang w:val="en-GB"/>
          </w:rPr>
          <w:t>f</w:t>
        </w:r>
        <w:r w:rsidRPr="009E5073">
          <w:rPr>
            <w:rStyle w:val="Hyperlink"/>
            <w:color w:val="000000" w:themeColor="text1"/>
            <w:lang w:val="en-GB"/>
          </w:rPr>
          <w:t>ramework</w:t>
        </w:r>
      </w:hyperlink>
      <w:r w:rsidRPr="009E5073">
        <w:rPr>
          <w:color w:val="000000" w:themeColor="text1"/>
          <w:lang w:val="en-GB"/>
        </w:rPr>
        <w:t>.</w:t>
      </w:r>
    </w:p>
    <w:p w14:paraId="542D33F9"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652FC6CC" w14:textId="34F45427"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lang w:val="en-GB"/>
        </w:rPr>
      </w:pPr>
      <w:r w:rsidRPr="009E5073">
        <w:rPr>
          <w:lang w:val="en-GB"/>
        </w:rPr>
        <w:t xml:space="preserve">The programme will be nationally executed. If necessary, national execution may be replaced by direct execution for part or all the programme to enable response to force majeure. </w:t>
      </w:r>
      <w:r w:rsidR="00600B13" w:rsidRPr="009E5073">
        <w:rPr>
          <w:lang w:val="en-GB"/>
        </w:rPr>
        <w:t>The h</w:t>
      </w:r>
      <w:r w:rsidRPr="009E5073">
        <w:rPr>
          <w:lang w:val="en-GB"/>
        </w:rPr>
        <w:t>armoni</w:t>
      </w:r>
      <w:r w:rsidR="00600B13" w:rsidRPr="009E5073">
        <w:rPr>
          <w:lang w:val="en-GB"/>
        </w:rPr>
        <w:t>z</w:t>
      </w:r>
      <w:r w:rsidRPr="009E5073">
        <w:rPr>
          <w:lang w:val="en-GB"/>
        </w:rPr>
        <w:t xml:space="preserve">ed </w:t>
      </w:r>
      <w:r w:rsidR="00600B13" w:rsidRPr="009E5073">
        <w:rPr>
          <w:lang w:val="en-GB"/>
        </w:rPr>
        <w:t>a</w:t>
      </w:r>
      <w:r w:rsidRPr="009E5073">
        <w:rPr>
          <w:lang w:val="en-GB"/>
        </w:rPr>
        <w:t xml:space="preserve">pproach to </w:t>
      </w:r>
      <w:r w:rsidR="00600B13" w:rsidRPr="009E5073">
        <w:rPr>
          <w:lang w:val="en-GB"/>
        </w:rPr>
        <w:t>c</w:t>
      </w:r>
      <w:r w:rsidRPr="009E5073">
        <w:rPr>
          <w:lang w:val="en-GB"/>
        </w:rPr>
        <w:t xml:space="preserve">ash </w:t>
      </w:r>
      <w:r w:rsidR="00600B13" w:rsidRPr="009E5073">
        <w:rPr>
          <w:lang w:val="en-GB"/>
        </w:rPr>
        <w:t>t</w:t>
      </w:r>
      <w:r w:rsidRPr="009E5073">
        <w:rPr>
          <w:lang w:val="en-GB"/>
        </w:rPr>
        <w:t>ransfers will be used in a coordinated fashion with other U</w:t>
      </w:r>
      <w:r w:rsidR="00600B13" w:rsidRPr="009E5073">
        <w:rPr>
          <w:lang w:val="en-GB"/>
        </w:rPr>
        <w:t xml:space="preserve">nited </w:t>
      </w:r>
      <w:r w:rsidRPr="009E5073">
        <w:rPr>
          <w:lang w:val="en-GB"/>
        </w:rPr>
        <w:t>N</w:t>
      </w:r>
      <w:r w:rsidR="00600B13" w:rsidRPr="009E5073">
        <w:rPr>
          <w:lang w:val="en-GB"/>
        </w:rPr>
        <w:t>ations</w:t>
      </w:r>
      <w:r w:rsidRPr="009E5073">
        <w:rPr>
          <w:lang w:val="en-GB"/>
        </w:rPr>
        <w:t xml:space="preserve"> </w:t>
      </w:r>
      <w:r w:rsidR="00600B13" w:rsidRPr="009E5073">
        <w:rPr>
          <w:lang w:val="en-GB"/>
        </w:rPr>
        <w:t xml:space="preserve">organizations </w:t>
      </w:r>
      <w:r w:rsidRPr="009E5073">
        <w:rPr>
          <w:lang w:val="en-GB"/>
        </w:rPr>
        <w:t>to manage financial risks. Cost definitions and classifications for programme and development effectiveness will be charged to the concerned projects.</w:t>
      </w:r>
      <w:r w:rsidR="000F6491" w:rsidRPr="009E5073">
        <w:rPr>
          <w:lang w:val="en-GB"/>
        </w:rPr>
        <w:t xml:space="preserve"> </w:t>
      </w:r>
      <w:r w:rsidR="00BE16CB" w:rsidRPr="009E5073">
        <w:rPr>
          <w:lang w:val="en-GB"/>
        </w:rPr>
        <w:t xml:space="preserve">As part of the implementation structure of NDS1, </w:t>
      </w:r>
      <w:r w:rsidR="00600B13" w:rsidRPr="009E5073">
        <w:rPr>
          <w:lang w:val="en-GB"/>
        </w:rPr>
        <w:t xml:space="preserve">the </w:t>
      </w:r>
      <w:r w:rsidR="00BE16CB" w:rsidRPr="009E5073">
        <w:rPr>
          <w:lang w:val="en-GB"/>
        </w:rPr>
        <w:t xml:space="preserve">Government is launching </w:t>
      </w:r>
      <w:r w:rsidR="00600B13" w:rsidRPr="009E5073">
        <w:rPr>
          <w:lang w:val="en-GB"/>
        </w:rPr>
        <w:t>s</w:t>
      </w:r>
      <w:r w:rsidR="00BE16CB" w:rsidRPr="009E5073">
        <w:rPr>
          <w:lang w:val="en-GB"/>
        </w:rPr>
        <w:t xml:space="preserve">ector </w:t>
      </w:r>
      <w:r w:rsidR="00600B13" w:rsidRPr="009E5073">
        <w:rPr>
          <w:lang w:val="en-GB"/>
        </w:rPr>
        <w:t>w</w:t>
      </w:r>
      <w:r w:rsidR="00BE16CB" w:rsidRPr="009E5073">
        <w:rPr>
          <w:lang w:val="en-GB"/>
        </w:rPr>
        <w:t xml:space="preserve">orking </w:t>
      </w:r>
      <w:r w:rsidR="00600B13" w:rsidRPr="009E5073">
        <w:rPr>
          <w:lang w:val="en-GB"/>
        </w:rPr>
        <w:t>g</w:t>
      </w:r>
      <w:r w:rsidR="00BE16CB" w:rsidRPr="009E5073">
        <w:rPr>
          <w:lang w:val="en-GB"/>
        </w:rPr>
        <w:t xml:space="preserve">roups to coordinate development assistance and government efforts in key sectors. UNDP will participate in relevant </w:t>
      </w:r>
      <w:r w:rsidR="00600B13" w:rsidRPr="009E5073">
        <w:rPr>
          <w:lang w:val="en-GB"/>
        </w:rPr>
        <w:t xml:space="preserve">sector working groups that </w:t>
      </w:r>
      <w:r w:rsidR="00BE16CB" w:rsidRPr="009E5073">
        <w:rPr>
          <w:lang w:val="en-GB"/>
        </w:rPr>
        <w:t>will also form the high-level coordination platform for th</w:t>
      </w:r>
      <w:r w:rsidR="00600B13" w:rsidRPr="009E5073">
        <w:rPr>
          <w:lang w:val="en-GB"/>
        </w:rPr>
        <w:t>e</w:t>
      </w:r>
      <w:r w:rsidR="00BE16CB" w:rsidRPr="009E5073">
        <w:rPr>
          <w:lang w:val="en-GB"/>
        </w:rPr>
        <w:t xml:space="preserve"> country programme.</w:t>
      </w:r>
    </w:p>
    <w:p w14:paraId="74EA7D29" w14:textId="77777777" w:rsidR="00BF7D41" w:rsidRPr="009E5073" w:rsidRDefault="00BF7D41" w:rsidP="00A149C5">
      <w:pPr>
        <w:tabs>
          <w:tab w:val="left" w:pos="1620"/>
        </w:tabs>
        <w:spacing w:line="240" w:lineRule="exact"/>
        <w:ind w:left="1170" w:right="1210"/>
        <w:contextualSpacing/>
        <w:jc w:val="both"/>
        <w:rPr>
          <w:lang w:val="en-GB"/>
        </w:rPr>
      </w:pPr>
    </w:p>
    <w:p w14:paraId="62D0942A" w14:textId="1D0AC4A4" w:rsidR="00BF7D41" w:rsidRPr="009E5073" w:rsidRDefault="00BF7D41" w:rsidP="001F2247">
      <w:pPr>
        <w:pStyle w:val="ListParagraph"/>
        <w:numPr>
          <w:ilvl w:val="0"/>
          <w:numId w:val="2"/>
        </w:numPr>
        <w:tabs>
          <w:tab w:val="left" w:pos="1620"/>
        </w:tabs>
        <w:spacing w:after="200" w:line="240" w:lineRule="exact"/>
        <w:ind w:left="1170" w:right="1210" w:hanging="450"/>
        <w:contextualSpacing/>
        <w:jc w:val="both"/>
        <w:rPr>
          <w:b/>
          <w:sz w:val="24"/>
          <w:szCs w:val="24"/>
          <w:lang w:val="en-GB"/>
        </w:rPr>
      </w:pPr>
      <w:r w:rsidRPr="009E5073">
        <w:rPr>
          <w:b/>
          <w:sz w:val="24"/>
          <w:szCs w:val="24"/>
          <w:lang w:val="en-GB"/>
        </w:rPr>
        <w:t xml:space="preserve">Monitoring and </w:t>
      </w:r>
      <w:r w:rsidR="001F2247" w:rsidRPr="009E5073">
        <w:rPr>
          <w:b/>
          <w:sz w:val="24"/>
          <w:szCs w:val="24"/>
          <w:lang w:val="en-GB"/>
        </w:rPr>
        <w:t>e</w:t>
      </w:r>
      <w:r w:rsidRPr="009E5073">
        <w:rPr>
          <w:b/>
          <w:sz w:val="24"/>
          <w:szCs w:val="24"/>
          <w:lang w:val="en-GB"/>
        </w:rPr>
        <w:t>valuation</w:t>
      </w:r>
    </w:p>
    <w:p w14:paraId="3111F68F" w14:textId="53328AA6" w:rsidR="000D2091" w:rsidRPr="009E5073" w:rsidRDefault="00BF7D41" w:rsidP="00E1174B">
      <w:pPr>
        <w:numPr>
          <w:ilvl w:val="0"/>
          <w:numId w:val="3"/>
        </w:numPr>
        <w:tabs>
          <w:tab w:val="left" w:pos="1620"/>
        </w:tabs>
        <w:ind w:left="1166" w:right="58" w:firstLine="0"/>
        <w:contextualSpacing/>
        <w:jc w:val="both"/>
        <w:rPr>
          <w:lang w:val="en-GB"/>
        </w:rPr>
      </w:pPr>
      <w:r w:rsidRPr="009E5073">
        <w:rPr>
          <w:lang w:val="en-GB"/>
        </w:rPr>
        <w:t>The outcome</w:t>
      </w:r>
      <w:r w:rsidR="002A495F" w:rsidRPr="009E5073">
        <w:rPr>
          <w:lang w:val="en-GB"/>
        </w:rPr>
        <w:t>s</w:t>
      </w:r>
      <w:r w:rsidRPr="009E5073">
        <w:rPr>
          <w:lang w:val="en-GB"/>
        </w:rPr>
        <w:t xml:space="preserve"> and performance indicators of the country programme have been aligned to </w:t>
      </w:r>
      <w:r w:rsidR="00F01990" w:rsidRPr="009E5073">
        <w:rPr>
          <w:lang w:val="en-GB"/>
        </w:rPr>
        <w:t xml:space="preserve">the </w:t>
      </w:r>
      <w:r w:rsidRPr="009E5073">
        <w:rPr>
          <w:lang w:val="en-GB"/>
        </w:rPr>
        <w:t xml:space="preserve">UNDP Strategic Plan, </w:t>
      </w:r>
      <w:r w:rsidR="00F01990" w:rsidRPr="009E5073">
        <w:rPr>
          <w:lang w:val="en-GB"/>
        </w:rPr>
        <w:t xml:space="preserve">2022-2025, </w:t>
      </w:r>
      <w:r w:rsidRPr="009E5073">
        <w:rPr>
          <w:lang w:val="en-GB"/>
        </w:rPr>
        <w:t>the UNSDCF 202</w:t>
      </w:r>
      <w:r w:rsidR="3EE27AEE" w:rsidRPr="009E5073">
        <w:rPr>
          <w:lang w:val="en-GB"/>
        </w:rPr>
        <w:t>2</w:t>
      </w:r>
      <w:r w:rsidRPr="009E5073">
        <w:rPr>
          <w:lang w:val="en-GB"/>
        </w:rPr>
        <w:t>-202</w:t>
      </w:r>
      <w:r w:rsidR="2FE4F492" w:rsidRPr="009E5073">
        <w:rPr>
          <w:lang w:val="en-GB"/>
        </w:rPr>
        <w:t>6</w:t>
      </w:r>
      <w:r w:rsidRPr="009E5073">
        <w:rPr>
          <w:lang w:val="en-GB"/>
        </w:rPr>
        <w:t xml:space="preserve"> </w:t>
      </w:r>
      <w:r w:rsidR="00F01990" w:rsidRPr="009E5073">
        <w:rPr>
          <w:lang w:val="en-GB"/>
        </w:rPr>
        <w:t xml:space="preserve">and the </w:t>
      </w:r>
      <w:r w:rsidR="00AC2087" w:rsidRPr="009E5073">
        <w:rPr>
          <w:lang w:val="en-GB"/>
        </w:rPr>
        <w:t>NDS1</w:t>
      </w:r>
      <w:r w:rsidR="00C45A88" w:rsidRPr="009E5073">
        <w:rPr>
          <w:lang w:val="en-GB"/>
        </w:rPr>
        <w:t xml:space="preserve"> and were informed by the analysis and recommendations </w:t>
      </w:r>
      <w:r w:rsidR="00F01990" w:rsidRPr="009E5073">
        <w:rPr>
          <w:lang w:val="en-GB"/>
        </w:rPr>
        <w:t xml:space="preserve">of </w:t>
      </w:r>
      <w:r w:rsidR="00C45A88" w:rsidRPr="009E5073">
        <w:rPr>
          <w:lang w:val="en-GB"/>
        </w:rPr>
        <w:t xml:space="preserve">the </w:t>
      </w:r>
      <w:r w:rsidR="00F01990" w:rsidRPr="009E5073">
        <w:rPr>
          <w:lang w:val="en-GB"/>
        </w:rPr>
        <w:t>independent country programme evaluation</w:t>
      </w:r>
      <w:r w:rsidR="00AC2087" w:rsidRPr="009E5073">
        <w:rPr>
          <w:lang w:val="en-GB"/>
        </w:rPr>
        <w:t>.</w:t>
      </w:r>
      <w:r w:rsidRPr="009E5073">
        <w:rPr>
          <w:lang w:val="en-GB"/>
        </w:rPr>
        <w:t xml:space="preserve"> Due to the increasing demand for data and evidence-based analysis, UNDP will embrace tools and methodologies</w:t>
      </w:r>
      <w:r w:rsidR="00F01990" w:rsidRPr="009E5073">
        <w:rPr>
          <w:lang w:val="en-GB"/>
        </w:rPr>
        <w:t>,</w:t>
      </w:r>
      <w:r w:rsidRPr="009E5073">
        <w:rPr>
          <w:lang w:val="en-GB"/>
        </w:rPr>
        <w:t xml:space="preserve"> such as online beneficiary feedback mechanisms </w:t>
      </w:r>
      <w:r w:rsidR="00F01990" w:rsidRPr="009E5073">
        <w:rPr>
          <w:lang w:val="en-GB"/>
        </w:rPr>
        <w:t xml:space="preserve">and </w:t>
      </w:r>
      <w:r w:rsidRPr="009E5073">
        <w:rPr>
          <w:lang w:val="en-GB"/>
        </w:rPr>
        <w:t xml:space="preserve">real-time </w:t>
      </w:r>
      <w:r w:rsidR="00FF1CEE" w:rsidRPr="009E5073">
        <w:rPr>
          <w:lang w:val="en-GB"/>
        </w:rPr>
        <w:t>monitoring,</w:t>
      </w:r>
      <w:r w:rsidRPr="009E5073">
        <w:rPr>
          <w:lang w:val="en-GB"/>
        </w:rPr>
        <w:t xml:space="preserve"> reporting and micro-narratives</w:t>
      </w:r>
      <w:r w:rsidR="00F01990" w:rsidRPr="009E5073">
        <w:rPr>
          <w:lang w:val="en-GB"/>
        </w:rPr>
        <w:t>,</w:t>
      </w:r>
      <w:r w:rsidRPr="009E5073">
        <w:rPr>
          <w:lang w:val="en-GB"/>
        </w:rPr>
        <w:t xml:space="preserve"> building on traditional methods of data collection. </w:t>
      </w:r>
      <w:r w:rsidR="00DC2340" w:rsidRPr="009E5073">
        <w:rPr>
          <w:lang w:val="en-GB"/>
        </w:rPr>
        <w:t xml:space="preserve">Regular </w:t>
      </w:r>
      <w:r w:rsidRPr="009E5073">
        <w:rPr>
          <w:lang w:val="en-GB"/>
        </w:rPr>
        <w:t xml:space="preserve">monitoring across outcome areas will be undertaken as part of the joint UNSDCF workplan. The UNSDCF results groups </w:t>
      </w:r>
      <w:r w:rsidR="00CD1980" w:rsidRPr="009E5073">
        <w:rPr>
          <w:lang w:val="en-GB"/>
        </w:rPr>
        <w:t xml:space="preserve">will be </w:t>
      </w:r>
      <w:r w:rsidRPr="009E5073">
        <w:rPr>
          <w:lang w:val="en-GB"/>
        </w:rPr>
        <w:t xml:space="preserve">co-chaired by </w:t>
      </w:r>
      <w:r w:rsidR="00F01990" w:rsidRPr="009E5073">
        <w:rPr>
          <w:lang w:val="en-GB"/>
        </w:rPr>
        <w:t xml:space="preserve">the </w:t>
      </w:r>
      <w:r w:rsidRPr="009E5073">
        <w:rPr>
          <w:lang w:val="en-GB"/>
        </w:rPr>
        <w:t>respective U</w:t>
      </w:r>
      <w:r w:rsidR="00F01990" w:rsidRPr="009E5073">
        <w:rPr>
          <w:lang w:val="en-GB"/>
        </w:rPr>
        <w:t xml:space="preserve">nited </w:t>
      </w:r>
      <w:r w:rsidRPr="009E5073">
        <w:rPr>
          <w:lang w:val="en-GB"/>
        </w:rPr>
        <w:t>N</w:t>
      </w:r>
      <w:r w:rsidR="00F01990" w:rsidRPr="009E5073">
        <w:rPr>
          <w:lang w:val="en-GB"/>
        </w:rPr>
        <w:t>ations</w:t>
      </w:r>
      <w:r w:rsidRPr="009E5073">
        <w:rPr>
          <w:lang w:val="en-GB"/>
        </w:rPr>
        <w:t xml:space="preserve"> </w:t>
      </w:r>
      <w:r w:rsidR="00F01990" w:rsidRPr="009E5073">
        <w:rPr>
          <w:lang w:val="en-GB"/>
        </w:rPr>
        <w:t xml:space="preserve">organization </w:t>
      </w:r>
      <w:r w:rsidRPr="009E5073">
        <w:rPr>
          <w:lang w:val="en-GB"/>
        </w:rPr>
        <w:t xml:space="preserve">outcome lead and </w:t>
      </w:r>
      <w:r w:rsidR="00F01990" w:rsidRPr="009E5073">
        <w:rPr>
          <w:lang w:val="en-GB"/>
        </w:rPr>
        <w:t xml:space="preserve">the </w:t>
      </w:r>
      <w:r w:rsidRPr="009E5073">
        <w:rPr>
          <w:lang w:val="en-GB"/>
        </w:rPr>
        <w:t xml:space="preserve">government counterpart and </w:t>
      </w:r>
      <w:r w:rsidR="00F01990" w:rsidRPr="009E5073">
        <w:rPr>
          <w:lang w:val="en-GB"/>
        </w:rPr>
        <w:t xml:space="preserve">will </w:t>
      </w:r>
      <w:r w:rsidRPr="009E5073">
        <w:rPr>
          <w:lang w:val="en-GB"/>
        </w:rPr>
        <w:t xml:space="preserve">meet on a </w:t>
      </w:r>
      <w:r w:rsidRPr="009E5073">
        <w:rPr>
          <w:lang w:val="en-GB"/>
        </w:rPr>
        <w:lastRenderedPageBreak/>
        <w:t xml:space="preserve">quarterly basis, while the high-level annual review </w:t>
      </w:r>
      <w:r w:rsidR="00CD1980" w:rsidRPr="009E5073">
        <w:rPr>
          <w:lang w:val="en-GB"/>
        </w:rPr>
        <w:t xml:space="preserve">will be </w:t>
      </w:r>
      <w:r w:rsidRPr="009E5073">
        <w:rPr>
          <w:lang w:val="en-GB"/>
        </w:rPr>
        <w:t xml:space="preserve">co-chaired by the Resident Coordinator and the Chief Secretary, </w:t>
      </w:r>
      <w:r w:rsidR="00F01990" w:rsidRPr="009E5073">
        <w:rPr>
          <w:lang w:val="en-GB"/>
        </w:rPr>
        <w:t>O</w:t>
      </w:r>
      <w:r w:rsidRPr="009E5073">
        <w:rPr>
          <w:lang w:val="en-GB"/>
        </w:rPr>
        <w:t xml:space="preserve">ffice of the </w:t>
      </w:r>
      <w:r w:rsidR="009E5073" w:rsidRPr="009E5073">
        <w:rPr>
          <w:lang w:val="en-GB"/>
        </w:rPr>
        <w:t>President,</w:t>
      </w:r>
      <w:r w:rsidRPr="009E5073">
        <w:rPr>
          <w:lang w:val="en-GB"/>
        </w:rPr>
        <w:t xml:space="preserve"> and </w:t>
      </w:r>
      <w:r w:rsidR="00F01990" w:rsidRPr="009E5073">
        <w:rPr>
          <w:lang w:val="en-GB"/>
        </w:rPr>
        <w:t xml:space="preserve">the </w:t>
      </w:r>
      <w:r w:rsidRPr="009E5073">
        <w:rPr>
          <w:lang w:val="en-GB"/>
        </w:rPr>
        <w:t xml:space="preserve">Cabinet. </w:t>
      </w:r>
    </w:p>
    <w:p w14:paraId="461CD51F" w14:textId="77777777" w:rsidR="000D2091" w:rsidRPr="009E5073" w:rsidRDefault="000D2091" w:rsidP="00E1174B">
      <w:pPr>
        <w:tabs>
          <w:tab w:val="left" w:pos="1620"/>
        </w:tabs>
        <w:ind w:left="1166" w:right="58"/>
        <w:contextualSpacing/>
        <w:jc w:val="both"/>
        <w:rPr>
          <w:sz w:val="12"/>
          <w:szCs w:val="12"/>
          <w:lang w:val="en-GB"/>
        </w:rPr>
      </w:pPr>
    </w:p>
    <w:p w14:paraId="764E44BC" w14:textId="39FF541C" w:rsidR="00BF7D41" w:rsidRPr="009E5073" w:rsidRDefault="00BF7D41" w:rsidP="00E1174B">
      <w:pPr>
        <w:numPr>
          <w:ilvl w:val="0"/>
          <w:numId w:val="3"/>
        </w:numPr>
        <w:tabs>
          <w:tab w:val="left" w:pos="1620"/>
        </w:tabs>
        <w:ind w:left="1166" w:right="58" w:firstLine="0"/>
        <w:contextualSpacing/>
        <w:jc w:val="both"/>
        <w:rPr>
          <w:lang w:val="en-GB"/>
        </w:rPr>
      </w:pPr>
      <w:r w:rsidRPr="009E5073">
        <w:rPr>
          <w:lang w:val="en-GB"/>
        </w:rPr>
        <w:t>Evaluation</w:t>
      </w:r>
      <w:r w:rsidR="00F01990" w:rsidRPr="009E5073">
        <w:rPr>
          <w:lang w:val="en-GB"/>
        </w:rPr>
        <w:t>s</w:t>
      </w:r>
      <w:r w:rsidRPr="009E5073">
        <w:rPr>
          <w:lang w:val="en-GB"/>
        </w:rPr>
        <w:t xml:space="preserve"> </w:t>
      </w:r>
      <w:r w:rsidR="000A29E4" w:rsidRPr="009E5073">
        <w:rPr>
          <w:lang w:val="en-GB"/>
        </w:rPr>
        <w:t>at programme and project level</w:t>
      </w:r>
      <w:r w:rsidRPr="009E5073">
        <w:rPr>
          <w:lang w:val="en-GB"/>
        </w:rPr>
        <w:t xml:space="preserve"> will be executed as defined in the </w:t>
      </w:r>
      <w:r w:rsidR="00F01990" w:rsidRPr="009E5073">
        <w:rPr>
          <w:lang w:val="en-GB"/>
        </w:rPr>
        <w:t>e</w:t>
      </w:r>
      <w:r w:rsidRPr="009E5073">
        <w:rPr>
          <w:lang w:val="en-GB"/>
        </w:rPr>
        <w:t xml:space="preserve">valuation </w:t>
      </w:r>
      <w:r w:rsidR="00F01990" w:rsidRPr="009E5073">
        <w:rPr>
          <w:lang w:val="en-GB"/>
        </w:rPr>
        <w:t>p</w:t>
      </w:r>
      <w:r w:rsidRPr="009E5073">
        <w:rPr>
          <w:lang w:val="en-GB"/>
        </w:rPr>
        <w:t xml:space="preserve">lan for </w:t>
      </w:r>
      <w:r w:rsidR="00F01990" w:rsidRPr="009E5073">
        <w:rPr>
          <w:lang w:val="en-GB"/>
        </w:rPr>
        <w:t xml:space="preserve">the </w:t>
      </w:r>
      <w:r w:rsidRPr="009E5073">
        <w:rPr>
          <w:lang w:val="en-GB"/>
        </w:rPr>
        <w:t xml:space="preserve">purpose of learning/knowledge management, adaptive programming, </w:t>
      </w:r>
      <w:r w:rsidR="00F01990" w:rsidRPr="009E5073">
        <w:rPr>
          <w:lang w:val="en-GB"/>
        </w:rPr>
        <w:t xml:space="preserve">and </w:t>
      </w:r>
      <w:r w:rsidRPr="009E5073">
        <w:rPr>
          <w:lang w:val="en-GB"/>
        </w:rPr>
        <w:t>quality assurance</w:t>
      </w:r>
      <w:r w:rsidR="000A29E4" w:rsidRPr="009E5073">
        <w:rPr>
          <w:lang w:val="en-GB"/>
        </w:rPr>
        <w:t xml:space="preserve"> and</w:t>
      </w:r>
      <w:r w:rsidRPr="009E5073">
        <w:rPr>
          <w:lang w:val="en-GB"/>
        </w:rPr>
        <w:t xml:space="preserve"> as agreed with development partners. </w:t>
      </w:r>
      <w:r w:rsidR="004228A1" w:rsidRPr="009E5073">
        <w:rPr>
          <w:lang w:val="en-GB"/>
        </w:rPr>
        <w:t>The evaluation plan cover</w:t>
      </w:r>
      <w:r w:rsidR="002A495F" w:rsidRPr="009E5073">
        <w:rPr>
          <w:lang w:val="en-GB"/>
        </w:rPr>
        <w:t>s</w:t>
      </w:r>
      <w:r w:rsidR="004228A1" w:rsidRPr="009E5073">
        <w:rPr>
          <w:lang w:val="en-GB"/>
        </w:rPr>
        <w:t xml:space="preserve"> all </w:t>
      </w:r>
      <w:r w:rsidR="002A495F" w:rsidRPr="009E5073">
        <w:rPr>
          <w:lang w:val="en-GB"/>
        </w:rPr>
        <w:t xml:space="preserve">four </w:t>
      </w:r>
      <w:r w:rsidR="004228A1" w:rsidRPr="009E5073">
        <w:rPr>
          <w:lang w:val="en-GB"/>
        </w:rPr>
        <w:t>outcomes</w:t>
      </w:r>
      <w:r w:rsidR="002A495F" w:rsidRPr="009E5073">
        <w:rPr>
          <w:lang w:val="en-GB"/>
        </w:rPr>
        <w:t>, a</w:t>
      </w:r>
      <w:r w:rsidR="00D16184" w:rsidRPr="009E5073">
        <w:rPr>
          <w:lang w:val="en-GB"/>
        </w:rPr>
        <w:t>s well as</w:t>
      </w:r>
      <w:r w:rsidR="002A495F" w:rsidRPr="009E5073">
        <w:rPr>
          <w:lang w:val="en-GB"/>
        </w:rPr>
        <w:t xml:space="preserve"> p</w:t>
      </w:r>
      <w:r w:rsidR="004228A1" w:rsidRPr="009E5073">
        <w:rPr>
          <w:lang w:val="en-GB"/>
        </w:rPr>
        <w:t xml:space="preserve">rojects meeting the </w:t>
      </w:r>
      <w:r w:rsidR="0024199C" w:rsidRPr="009E5073">
        <w:rPr>
          <w:lang w:val="en-GB"/>
        </w:rPr>
        <w:t xml:space="preserve">corporate </w:t>
      </w:r>
      <w:r w:rsidR="004228A1" w:rsidRPr="009E5073">
        <w:rPr>
          <w:lang w:val="en-GB"/>
        </w:rPr>
        <w:t>evaluation threshold. Under this framework</w:t>
      </w:r>
      <w:r w:rsidR="00F01990" w:rsidRPr="009E5073">
        <w:rPr>
          <w:lang w:val="en-GB"/>
        </w:rPr>
        <w:t xml:space="preserve">, </w:t>
      </w:r>
      <w:r w:rsidR="00DC2340" w:rsidRPr="009E5073">
        <w:rPr>
          <w:lang w:val="en-GB"/>
        </w:rPr>
        <w:t xml:space="preserve">the evaluation plan will be reviewed </w:t>
      </w:r>
      <w:r w:rsidR="009E5073" w:rsidRPr="009E5073">
        <w:rPr>
          <w:lang w:val="en-GB"/>
        </w:rPr>
        <w:t>periodically and</w:t>
      </w:r>
      <w:r w:rsidR="00DC2340" w:rsidRPr="009E5073">
        <w:rPr>
          <w:lang w:val="en-GB"/>
        </w:rPr>
        <w:t xml:space="preserve"> </w:t>
      </w:r>
      <w:r w:rsidR="004228A1" w:rsidRPr="009E5073">
        <w:rPr>
          <w:lang w:val="en-GB"/>
        </w:rPr>
        <w:t xml:space="preserve">evaluations of </w:t>
      </w:r>
      <w:r w:rsidR="002A495F" w:rsidRPr="009E5073">
        <w:rPr>
          <w:lang w:val="en-GB"/>
        </w:rPr>
        <w:t xml:space="preserve">new projects </w:t>
      </w:r>
      <w:r w:rsidR="004228A1" w:rsidRPr="009E5073">
        <w:rPr>
          <w:lang w:val="en-GB"/>
        </w:rPr>
        <w:t xml:space="preserve">will be added </w:t>
      </w:r>
      <w:r w:rsidR="00DC2340" w:rsidRPr="009E5073">
        <w:rPr>
          <w:lang w:val="en-GB"/>
        </w:rPr>
        <w:t>as appropriate</w:t>
      </w:r>
      <w:r w:rsidR="004228A1" w:rsidRPr="009E5073">
        <w:rPr>
          <w:lang w:val="en-GB"/>
        </w:rPr>
        <w:t xml:space="preserve">. </w:t>
      </w:r>
      <w:r w:rsidRPr="009E5073">
        <w:rPr>
          <w:lang w:val="en-GB"/>
        </w:rPr>
        <w:t>UNDP will participate in U</w:t>
      </w:r>
      <w:r w:rsidR="00F01990" w:rsidRPr="009E5073">
        <w:rPr>
          <w:lang w:val="en-GB"/>
        </w:rPr>
        <w:t xml:space="preserve">nited </w:t>
      </w:r>
      <w:r w:rsidRPr="009E5073">
        <w:rPr>
          <w:lang w:val="en-GB"/>
        </w:rPr>
        <w:t>N</w:t>
      </w:r>
      <w:r w:rsidR="00F01990" w:rsidRPr="009E5073">
        <w:rPr>
          <w:lang w:val="en-GB"/>
        </w:rPr>
        <w:t>ations</w:t>
      </w:r>
      <w:r w:rsidRPr="009E5073">
        <w:rPr>
          <w:lang w:val="en-GB"/>
        </w:rPr>
        <w:t xml:space="preserve">-wide evaluations, as part of </w:t>
      </w:r>
      <w:r w:rsidR="00F01990" w:rsidRPr="009E5073">
        <w:rPr>
          <w:lang w:val="en-GB"/>
        </w:rPr>
        <w:t xml:space="preserve">UNSDCF </w:t>
      </w:r>
      <w:r w:rsidRPr="009E5073">
        <w:rPr>
          <w:lang w:val="en-GB"/>
        </w:rPr>
        <w:t xml:space="preserve">requirements. </w:t>
      </w:r>
      <w:r w:rsidR="00B41B5D" w:rsidRPr="009E5073">
        <w:rPr>
          <w:lang w:val="en-GB"/>
        </w:rPr>
        <w:t>F</w:t>
      </w:r>
      <w:r w:rsidRPr="009E5073">
        <w:rPr>
          <w:lang w:val="en-GB"/>
        </w:rPr>
        <w:t xml:space="preserve">ive per cent of the country programme budget will be allocated to </w:t>
      </w:r>
      <w:r w:rsidR="002A495F" w:rsidRPr="009E5073">
        <w:rPr>
          <w:lang w:val="en-GB"/>
        </w:rPr>
        <w:t>evaluation</w:t>
      </w:r>
      <w:r w:rsidRPr="009E5073">
        <w:rPr>
          <w:lang w:val="en-GB"/>
        </w:rPr>
        <w:t xml:space="preserve">. Project </w:t>
      </w:r>
      <w:r w:rsidR="00F01990" w:rsidRPr="009E5073">
        <w:rPr>
          <w:lang w:val="en-GB"/>
        </w:rPr>
        <w:t>q</w:t>
      </w:r>
      <w:r w:rsidRPr="009E5073">
        <w:rPr>
          <w:lang w:val="en-GB"/>
        </w:rPr>
        <w:t xml:space="preserve">uality </w:t>
      </w:r>
      <w:r w:rsidR="00F01990" w:rsidRPr="009E5073">
        <w:rPr>
          <w:lang w:val="en-GB"/>
        </w:rPr>
        <w:t>a</w:t>
      </w:r>
      <w:r w:rsidRPr="009E5073">
        <w:rPr>
          <w:lang w:val="en-GB"/>
        </w:rPr>
        <w:t>ssessments</w:t>
      </w:r>
      <w:r w:rsidR="04BD740B" w:rsidRPr="009E5073">
        <w:rPr>
          <w:lang w:val="en-GB"/>
        </w:rPr>
        <w:t>, including use of the gender marker</w:t>
      </w:r>
      <w:r w:rsidR="00F01990" w:rsidRPr="009E5073">
        <w:rPr>
          <w:lang w:val="en-GB"/>
        </w:rPr>
        <w:t>,</w:t>
      </w:r>
      <w:r w:rsidRPr="009E5073">
        <w:rPr>
          <w:lang w:val="en-GB"/>
        </w:rPr>
        <w:t xml:space="preserve"> will continue to be undertaken using corporate programming quality standards.</w:t>
      </w:r>
    </w:p>
    <w:p w14:paraId="33AFDD5A" w14:textId="77777777" w:rsidR="00BF7D41" w:rsidRPr="009E5073" w:rsidRDefault="00BF7D41" w:rsidP="00C9735A">
      <w:pPr>
        <w:tabs>
          <w:tab w:val="left" w:pos="1620"/>
        </w:tabs>
        <w:ind w:left="1170" w:right="54"/>
        <w:contextualSpacing/>
        <w:jc w:val="both"/>
        <w:rPr>
          <w:sz w:val="12"/>
          <w:szCs w:val="12"/>
          <w:lang w:val="en-GB"/>
        </w:rPr>
      </w:pPr>
    </w:p>
    <w:p w14:paraId="2D41DF7A" w14:textId="12E1C96F" w:rsidR="00BF7D41" w:rsidRPr="009E5073" w:rsidRDefault="00F01990" w:rsidP="00C9735A">
      <w:pPr>
        <w:numPr>
          <w:ilvl w:val="0"/>
          <w:numId w:val="3"/>
        </w:numPr>
        <w:tabs>
          <w:tab w:val="left" w:pos="1620"/>
        </w:tabs>
        <w:ind w:left="1170" w:right="54" w:firstLine="0"/>
        <w:contextualSpacing/>
        <w:jc w:val="both"/>
        <w:rPr>
          <w:lang w:val="en-GB"/>
        </w:rPr>
      </w:pPr>
      <w:r w:rsidRPr="009E5073">
        <w:rPr>
          <w:lang w:val="en-GB"/>
        </w:rPr>
        <w:t>Together w</w:t>
      </w:r>
      <w:r w:rsidR="000A29E4" w:rsidRPr="009E5073">
        <w:rPr>
          <w:lang w:val="en-GB"/>
        </w:rPr>
        <w:t>ith other U</w:t>
      </w:r>
      <w:r w:rsidRPr="009E5073">
        <w:rPr>
          <w:lang w:val="en-GB"/>
        </w:rPr>
        <w:t xml:space="preserve">nited </w:t>
      </w:r>
      <w:r w:rsidR="000A29E4" w:rsidRPr="009E5073">
        <w:rPr>
          <w:lang w:val="en-GB"/>
        </w:rPr>
        <w:t>N</w:t>
      </w:r>
      <w:r w:rsidRPr="009E5073">
        <w:rPr>
          <w:lang w:val="en-GB"/>
        </w:rPr>
        <w:t>ations</w:t>
      </w:r>
      <w:r w:rsidR="000A29E4" w:rsidRPr="009E5073">
        <w:rPr>
          <w:lang w:val="en-GB"/>
        </w:rPr>
        <w:t xml:space="preserve"> </w:t>
      </w:r>
      <w:r w:rsidRPr="009E5073">
        <w:rPr>
          <w:lang w:val="en-GB"/>
        </w:rPr>
        <w:t xml:space="preserve">organizations, UNDP </w:t>
      </w:r>
      <w:r w:rsidR="00BF7D41" w:rsidRPr="009E5073">
        <w:rPr>
          <w:lang w:val="en-GB"/>
        </w:rPr>
        <w:t xml:space="preserve">will continue to build the monitoring and evaluation capacities of its </w:t>
      </w:r>
      <w:r w:rsidRPr="009E5073">
        <w:rPr>
          <w:lang w:val="en-GB"/>
        </w:rPr>
        <w:t>i</w:t>
      </w:r>
      <w:r w:rsidR="00BF7D41" w:rsidRPr="009E5073">
        <w:rPr>
          <w:lang w:val="en-GB"/>
        </w:rPr>
        <w:t xml:space="preserve">mplementing </w:t>
      </w:r>
      <w:r w:rsidRPr="009E5073">
        <w:rPr>
          <w:lang w:val="en-GB"/>
        </w:rPr>
        <w:t>p</w:t>
      </w:r>
      <w:r w:rsidR="00BF7D41" w:rsidRPr="009E5073">
        <w:rPr>
          <w:lang w:val="en-GB"/>
        </w:rPr>
        <w:t>artners and the Government, through strategic support t</w:t>
      </w:r>
      <w:r w:rsidR="007865CE" w:rsidRPr="009E5073">
        <w:rPr>
          <w:lang w:val="en-GB"/>
        </w:rPr>
        <w:t>o t</w:t>
      </w:r>
      <w:r w:rsidR="00BF7D41" w:rsidRPr="009E5073">
        <w:rPr>
          <w:lang w:val="en-GB"/>
        </w:rPr>
        <w:t>h</w:t>
      </w:r>
      <w:r w:rsidR="007865CE" w:rsidRPr="009E5073">
        <w:rPr>
          <w:lang w:val="en-GB"/>
        </w:rPr>
        <w:t xml:space="preserve">e </w:t>
      </w:r>
      <w:r w:rsidRPr="009E5073">
        <w:rPr>
          <w:lang w:val="en-GB"/>
        </w:rPr>
        <w:t xml:space="preserve">NDS1 </w:t>
      </w:r>
      <w:r w:rsidR="00BF7D41" w:rsidRPr="009E5073">
        <w:rPr>
          <w:lang w:val="en-GB"/>
        </w:rPr>
        <w:t xml:space="preserve">monitoring and evaluation system and the SDG </w:t>
      </w:r>
      <w:r w:rsidRPr="009E5073">
        <w:rPr>
          <w:lang w:val="en-GB"/>
        </w:rPr>
        <w:t>f</w:t>
      </w:r>
      <w:r w:rsidR="00BF7D41" w:rsidRPr="009E5073">
        <w:rPr>
          <w:lang w:val="en-GB"/>
        </w:rPr>
        <w:t xml:space="preserve">ramework. </w:t>
      </w:r>
      <w:r w:rsidR="000D2091" w:rsidRPr="009E5073">
        <w:rPr>
          <w:lang w:val="en-GB"/>
        </w:rPr>
        <w:t xml:space="preserve">This work is particularly important </w:t>
      </w:r>
      <w:r w:rsidR="00C52143" w:rsidRPr="009E5073">
        <w:rPr>
          <w:lang w:val="en-GB"/>
        </w:rPr>
        <w:t>as it coincides with</w:t>
      </w:r>
      <w:r w:rsidR="000D2091" w:rsidRPr="009E5073">
        <w:rPr>
          <w:lang w:val="en-GB"/>
        </w:rPr>
        <w:t xml:space="preserve"> the Decade of Action </w:t>
      </w:r>
      <w:r w:rsidR="005152B4" w:rsidRPr="009E5073">
        <w:rPr>
          <w:lang w:val="en-GB"/>
        </w:rPr>
        <w:t xml:space="preserve">and </w:t>
      </w:r>
      <w:r w:rsidR="000A29E4" w:rsidRPr="009E5073">
        <w:rPr>
          <w:lang w:val="en-GB"/>
        </w:rPr>
        <w:t>the final</w:t>
      </w:r>
      <w:r w:rsidR="000D2091" w:rsidRPr="009E5073">
        <w:rPr>
          <w:lang w:val="en-GB"/>
        </w:rPr>
        <w:t xml:space="preserve"> countdown to the country’s Vision 2030. </w:t>
      </w:r>
      <w:r w:rsidR="00BF7D41" w:rsidRPr="009E5073">
        <w:rPr>
          <w:lang w:val="en-GB"/>
        </w:rPr>
        <w:t>UNDP will build capacities for data generation and analysis</w:t>
      </w:r>
      <w:r w:rsidRPr="009E5073">
        <w:rPr>
          <w:lang w:val="en-GB"/>
        </w:rPr>
        <w:t>,</w:t>
      </w:r>
      <w:r w:rsidR="00BF7D41" w:rsidRPr="009E5073">
        <w:rPr>
          <w:lang w:val="en-GB"/>
        </w:rPr>
        <w:t xml:space="preserve"> working in collaboration with the Zimbabwe National Statistics Agency</w:t>
      </w:r>
      <w:r w:rsidR="005152B4" w:rsidRPr="009E5073">
        <w:rPr>
          <w:lang w:val="en-GB"/>
        </w:rPr>
        <w:t xml:space="preserve">. </w:t>
      </w:r>
      <w:r w:rsidR="005C71F1" w:rsidRPr="009E5073">
        <w:rPr>
          <w:lang w:val="en-GB"/>
        </w:rPr>
        <w:t>UNDP will complement th</w:t>
      </w:r>
      <w:r w:rsidR="00D16184" w:rsidRPr="009E5073">
        <w:rPr>
          <w:lang w:val="en-GB"/>
        </w:rPr>
        <w:t>e</w:t>
      </w:r>
      <w:r w:rsidR="005C71F1" w:rsidRPr="009E5073">
        <w:rPr>
          <w:lang w:val="en-GB"/>
        </w:rPr>
        <w:t xml:space="preserve"> </w:t>
      </w:r>
      <w:r w:rsidR="001824EF" w:rsidRPr="009E5073">
        <w:rPr>
          <w:lang w:val="en-GB"/>
        </w:rPr>
        <w:t xml:space="preserve">SDG financing angle by </w:t>
      </w:r>
      <w:r w:rsidR="00076781" w:rsidRPr="009E5073">
        <w:rPr>
          <w:lang w:val="en-GB"/>
        </w:rPr>
        <w:t xml:space="preserve">providing overall technical support to establish </w:t>
      </w:r>
      <w:r w:rsidRPr="009E5073">
        <w:rPr>
          <w:lang w:val="en-GB"/>
        </w:rPr>
        <w:t>an i</w:t>
      </w:r>
      <w:r w:rsidR="00076781" w:rsidRPr="009E5073">
        <w:rPr>
          <w:lang w:val="en-GB"/>
        </w:rPr>
        <w:t xml:space="preserve">ntegrated </w:t>
      </w:r>
      <w:r w:rsidRPr="009E5073">
        <w:rPr>
          <w:lang w:val="en-GB"/>
        </w:rPr>
        <w:t>n</w:t>
      </w:r>
      <w:r w:rsidR="00076781" w:rsidRPr="009E5073">
        <w:rPr>
          <w:lang w:val="en-GB"/>
        </w:rPr>
        <w:t xml:space="preserve">ational </w:t>
      </w:r>
      <w:r w:rsidRPr="009E5073">
        <w:rPr>
          <w:lang w:val="en-GB"/>
        </w:rPr>
        <w:t>f</w:t>
      </w:r>
      <w:r w:rsidR="00076781" w:rsidRPr="009E5073">
        <w:rPr>
          <w:lang w:val="en-GB"/>
        </w:rPr>
        <w:t xml:space="preserve">inancing </w:t>
      </w:r>
      <w:r w:rsidRPr="009E5073">
        <w:rPr>
          <w:lang w:val="en-GB"/>
        </w:rPr>
        <w:t>f</w:t>
      </w:r>
      <w:r w:rsidR="00076781" w:rsidRPr="009E5073">
        <w:rPr>
          <w:lang w:val="en-GB"/>
        </w:rPr>
        <w:t>ramework</w:t>
      </w:r>
      <w:r w:rsidR="001824EF" w:rsidRPr="009E5073">
        <w:rPr>
          <w:lang w:val="en-GB"/>
        </w:rPr>
        <w:t xml:space="preserve">. </w:t>
      </w:r>
    </w:p>
    <w:p w14:paraId="4EEE8FA8" w14:textId="77777777" w:rsidR="001F2247" w:rsidRPr="009E5073" w:rsidRDefault="001F2247" w:rsidP="00C9735A">
      <w:pPr>
        <w:pStyle w:val="ListParagraph"/>
        <w:rPr>
          <w:sz w:val="12"/>
          <w:szCs w:val="12"/>
          <w:lang w:val="en-GB"/>
        </w:rPr>
      </w:pPr>
    </w:p>
    <w:p w14:paraId="5380B2A5" w14:textId="499EED58" w:rsidR="0071190B" w:rsidRPr="009E5073" w:rsidRDefault="0071190B" w:rsidP="00C9735A">
      <w:pPr>
        <w:numPr>
          <w:ilvl w:val="0"/>
          <w:numId w:val="3"/>
        </w:numPr>
        <w:tabs>
          <w:tab w:val="left" w:pos="1620"/>
        </w:tabs>
        <w:ind w:left="1170" w:right="54" w:firstLine="0"/>
        <w:contextualSpacing/>
        <w:jc w:val="both"/>
        <w:rPr>
          <w:lang w:val="en-GB"/>
        </w:rPr>
      </w:pPr>
      <w:r w:rsidRPr="009E5073">
        <w:rPr>
          <w:lang w:val="en-GB"/>
        </w:rPr>
        <w:t xml:space="preserve">UNDP will use various communications strategies and tools to provide information not only about its results but also </w:t>
      </w:r>
      <w:r w:rsidR="00C52143" w:rsidRPr="009E5073">
        <w:rPr>
          <w:lang w:val="en-GB"/>
        </w:rPr>
        <w:t xml:space="preserve">to augment </w:t>
      </w:r>
      <w:r w:rsidRPr="009E5073">
        <w:rPr>
          <w:lang w:val="en-GB"/>
        </w:rPr>
        <w:t xml:space="preserve">its advocacy efforts around key development issues. Traditional and social media </w:t>
      </w:r>
      <w:r w:rsidR="007865CE" w:rsidRPr="009E5073">
        <w:rPr>
          <w:lang w:val="en-GB"/>
        </w:rPr>
        <w:t xml:space="preserve">platforms </w:t>
      </w:r>
      <w:r w:rsidRPr="009E5073">
        <w:rPr>
          <w:lang w:val="en-GB"/>
        </w:rPr>
        <w:t xml:space="preserve">will be used to tailor communications products to specific audiences, and communications costs will be covered by </w:t>
      </w:r>
      <w:r w:rsidR="007865CE" w:rsidRPr="009E5073">
        <w:rPr>
          <w:lang w:val="en-GB"/>
        </w:rPr>
        <w:t>program</w:t>
      </w:r>
      <w:r w:rsidR="00F01990" w:rsidRPr="009E5073">
        <w:rPr>
          <w:lang w:val="en-GB"/>
        </w:rPr>
        <w:t>me</w:t>
      </w:r>
      <w:r w:rsidR="007865CE" w:rsidRPr="009E5073">
        <w:rPr>
          <w:lang w:val="en-GB"/>
        </w:rPr>
        <w:t xml:space="preserve"> </w:t>
      </w:r>
      <w:r w:rsidRPr="009E5073">
        <w:rPr>
          <w:lang w:val="en-GB"/>
        </w:rPr>
        <w:t>and project budgets.</w:t>
      </w:r>
    </w:p>
    <w:p w14:paraId="2D2FC714" w14:textId="77777777" w:rsidR="00BF7D41" w:rsidRPr="009E5073" w:rsidRDefault="00BF7D41" w:rsidP="000D2091">
      <w:pPr>
        <w:pStyle w:val="ListParagraph"/>
        <w:ind w:right="1210"/>
        <w:jc w:val="both"/>
        <w:rPr>
          <w:lang w:val="en-GB"/>
        </w:rPr>
      </w:pPr>
    </w:p>
    <w:p w14:paraId="75F7099D" w14:textId="4A901A0E" w:rsidR="00C10832" w:rsidRPr="009E5073" w:rsidRDefault="00C10832" w:rsidP="000D2091">
      <w:pPr>
        <w:ind w:right="1210"/>
        <w:jc w:val="both"/>
        <w:rPr>
          <w:highlight w:val="yellow"/>
          <w:lang w:val="en-GB"/>
        </w:rPr>
        <w:sectPr w:rsidR="00C10832" w:rsidRPr="009E5073" w:rsidSect="009132F6">
          <w:headerReference w:type="even" r:id="rId20"/>
          <w:footerReference w:type="first" r:id="rId21"/>
          <w:footnotePr>
            <w:numRestart w:val="eachSect"/>
          </w:footnotePr>
          <w:endnotePr>
            <w:numFmt w:val="decimal"/>
            <w:numStart w:val="7"/>
          </w:endnotePr>
          <w:type w:val="continuous"/>
          <w:pgSz w:w="12240" w:h="15840" w:code="1"/>
          <w:pgMar w:top="1166" w:right="2430" w:bottom="1440" w:left="1195" w:header="576" w:footer="1037" w:gutter="0"/>
          <w:cols w:space="720"/>
          <w:noEndnote/>
          <w:titlePg/>
          <w:docGrid w:linePitch="272"/>
        </w:sectPr>
      </w:pPr>
    </w:p>
    <w:p w14:paraId="3EA34E0A" w14:textId="4F37DD21" w:rsidR="003E1496" w:rsidRPr="009E5073" w:rsidRDefault="001F2247" w:rsidP="002C2BFB">
      <w:pPr>
        <w:spacing w:after="120"/>
        <w:rPr>
          <w:b/>
          <w:color w:val="000000"/>
          <w:lang w:val="en-GB"/>
        </w:rPr>
      </w:pPr>
      <w:r w:rsidRPr="009E5073">
        <w:rPr>
          <w:b/>
          <w:color w:val="000000"/>
          <w:sz w:val="24"/>
          <w:szCs w:val="24"/>
          <w:lang w:val="en-GB"/>
        </w:rPr>
        <w:lastRenderedPageBreak/>
        <w:t xml:space="preserve">Annex. Results and resources framework for </w:t>
      </w:r>
      <w:r w:rsidR="002C2BFB" w:rsidRPr="009E5073">
        <w:rPr>
          <w:b/>
          <w:color w:val="000000"/>
          <w:sz w:val="24"/>
          <w:szCs w:val="24"/>
          <w:lang w:val="en-GB"/>
        </w:rPr>
        <w:t>Zimbabwe</w:t>
      </w:r>
      <w:r w:rsidRPr="009E5073">
        <w:rPr>
          <w:b/>
          <w:color w:val="000000"/>
          <w:sz w:val="24"/>
          <w:szCs w:val="24"/>
          <w:lang w:val="en-GB"/>
        </w:rPr>
        <w:t xml:space="preserve"> (202</w:t>
      </w:r>
      <w:r w:rsidR="002C2BFB" w:rsidRPr="009E5073">
        <w:rPr>
          <w:b/>
          <w:color w:val="000000"/>
          <w:sz w:val="24"/>
          <w:szCs w:val="24"/>
          <w:lang w:val="en-GB"/>
        </w:rPr>
        <w:t>2</w:t>
      </w:r>
      <w:r w:rsidRPr="009E5073">
        <w:rPr>
          <w:b/>
          <w:color w:val="000000"/>
          <w:sz w:val="24"/>
          <w:szCs w:val="24"/>
          <w:lang w:val="en-GB"/>
        </w:rPr>
        <w:t>-202</w:t>
      </w:r>
      <w:r w:rsidR="002C2BFB" w:rsidRPr="009E5073">
        <w:rPr>
          <w:b/>
          <w:color w:val="000000"/>
          <w:sz w:val="24"/>
          <w:szCs w:val="24"/>
          <w:lang w:val="en-GB"/>
        </w:rPr>
        <w:t>6</w:t>
      </w:r>
      <w:r w:rsidRPr="009E5073">
        <w:rPr>
          <w:b/>
          <w:color w:val="000000"/>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54"/>
        <w:gridCol w:w="1513"/>
        <w:gridCol w:w="2507"/>
      </w:tblGrid>
      <w:tr w:rsidR="006B7455" w:rsidRPr="009E5073" w14:paraId="4AD22542" w14:textId="77777777" w:rsidTr="00AA23E2">
        <w:tc>
          <w:tcPr>
            <w:tcW w:w="5000" w:type="pct"/>
            <w:gridSpan w:val="6"/>
            <w:shd w:val="clear" w:color="auto" w:fill="DBE5F1" w:themeFill="accent1" w:themeFillTint="33"/>
            <w:tcMar>
              <w:top w:w="72" w:type="dxa"/>
              <w:left w:w="144" w:type="dxa"/>
              <w:bottom w:w="72" w:type="dxa"/>
              <w:right w:w="144" w:type="dxa"/>
            </w:tcMar>
          </w:tcPr>
          <w:p w14:paraId="28366BCB" w14:textId="310F8D83" w:rsidR="004640F4" w:rsidRPr="009E5073" w:rsidRDefault="004640F4" w:rsidP="00C151E7">
            <w:pPr>
              <w:jc w:val="both"/>
              <w:rPr>
                <w:sz w:val="18"/>
                <w:szCs w:val="18"/>
                <w:lang w:val="en-GB"/>
              </w:rPr>
            </w:pPr>
            <w:bookmarkStart w:id="2" w:name="_Hlk64921009"/>
            <w:r w:rsidRPr="009E5073">
              <w:rPr>
                <w:b/>
                <w:bCs/>
                <w:sz w:val="18"/>
                <w:szCs w:val="18"/>
                <w:lang w:val="en-GB"/>
              </w:rPr>
              <w:t>NATIONAL PRIORITY:</w:t>
            </w:r>
            <w:r w:rsidRPr="009E5073">
              <w:rPr>
                <w:rFonts w:eastAsiaTheme="minorEastAsia"/>
                <w:kern w:val="24"/>
                <w:sz w:val="18"/>
                <w:szCs w:val="18"/>
                <w:lang w:val="en-GB" w:eastAsia="en-ZW"/>
              </w:rPr>
              <w:t xml:space="preserve"> </w:t>
            </w:r>
            <w:r w:rsidRPr="009E5073">
              <w:rPr>
                <w:sz w:val="18"/>
                <w:szCs w:val="18"/>
                <w:lang w:val="en-GB"/>
              </w:rPr>
              <w:t xml:space="preserve">NDS1 </w:t>
            </w:r>
            <w:r w:rsidR="009A55C4" w:rsidRPr="009E5073">
              <w:rPr>
                <w:sz w:val="18"/>
                <w:szCs w:val="18"/>
                <w:lang w:val="en-GB"/>
              </w:rPr>
              <w:t>p</w:t>
            </w:r>
            <w:r w:rsidRPr="009E5073">
              <w:rPr>
                <w:sz w:val="18"/>
                <w:szCs w:val="18"/>
                <w:lang w:val="en-GB"/>
              </w:rPr>
              <w:t>riorities</w:t>
            </w:r>
            <w:r w:rsidR="009A55C4" w:rsidRPr="009E5073">
              <w:rPr>
                <w:sz w:val="18"/>
                <w:szCs w:val="18"/>
                <w:lang w:val="en-GB"/>
              </w:rPr>
              <w:t>: h</w:t>
            </w:r>
            <w:r w:rsidRPr="009E5073">
              <w:rPr>
                <w:sz w:val="18"/>
                <w:szCs w:val="18"/>
                <w:lang w:val="en-GB"/>
              </w:rPr>
              <w:t xml:space="preserve">ealth </w:t>
            </w:r>
            <w:r w:rsidR="009A55C4" w:rsidRPr="009E5073">
              <w:rPr>
                <w:sz w:val="18"/>
                <w:szCs w:val="18"/>
                <w:lang w:val="en-GB"/>
              </w:rPr>
              <w:t>and w</w:t>
            </w:r>
            <w:r w:rsidRPr="009E5073">
              <w:rPr>
                <w:sz w:val="18"/>
                <w:szCs w:val="18"/>
                <w:lang w:val="en-GB"/>
              </w:rPr>
              <w:t xml:space="preserve">ell-being, </w:t>
            </w:r>
            <w:r w:rsidR="009A55C4" w:rsidRPr="009E5073">
              <w:rPr>
                <w:sz w:val="18"/>
                <w:szCs w:val="18"/>
                <w:lang w:val="en-GB"/>
              </w:rPr>
              <w:t>h</w:t>
            </w:r>
            <w:r w:rsidRPr="009E5073">
              <w:rPr>
                <w:sz w:val="18"/>
                <w:szCs w:val="18"/>
                <w:lang w:val="en-GB"/>
              </w:rPr>
              <w:t xml:space="preserve">uman </w:t>
            </w:r>
            <w:r w:rsidR="009A55C4" w:rsidRPr="009E5073">
              <w:rPr>
                <w:sz w:val="18"/>
                <w:szCs w:val="18"/>
                <w:lang w:val="en-GB"/>
              </w:rPr>
              <w:t>c</w:t>
            </w:r>
            <w:r w:rsidRPr="009E5073">
              <w:rPr>
                <w:sz w:val="18"/>
                <w:szCs w:val="18"/>
                <w:lang w:val="en-GB"/>
              </w:rPr>
              <w:t xml:space="preserve">apital </w:t>
            </w:r>
            <w:r w:rsidR="009A55C4" w:rsidRPr="009E5073">
              <w:rPr>
                <w:sz w:val="18"/>
                <w:szCs w:val="18"/>
                <w:lang w:val="en-GB"/>
              </w:rPr>
              <w:t>d</w:t>
            </w:r>
            <w:r w:rsidRPr="009E5073">
              <w:rPr>
                <w:sz w:val="18"/>
                <w:szCs w:val="18"/>
                <w:lang w:val="en-GB"/>
              </w:rPr>
              <w:t xml:space="preserve">evelopment </w:t>
            </w:r>
            <w:r w:rsidR="009A55C4" w:rsidRPr="009E5073">
              <w:rPr>
                <w:sz w:val="18"/>
                <w:szCs w:val="18"/>
                <w:lang w:val="en-GB"/>
              </w:rPr>
              <w:t>and i</w:t>
            </w:r>
            <w:r w:rsidRPr="009E5073">
              <w:rPr>
                <w:sz w:val="18"/>
                <w:szCs w:val="18"/>
                <w:lang w:val="en-GB"/>
              </w:rPr>
              <w:t xml:space="preserve">nnovation, </w:t>
            </w:r>
            <w:r w:rsidR="009A55C4" w:rsidRPr="009E5073">
              <w:rPr>
                <w:sz w:val="18"/>
                <w:szCs w:val="18"/>
                <w:lang w:val="en-GB"/>
              </w:rPr>
              <w:t>s</w:t>
            </w:r>
            <w:r w:rsidRPr="009E5073">
              <w:rPr>
                <w:sz w:val="18"/>
                <w:szCs w:val="18"/>
                <w:lang w:val="en-GB"/>
              </w:rPr>
              <w:t xml:space="preserve">ocial </w:t>
            </w:r>
            <w:r w:rsidR="009A55C4" w:rsidRPr="009E5073">
              <w:rPr>
                <w:sz w:val="18"/>
                <w:szCs w:val="18"/>
                <w:lang w:val="en-GB"/>
              </w:rPr>
              <w:t>p</w:t>
            </w:r>
            <w:r w:rsidRPr="009E5073">
              <w:rPr>
                <w:sz w:val="18"/>
                <w:szCs w:val="18"/>
                <w:lang w:val="en-GB"/>
              </w:rPr>
              <w:t xml:space="preserve">rotection, </w:t>
            </w:r>
            <w:r w:rsidR="009A55C4" w:rsidRPr="009E5073">
              <w:rPr>
                <w:sz w:val="18"/>
                <w:szCs w:val="18"/>
                <w:lang w:val="en-GB"/>
              </w:rPr>
              <w:t>d</w:t>
            </w:r>
            <w:r w:rsidRPr="009E5073">
              <w:rPr>
                <w:sz w:val="18"/>
                <w:szCs w:val="18"/>
                <w:lang w:val="en-GB"/>
              </w:rPr>
              <w:t xml:space="preserve">evolution </w:t>
            </w:r>
            <w:r w:rsidR="009A55C4" w:rsidRPr="009E5073">
              <w:rPr>
                <w:sz w:val="18"/>
                <w:szCs w:val="18"/>
                <w:lang w:val="en-GB"/>
              </w:rPr>
              <w:t>and d</w:t>
            </w:r>
            <w:r w:rsidRPr="009E5073">
              <w:rPr>
                <w:sz w:val="18"/>
                <w:szCs w:val="18"/>
                <w:lang w:val="en-GB"/>
              </w:rPr>
              <w:t>ecentrali</w:t>
            </w:r>
            <w:r w:rsidR="009A55C4" w:rsidRPr="009E5073">
              <w:rPr>
                <w:sz w:val="18"/>
                <w:szCs w:val="18"/>
                <w:lang w:val="en-GB"/>
              </w:rPr>
              <w:t>z</w:t>
            </w:r>
            <w:r w:rsidRPr="009E5073">
              <w:rPr>
                <w:sz w:val="18"/>
                <w:szCs w:val="18"/>
                <w:lang w:val="en-GB"/>
              </w:rPr>
              <w:t>ation</w:t>
            </w:r>
            <w:r w:rsidR="009A55C4" w:rsidRPr="009E5073">
              <w:rPr>
                <w:sz w:val="18"/>
                <w:szCs w:val="18"/>
                <w:lang w:val="en-GB"/>
              </w:rPr>
              <w:t>.</w:t>
            </w:r>
          </w:p>
        </w:tc>
      </w:tr>
      <w:tr w:rsidR="006B7455" w:rsidRPr="009E5073" w14:paraId="5439BDAA" w14:textId="77777777" w:rsidTr="00AA23E2">
        <w:tc>
          <w:tcPr>
            <w:tcW w:w="5000" w:type="pct"/>
            <w:gridSpan w:val="6"/>
            <w:shd w:val="clear" w:color="auto" w:fill="DBE5F1" w:themeFill="accent1" w:themeFillTint="33"/>
            <w:tcMar>
              <w:top w:w="72" w:type="dxa"/>
              <w:left w:w="144" w:type="dxa"/>
              <w:bottom w:w="72" w:type="dxa"/>
              <w:right w:w="144" w:type="dxa"/>
            </w:tcMar>
          </w:tcPr>
          <w:p w14:paraId="7AEC3EFF" w14:textId="7ACB5985" w:rsidR="004640F4" w:rsidRPr="009E5073" w:rsidRDefault="004640F4" w:rsidP="00C151E7">
            <w:pPr>
              <w:jc w:val="both"/>
              <w:rPr>
                <w:sz w:val="18"/>
                <w:szCs w:val="18"/>
                <w:highlight w:val="yellow"/>
                <w:lang w:val="en-GB"/>
              </w:rPr>
            </w:pPr>
            <w:r w:rsidRPr="009E5073">
              <w:rPr>
                <w:b/>
                <w:bCs/>
                <w:sz w:val="18"/>
                <w:szCs w:val="18"/>
                <w:lang w:val="en-GB"/>
              </w:rPr>
              <w:t>1. COOPERATION FRAMEWORK OUTCOME INVOLVING UNDP 1:</w:t>
            </w:r>
            <w:r w:rsidRPr="009E5073">
              <w:rPr>
                <w:sz w:val="18"/>
                <w:szCs w:val="18"/>
                <w:lang w:val="en-GB"/>
              </w:rPr>
              <w:t xml:space="preserve">  By 2026, all people in Zimbabwe, especially women and girls and those in the most vulnerable and marginali</w:t>
            </w:r>
            <w:r w:rsidR="009A55C4" w:rsidRPr="009E5073">
              <w:rPr>
                <w:sz w:val="18"/>
                <w:szCs w:val="18"/>
                <w:lang w:val="en-GB"/>
              </w:rPr>
              <w:t>z</w:t>
            </w:r>
            <w:r w:rsidRPr="009E5073">
              <w:rPr>
                <w:sz w:val="18"/>
                <w:szCs w:val="18"/>
                <w:lang w:val="en-GB"/>
              </w:rPr>
              <w:t>ed communities, benefit from equitable and quality social services and protection.</w:t>
            </w:r>
          </w:p>
        </w:tc>
      </w:tr>
      <w:tr w:rsidR="006B7455" w:rsidRPr="009E5073" w14:paraId="6C09D938" w14:textId="77777777" w:rsidTr="00AA23E2">
        <w:tc>
          <w:tcPr>
            <w:tcW w:w="5000" w:type="pct"/>
            <w:gridSpan w:val="6"/>
            <w:shd w:val="clear" w:color="auto" w:fill="DBE5F1" w:themeFill="accent1" w:themeFillTint="33"/>
            <w:tcMar>
              <w:top w:w="72" w:type="dxa"/>
              <w:left w:w="144" w:type="dxa"/>
              <w:bottom w:w="72" w:type="dxa"/>
              <w:right w:w="144" w:type="dxa"/>
            </w:tcMar>
          </w:tcPr>
          <w:p w14:paraId="462DF481" w14:textId="663631E9"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2</w:t>
            </w:r>
            <w:r w:rsidR="004F6C8E" w:rsidRPr="009E5073">
              <w:rPr>
                <w:sz w:val="18"/>
                <w:szCs w:val="18"/>
                <w:lang w:val="en-GB"/>
              </w:rPr>
              <w:t>.</w:t>
            </w:r>
            <w:r w:rsidR="009A55C4" w:rsidRPr="009E5073">
              <w:rPr>
                <w:sz w:val="18"/>
                <w:szCs w:val="18"/>
                <w:lang w:val="en-GB"/>
              </w:rPr>
              <w:t xml:space="preserve"> </w:t>
            </w:r>
            <w:r w:rsidRPr="009E5073">
              <w:rPr>
                <w:sz w:val="18"/>
                <w:szCs w:val="18"/>
                <w:lang w:val="en-GB"/>
              </w:rPr>
              <w:t>Accelerate structural transformations for sustainable development</w:t>
            </w:r>
            <w:r w:rsidR="009A55C4" w:rsidRPr="009E5073">
              <w:rPr>
                <w:sz w:val="18"/>
                <w:szCs w:val="18"/>
                <w:lang w:val="en-GB"/>
              </w:rPr>
              <w:t>.</w:t>
            </w:r>
          </w:p>
        </w:tc>
      </w:tr>
      <w:tr w:rsidR="006B7455" w:rsidRPr="009E5073" w14:paraId="377E0964" w14:textId="77777777" w:rsidTr="00AA23E2">
        <w:tc>
          <w:tcPr>
            <w:tcW w:w="1097" w:type="pct"/>
            <w:shd w:val="clear" w:color="auto" w:fill="DBE5F1" w:themeFill="accent1" w:themeFillTint="33"/>
            <w:tcMar>
              <w:top w:w="72" w:type="dxa"/>
              <w:left w:w="144" w:type="dxa"/>
              <w:bottom w:w="72" w:type="dxa"/>
              <w:right w:w="144" w:type="dxa"/>
            </w:tcMar>
            <w:vAlign w:val="center"/>
          </w:tcPr>
          <w:p w14:paraId="50DF29CF" w14:textId="77777777" w:rsidR="004640F4" w:rsidRPr="009E5073" w:rsidRDefault="004640F4" w:rsidP="00C151E7">
            <w:pPr>
              <w:jc w:val="center"/>
              <w:rPr>
                <w:sz w:val="18"/>
                <w:szCs w:val="18"/>
                <w:lang w:val="en-GB"/>
              </w:rPr>
            </w:pPr>
            <w:r w:rsidRPr="009E5073">
              <w:rPr>
                <w:b/>
                <w:bCs/>
                <w:sz w:val="18"/>
                <w:szCs w:val="18"/>
                <w:lang w:val="en-GB"/>
              </w:rPr>
              <w:t>COOPERATION FRAMEWORK OUTCOME INDICATOR(S), BASELINES, TARGET(S)</w:t>
            </w:r>
          </w:p>
        </w:tc>
        <w:tc>
          <w:tcPr>
            <w:tcW w:w="1178" w:type="pct"/>
            <w:shd w:val="clear" w:color="auto" w:fill="DBE5F1" w:themeFill="accent1" w:themeFillTint="33"/>
            <w:vAlign w:val="center"/>
          </w:tcPr>
          <w:p w14:paraId="1C53DCC4" w14:textId="77777777" w:rsidR="004640F4" w:rsidRPr="009E5073" w:rsidRDefault="004640F4" w:rsidP="00C151E7">
            <w:pPr>
              <w:jc w:val="center"/>
              <w:rPr>
                <w:b/>
                <w:sz w:val="18"/>
                <w:szCs w:val="18"/>
                <w:lang w:val="en-GB"/>
              </w:rPr>
            </w:pPr>
            <w:r w:rsidRPr="009E5073">
              <w:rPr>
                <w:b/>
                <w:sz w:val="18"/>
                <w:szCs w:val="18"/>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58491AA0" w14:textId="77777777" w:rsidR="004640F4" w:rsidRPr="009E5073" w:rsidRDefault="004640F4" w:rsidP="00C151E7">
            <w:pPr>
              <w:jc w:val="center"/>
              <w:rPr>
                <w:sz w:val="18"/>
                <w:szCs w:val="18"/>
                <w:lang w:val="en-GB"/>
              </w:rPr>
            </w:pPr>
            <w:r w:rsidRPr="009E5073">
              <w:rPr>
                <w:b/>
                <w:bCs/>
                <w:sz w:val="18"/>
                <w:szCs w:val="18"/>
                <w:lang w:val="en-GB"/>
              </w:rPr>
              <w:t xml:space="preserve">INDICATIVE COUNTRY PROGRAMME OUTPUTS </w:t>
            </w:r>
          </w:p>
        </w:tc>
        <w:tc>
          <w:tcPr>
            <w:tcW w:w="675" w:type="pct"/>
            <w:gridSpan w:val="2"/>
            <w:shd w:val="clear" w:color="auto" w:fill="DBE5F1" w:themeFill="accent1" w:themeFillTint="33"/>
            <w:vAlign w:val="center"/>
          </w:tcPr>
          <w:p w14:paraId="078F5AA6" w14:textId="77777777" w:rsidR="004640F4" w:rsidRPr="009E5073" w:rsidRDefault="004640F4" w:rsidP="00C151E7">
            <w:pPr>
              <w:jc w:val="center"/>
              <w:rPr>
                <w:b/>
                <w:bCs/>
                <w:sz w:val="18"/>
                <w:szCs w:val="18"/>
                <w:lang w:val="en-GB"/>
              </w:rPr>
            </w:pPr>
            <w:r w:rsidRPr="009E5073">
              <w:rPr>
                <w:b/>
                <w:bCs/>
                <w:sz w:val="18"/>
                <w:szCs w:val="18"/>
                <w:lang w:val="en-GB"/>
              </w:rPr>
              <w:t>MAJOR PARTNERS / PART\NERSHIPS</w:t>
            </w:r>
          </w:p>
          <w:p w14:paraId="219542B6" w14:textId="77777777" w:rsidR="004640F4" w:rsidRPr="009E5073" w:rsidRDefault="004640F4" w:rsidP="00C151E7">
            <w:pPr>
              <w:jc w:val="center"/>
              <w:rPr>
                <w:b/>
                <w:bCs/>
                <w:sz w:val="18"/>
                <w:szCs w:val="18"/>
                <w:lang w:val="en-GB"/>
              </w:rPr>
            </w:pPr>
            <w:r w:rsidRPr="009E5073">
              <w:rPr>
                <w:b/>
                <w:bCs/>
                <w:sz w:val="18"/>
                <w:szCs w:val="18"/>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12606755" w14:textId="77777777" w:rsidR="009A55C4" w:rsidRPr="009E5073" w:rsidRDefault="004640F4" w:rsidP="00C151E7">
            <w:pPr>
              <w:jc w:val="center"/>
              <w:rPr>
                <w:b/>
                <w:bCs/>
                <w:sz w:val="18"/>
                <w:szCs w:val="18"/>
                <w:lang w:val="en-GB"/>
              </w:rPr>
            </w:pPr>
            <w:r w:rsidRPr="009E5073">
              <w:rPr>
                <w:b/>
                <w:bCs/>
                <w:sz w:val="18"/>
                <w:szCs w:val="18"/>
                <w:lang w:val="en-GB"/>
              </w:rPr>
              <w:t>ESTIMATED COST BY OUTCOME</w:t>
            </w:r>
          </w:p>
          <w:p w14:paraId="762D00A1" w14:textId="64E08CFE" w:rsidR="004640F4" w:rsidRPr="009E5073" w:rsidRDefault="004640F4" w:rsidP="00C151E7">
            <w:pPr>
              <w:jc w:val="center"/>
              <w:rPr>
                <w:i/>
                <w:sz w:val="18"/>
                <w:szCs w:val="18"/>
                <w:lang w:val="en-GB"/>
              </w:rPr>
            </w:pPr>
            <w:r w:rsidRPr="009E5073">
              <w:rPr>
                <w:b/>
                <w:bCs/>
                <w:sz w:val="18"/>
                <w:szCs w:val="18"/>
                <w:lang w:val="en-GB"/>
              </w:rPr>
              <w:t>(</w:t>
            </w:r>
            <w:r w:rsidR="009A55C4" w:rsidRPr="009E5073">
              <w:rPr>
                <w:b/>
                <w:bCs/>
                <w:i/>
                <w:iCs/>
                <w:sz w:val="18"/>
                <w:szCs w:val="18"/>
                <w:lang w:val="en-GB"/>
              </w:rPr>
              <w:t>United States dollars</w:t>
            </w:r>
            <w:r w:rsidRPr="009E5073">
              <w:rPr>
                <w:b/>
                <w:bCs/>
                <w:sz w:val="18"/>
                <w:szCs w:val="18"/>
                <w:lang w:val="en-GB"/>
              </w:rPr>
              <w:t>)</w:t>
            </w:r>
          </w:p>
        </w:tc>
      </w:tr>
      <w:tr w:rsidR="006B7455" w:rsidRPr="009E5073" w14:paraId="1DE334D6" w14:textId="77777777" w:rsidTr="00AA23E2">
        <w:tc>
          <w:tcPr>
            <w:tcW w:w="1097" w:type="pct"/>
            <w:vMerge w:val="restart"/>
            <w:tcMar>
              <w:top w:w="72" w:type="dxa"/>
              <w:left w:w="144" w:type="dxa"/>
              <w:bottom w:w="72" w:type="dxa"/>
              <w:right w:w="144" w:type="dxa"/>
            </w:tcMar>
          </w:tcPr>
          <w:p w14:paraId="793B0031" w14:textId="7DA3C0F2" w:rsidR="004640F4" w:rsidRPr="009E5073" w:rsidRDefault="004640F4" w:rsidP="00A61FC9">
            <w:pPr>
              <w:rPr>
                <w:b/>
                <w:sz w:val="18"/>
                <w:szCs w:val="18"/>
                <w:lang w:val="en-GB"/>
              </w:rPr>
            </w:pPr>
            <w:r w:rsidRPr="009E5073">
              <w:rPr>
                <w:b/>
                <w:sz w:val="18"/>
                <w:szCs w:val="18"/>
                <w:lang w:val="en-GB"/>
              </w:rPr>
              <w:t xml:space="preserve">Coverage of essential health services </w:t>
            </w:r>
          </w:p>
          <w:p w14:paraId="678340D9" w14:textId="22547536" w:rsidR="004640F4" w:rsidRPr="009E5073" w:rsidRDefault="004640F4" w:rsidP="00C151E7">
            <w:pPr>
              <w:rPr>
                <w:bCs/>
                <w:sz w:val="18"/>
                <w:szCs w:val="18"/>
                <w:lang w:val="en-GB"/>
              </w:rPr>
            </w:pPr>
            <w:r w:rsidRPr="009E5073">
              <w:rPr>
                <w:bCs/>
                <w:i/>
                <w:iCs/>
                <w:sz w:val="18"/>
                <w:szCs w:val="18"/>
                <w:lang w:val="en-GB"/>
              </w:rPr>
              <w:t>Baseline</w:t>
            </w:r>
            <w:r w:rsidRPr="009E5073">
              <w:rPr>
                <w:bCs/>
                <w:sz w:val="18"/>
                <w:szCs w:val="18"/>
                <w:lang w:val="en-GB"/>
              </w:rPr>
              <w:t>:</w:t>
            </w:r>
            <w:r w:rsidR="009A55C4" w:rsidRPr="009E5073">
              <w:rPr>
                <w:bCs/>
                <w:sz w:val="18"/>
                <w:szCs w:val="18"/>
                <w:lang w:val="en-GB"/>
              </w:rPr>
              <w:t xml:space="preserve"> </w:t>
            </w:r>
            <w:r w:rsidRPr="009E5073">
              <w:rPr>
                <w:bCs/>
                <w:sz w:val="18"/>
                <w:szCs w:val="18"/>
                <w:lang w:val="en-GB"/>
              </w:rPr>
              <w:t>TBA</w:t>
            </w:r>
          </w:p>
          <w:p w14:paraId="26B45230" w14:textId="1D2156F6" w:rsidR="004640F4" w:rsidRPr="009E5073" w:rsidRDefault="004640F4" w:rsidP="00C151E7">
            <w:pPr>
              <w:rPr>
                <w:bCs/>
                <w:sz w:val="18"/>
                <w:szCs w:val="18"/>
                <w:lang w:val="en-GB"/>
              </w:rPr>
            </w:pPr>
            <w:r w:rsidRPr="009E5073">
              <w:rPr>
                <w:bCs/>
                <w:i/>
                <w:iCs/>
                <w:sz w:val="18"/>
                <w:szCs w:val="18"/>
                <w:lang w:val="en-GB"/>
              </w:rPr>
              <w:t>Target</w:t>
            </w:r>
            <w:r w:rsidRPr="009E5073">
              <w:rPr>
                <w:bCs/>
                <w:sz w:val="18"/>
                <w:szCs w:val="18"/>
                <w:lang w:val="en-GB"/>
              </w:rPr>
              <w:t>:</w:t>
            </w:r>
            <w:r w:rsidR="009A55C4" w:rsidRPr="009E5073">
              <w:rPr>
                <w:bCs/>
                <w:sz w:val="18"/>
                <w:szCs w:val="18"/>
                <w:lang w:val="en-GB"/>
              </w:rPr>
              <w:t xml:space="preserve"> </w:t>
            </w:r>
            <w:r w:rsidRPr="009E5073">
              <w:rPr>
                <w:bCs/>
                <w:sz w:val="18"/>
                <w:szCs w:val="18"/>
                <w:lang w:val="en-GB"/>
              </w:rPr>
              <w:t xml:space="preserve"> TBA</w:t>
            </w:r>
          </w:p>
        </w:tc>
        <w:tc>
          <w:tcPr>
            <w:tcW w:w="1178" w:type="pct"/>
            <w:vMerge w:val="restart"/>
          </w:tcPr>
          <w:p w14:paraId="659C7B8E" w14:textId="7D463D90" w:rsidR="004640F4" w:rsidRPr="009E5073" w:rsidRDefault="004640F4" w:rsidP="00A61FC9">
            <w:pPr>
              <w:spacing w:after="12"/>
              <w:rPr>
                <w:sz w:val="18"/>
                <w:szCs w:val="18"/>
                <w:lang w:val="en-GB"/>
              </w:rPr>
            </w:pPr>
            <w:r w:rsidRPr="009E5073">
              <w:rPr>
                <w:sz w:val="18"/>
                <w:szCs w:val="18"/>
                <w:lang w:val="en-GB"/>
              </w:rPr>
              <w:t>Ministry of Health and Child Care</w:t>
            </w:r>
            <w:r w:rsidR="006D5E08" w:rsidRPr="009E5073">
              <w:rPr>
                <w:sz w:val="18"/>
                <w:szCs w:val="18"/>
                <w:lang w:val="en-GB"/>
              </w:rPr>
              <w:t xml:space="preserve"> surveys</w:t>
            </w:r>
            <w:r w:rsidRPr="009E5073">
              <w:rPr>
                <w:sz w:val="18"/>
                <w:szCs w:val="18"/>
                <w:lang w:val="en-GB"/>
              </w:rPr>
              <w:t xml:space="preserve">, Global Fund </w:t>
            </w:r>
            <w:r w:rsidR="009A55C4" w:rsidRPr="009E5073">
              <w:rPr>
                <w:sz w:val="18"/>
                <w:szCs w:val="18"/>
                <w:lang w:val="en-GB"/>
              </w:rPr>
              <w:t>r</w:t>
            </w:r>
            <w:r w:rsidRPr="009E5073">
              <w:rPr>
                <w:sz w:val="18"/>
                <w:szCs w:val="18"/>
                <w:lang w:val="en-GB"/>
              </w:rPr>
              <w:t xml:space="preserve">eports </w:t>
            </w:r>
          </w:p>
        </w:tc>
        <w:tc>
          <w:tcPr>
            <w:tcW w:w="1092" w:type="pct"/>
            <w:vMerge w:val="restart"/>
            <w:tcMar>
              <w:top w:w="72" w:type="dxa"/>
              <w:left w:w="144" w:type="dxa"/>
              <w:bottom w:w="72" w:type="dxa"/>
              <w:right w:w="144" w:type="dxa"/>
            </w:tcMar>
          </w:tcPr>
          <w:p w14:paraId="3F3CEF5F" w14:textId="245FEA79" w:rsidR="004640F4" w:rsidRPr="009E5073" w:rsidRDefault="004640F4" w:rsidP="00C151E7">
            <w:pPr>
              <w:rPr>
                <w:b/>
                <w:bCs/>
                <w:sz w:val="18"/>
                <w:szCs w:val="18"/>
                <w:lang w:val="en-GB"/>
              </w:rPr>
            </w:pPr>
            <w:r w:rsidRPr="009E5073">
              <w:rPr>
                <w:b/>
                <w:bCs/>
                <w:sz w:val="18"/>
                <w:szCs w:val="18"/>
                <w:lang w:val="en-GB"/>
              </w:rPr>
              <w:t>OUTPUT 1.</w:t>
            </w:r>
            <w:r w:rsidR="009A55C4" w:rsidRPr="009E5073">
              <w:rPr>
                <w:b/>
                <w:bCs/>
                <w:sz w:val="18"/>
                <w:szCs w:val="18"/>
                <w:lang w:val="en-GB"/>
              </w:rPr>
              <w:t>1.</w:t>
            </w:r>
            <w:r w:rsidRPr="009E5073">
              <w:rPr>
                <w:b/>
                <w:bCs/>
                <w:sz w:val="18"/>
                <w:szCs w:val="18"/>
                <w:lang w:val="en-GB"/>
              </w:rPr>
              <w:t xml:space="preserve"> Capacities at national and subnational levels strengthened to deliver basic services</w:t>
            </w:r>
            <w:r w:rsidR="009A55C4" w:rsidRPr="009E5073">
              <w:rPr>
                <w:b/>
                <w:bCs/>
                <w:sz w:val="18"/>
                <w:szCs w:val="18"/>
                <w:lang w:val="en-GB"/>
              </w:rPr>
              <w:t xml:space="preserve">, </w:t>
            </w:r>
            <w:r w:rsidRPr="009E5073">
              <w:rPr>
                <w:b/>
                <w:bCs/>
                <w:sz w:val="18"/>
                <w:szCs w:val="18"/>
                <w:lang w:val="en-GB"/>
              </w:rPr>
              <w:t>including HIV</w:t>
            </w:r>
            <w:r w:rsidR="009A55C4" w:rsidRPr="009E5073">
              <w:rPr>
                <w:b/>
                <w:bCs/>
                <w:sz w:val="18"/>
                <w:szCs w:val="18"/>
                <w:lang w:val="en-GB"/>
              </w:rPr>
              <w:t>-</w:t>
            </w:r>
            <w:r w:rsidRPr="009E5073">
              <w:rPr>
                <w:b/>
                <w:bCs/>
                <w:sz w:val="18"/>
                <w:szCs w:val="18"/>
                <w:lang w:val="en-GB"/>
              </w:rPr>
              <w:t xml:space="preserve">related services </w:t>
            </w:r>
          </w:p>
          <w:p w14:paraId="1FB7E1DC" w14:textId="77777777" w:rsidR="004640F4" w:rsidRPr="009E5073" w:rsidRDefault="004640F4" w:rsidP="00C151E7">
            <w:pPr>
              <w:rPr>
                <w:bCs/>
                <w:iCs/>
                <w:sz w:val="18"/>
                <w:szCs w:val="18"/>
                <w:u w:val="single"/>
                <w:lang w:val="en-GB"/>
              </w:rPr>
            </w:pPr>
          </w:p>
          <w:p w14:paraId="6C60804C" w14:textId="04BBE495" w:rsidR="004640F4" w:rsidRPr="009E5073" w:rsidRDefault="004640F4" w:rsidP="00C151E7">
            <w:pPr>
              <w:rPr>
                <w:sz w:val="18"/>
                <w:szCs w:val="18"/>
                <w:lang w:val="en-GB"/>
              </w:rPr>
            </w:pPr>
            <w:r w:rsidRPr="009E5073">
              <w:rPr>
                <w:b/>
                <w:bCs/>
                <w:sz w:val="18"/>
                <w:szCs w:val="18"/>
                <w:lang w:val="en-GB"/>
              </w:rPr>
              <w:t>1.1.1</w:t>
            </w:r>
            <w:r w:rsidR="009A55C4" w:rsidRPr="009E5073">
              <w:rPr>
                <w:b/>
                <w:bCs/>
                <w:sz w:val="18"/>
                <w:szCs w:val="18"/>
                <w:lang w:val="en-GB"/>
              </w:rPr>
              <w:t>.</w:t>
            </w:r>
            <w:r w:rsidRPr="009E5073">
              <w:rPr>
                <w:sz w:val="18"/>
                <w:szCs w:val="18"/>
                <w:lang w:val="en-GB"/>
              </w:rPr>
              <w:t xml:space="preserve"> Proportion of </w:t>
            </w:r>
            <w:r w:rsidR="009A55C4" w:rsidRPr="009E5073">
              <w:rPr>
                <w:sz w:val="18"/>
                <w:szCs w:val="18"/>
                <w:lang w:val="en-GB"/>
              </w:rPr>
              <w:t xml:space="preserve">people living with HIV </w:t>
            </w:r>
            <w:bookmarkStart w:id="3" w:name="_Hlk66713416"/>
            <w:r w:rsidRPr="009E5073">
              <w:rPr>
                <w:sz w:val="18"/>
                <w:szCs w:val="18"/>
                <w:lang w:val="en-GB"/>
              </w:rPr>
              <w:t>on treatment with viral load suppression</w:t>
            </w:r>
            <w:bookmarkEnd w:id="3"/>
            <w:r w:rsidR="009A55C4" w:rsidRPr="009E5073">
              <w:rPr>
                <w:sz w:val="18"/>
                <w:szCs w:val="18"/>
                <w:lang w:val="en-GB"/>
              </w:rPr>
              <w:t>.</w:t>
            </w:r>
          </w:p>
          <w:p w14:paraId="76A92D98" w14:textId="77777777" w:rsidR="00F558D0" w:rsidRPr="009E5073" w:rsidRDefault="00F558D0" w:rsidP="00C151E7">
            <w:pPr>
              <w:rPr>
                <w:sz w:val="18"/>
                <w:szCs w:val="18"/>
                <w:lang w:val="en-GB"/>
              </w:rPr>
            </w:pPr>
          </w:p>
          <w:p w14:paraId="4D26D979" w14:textId="474F0766"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80% (2020)</w:t>
            </w:r>
            <w:r w:rsidR="009A55C4" w:rsidRPr="009E5073">
              <w:rPr>
                <w:sz w:val="18"/>
                <w:szCs w:val="18"/>
                <w:lang w:val="en-GB"/>
              </w:rPr>
              <w:t>,</w:t>
            </w:r>
            <w:r w:rsidRPr="009E5073">
              <w:rPr>
                <w:sz w:val="18"/>
                <w:szCs w:val="18"/>
                <w:lang w:val="en-GB"/>
              </w:rPr>
              <w:t xml:space="preserve"> </w:t>
            </w:r>
            <w:r w:rsidR="009A55C4" w:rsidRPr="009E5073">
              <w:rPr>
                <w:sz w:val="18"/>
                <w:szCs w:val="18"/>
                <w:lang w:val="en-GB"/>
              </w:rPr>
              <w:t>m</w:t>
            </w:r>
            <w:r w:rsidRPr="009E5073">
              <w:rPr>
                <w:sz w:val="18"/>
                <w:szCs w:val="18"/>
                <w:lang w:val="en-GB"/>
              </w:rPr>
              <w:t xml:space="preserve">ale 75%, </w:t>
            </w:r>
            <w:r w:rsidR="009A55C4" w:rsidRPr="009E5073">
              <w:rPr>
                <w:sz w:val="18"/>
                <w:szCs w:val="18"/>
                <w:lang w:val="en-GB"/>
              </w:rPr>
              <w:t>f</w:t>
            </w:r>
            <w:r w:rsidRPr="009E5073">
              <w:rPr>
                <w:sz w:val="18"/>
                <w:szCs w:val="18"/>
                <w:lang w:val="en-GB"/>
              </w:rPr>
              <w:t>emale 86%</w:t>
            </w:r>
          </w:p>
          <w:p w14:paraId="6671C627" w14:textId="2F26C1D0"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94% (2023)</w:t>
            </w:r>
            <w:r w:rsidR="009A55C4" w:rsidRPr="009E5073">
              <w:rPr>
                <w:sz w:val="18"/>
                <w:szCs w:val="18"/>
                <w:lang w:val="en-GB"/>
              </w:rPr>
              <w:t>,</w:t>
            </w:r>
            <w:r w:rsidRPr="009E5073">
              <w:rPr>
                <w:sz w:val="18"/>
                <w:szCs w:val="18"/>
                <w:lang w:val="en-GB"/>
              </w:rPr>
              <w:t xml:space="preserve"> </w:t>
            </w:r>
            <w:r w:rsidR="009A55C4" w:rsidRPr="009E5073">
              <w:rPr>
                <w:sz w:val="18"/>
                <w:szCs w:val="18"/>
                <w:lang w:val="en-GB"/>
              </w:rPr>
              <w:t>m</w:t>
            </w:r>
            <w:r w:rsidRPr="009E5073">
              <w:rPr>
                <w:sz w:val="18"/>
                <w:szCs w:val="18"/>
                <w:lang w:val="en-GB"/>
              </w:rPr>
              <w:t xml:space="preserve">ale 95%, </w:t>
            </w:r>
            <w:r w:rsidR="009A55C4" w:rsidRPr="009E5073">
              <w:rPr>
                <w:sz w:val="18"/>
                <w:szCs w:val="18"/>
                <w:lang w:val="en-GB"/>
              </w:rPr>
              <w:t>f</w:t>
            </w:r>
            <w:r w:rsidRPr="009E5073">
              <w:rPr>
                <w:sz w:val="18"/>
                <w:szCs w:val="18"/>
                <w:lang w:val="en-GB"/>
              </w:rPr>
              <w:t>emale 96%</w:t>
            </w:r>
          </w:p>
          <w:p w14:paraId="35CBC625" w14:textId="1B72C8F6"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w:t>
            </w:r>
            <w:r w:rsidR="009A55C4" w:rsidRPr="009E5073">
              <w:rPr>
                <w:sz w:val="18"/>
                <w:szCs w:val="18"/>
                <w:lang w:val="en-GB"/>
              </w:rPr>
              <w:t xml:space="preserve"> </w:t>
            </w:r>
            <w:r w:rsidRPr="009E5073">
              <w:rPr>
                <w:sz w:val="18"/>
                <w:szCs w:val="18"/>
                <w:lang w:val="en-GB"/>
              </w:rPr>
              <w:t>Ministry of Health</w:t>
            </w:r>
          </w:p>
          <w:p w14:paraId="657D5C92" w14:textId="77777777" w:rsidR="004640F4" w:rsidRPr="009E5073" w:rsidRDefault="004640F4" w:rsidP="00C151E7">
            <w:pPr>
              <w:rPr>
                <w:i/>
                <w:iCs/>
                <w:sz w:val="18"/>
                <w:szCs w:val="18"/>
                <w:lang w:val="en-GB"/>
              </w:rPr>
            </w:pPr>
          </w:p>
          <w:p w14:paraId="155532CB" w14:textId="47040F5F" w:rsidR="004640F4" w:rsidRPr="009E5073" w:rsidRDefault="004640F4" w:rsidP="00C151E7">
            <w:pPr>
              <w:rPr>
                <w:bCs/>
                <w:iCs/>
                <w:sz w:val="18"/>
                <w:szCs w:val="18"/>
                <w:lang w:val="en-GB"/>
              </w:rPr>
            </w:pPr>
            <w:r w:rsidRPr="009E5073">
              <w:rPr>
                <w:b/>
                <w:iCs/>
                <w:sz w:val="18"/>
                <w:szCs w:val="18"/>
                <w:lang w:val="en-GB"/>
              </w:rPr>
              <w:t>1.1.2.</w:t>
            </w:r>
            <w:r w:rsidRPr="009E5073">
              <w:rPr>
                <w:bCs/>
                <w:i/>
                <w:sz w:val="18"/>
                <w:szCs w:val="18"/>
                <w:lang w:val="en-GB"/>
              </w:rPr>
              <w:t xml:space="preserve"> </w:t>
            </w:r>
            <w:r w:rsidRPr="009E5073">
              <w:rPr>
                <w:bCs/>
                <w:iCs/>
                <w:sz w:val="18"/>
                <w:szCs w:val="18"/>
                <w:lang w:val="en-GB"/>
              </w:rPr>
              <w:t>Percentage of health facilities with tracer medicines for (malaria</w:t>
            </w:r>
            <w:r w:rsidR="009A55C4" w:rsidRPr="009E5073">
              <w:rPr>
                <w:bCs/>
                <w:iCs/>
                <w:sz w:val="18"/>
                <w:szCs w:val="18"/>
                <w:lang w:val="en-GB"/>
              </w:rPr>
              <w:t>, tuberculosis,</w:t>
            </w:r>
            <w:r w:rsidRPr="009E5073">
              <w:rPr>
                <w:bCs/>
                <w:iCs/>
                <w:sz w:val="18"/>
                <w:szCs w:val="18"/>
                <w:lang w:val="en-GB"/>
              </w:rPr>
              <w:t xml:space="preserve"> HIV)</w:t>
            </w:r>
            <w:r w:rsidR="009A55C4" w:rsidRPr="009E5073">
              <w:rPr>
                <w:bCs/>
                <w:iCs/>
                <w:sz w:val="18"/>
                <w:szCs w:val="18"/>
                <w:lang w:val="en-GB"/>
              </w:rPr>
              <w:t xml:space="preserve"> </w:t>
            </w:r>
            <w:r w:rsidRPr="009E5073">
              <w:rPr>
                <w:bCs/>
                <w:iCs/>
                <w:sz w:val="18"/>
                <w:szCs w:val="18"/>
                <w:lang w:val="en-GB"/>
              </w:rPr>
              <w:t>available on day of visit or reporting</w:t>
            </w:r>
            <w:r w:rsidR="009A55C4" w:rsidRPr="009E5073">
              <w:rPr>
                <w:bCs/>
                <w:iCs/>
                <w:sz w:val="18"/>
                <w:szCs w:val="18"/>
                <w:lang w:val="en-GB"/>
              </w:rPr>
              <w:t>.</w:t>
            </w:r>
          </w:p>
          <w:p w14:paraId="008A62DA"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(2020)</w:t>
            </w:r>
          </w:p>
          <w:p w14:paraId="57FEF526"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70% (2023)</w:t>
            </w:r>
          </w:p>
          <w:p w14:paraId="6B0F963C"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Ministry of Health</w:t>
            </w:r>
          </w:p>
          <w:p w14:paraId="50036286" w14:textId="77777777" w:rsidR="004640F4" w:rsidRPr="009E5073" w:rsidRDefault="004640F4" w:rsidP="00C151E7">
            <w:pPr>
              <w:rPr>
                <w:i/>
                <w:iCs/>
                <w:sz w:val="18"/>
                <w:szCs w:val="18"/>
                <w:lang w:val="en-GB"/>
              </w:rPr>
            </w:pPr>
          </w:p>
          <w:p w14:paraId="2CE789B8" w14:textId="3DBD1C90" w:rsidR="004640F4" w:rsidRPr="009E5073" w:rsidRDefault="004640F4" w:rsidP="00C151E7">
            <w:pPr>
              <w:rPr>
                <w:sz w:val="18"/>
                <w:szCs w:val="18"/>
                <w:lang w:val="en-GB"/>
              </w:rPr>
            </w:pPr>
            <w:r w:rsidRPr="009E5073">
              <w:rPr>
                <w:b/>
                <w:bCs/>
                <w:sz w:val="18"/>
                <w:szCs w:val="18"/>
                <w:lang w:val="en-GB"/>
              </w:rPr>
              <w:t>OUTPUT 1.2</w:t>
            </w:r>
            <w:r w:rsidR="009A55C4" w:rsidRPr="009E5073">
              <w:rPr>
                <w:b/>
                <w:bCs/>
                <w:sz w:val="18"/>
                <w:szCs w:val="18"/>
                <w:lang w:val="en-GB"/>
              </w:rPr>
              <w:t>.</w:t>
            </w:r>
            <w:r w:rsidRPr="009E5073">
              <w:rPr>
                <w:b/>
                <w:bCs/>
                <w:sz w:val="18"/>
                <w:szCs w:val="18"/>
                <w:lang w:val="en-GB"/>
              </w:rPr>
              <w:t xml:space="preserve"> National and community-level capacities developed for progressive expansion of inclusive social protection systems</w:t>
            </w:r>
            <w:r w:rsidRPr="009E5073">
              <w:rPr>
                <w:sz w:val="18"/>
                <w:szCs w:val="18"/>
                <w:lang w:val="en-GB"/>
              </w:rPr>
              <w:t xml:space="preserve"> </w:t>
            </w:r>
          </w:p>
          <w:p w14:paraId="499B25EB" w14:textId="77777777" w:rsidR="004640F4" w:rsidRPr="009E5073" w:rsidRDefault="004640F4" w:rsidP="00C151E7">
            <w:pPr>
              <w:rPr>
                <w:sz w:val="18"/>
                <w:szCs w:val="18"/>
                <w:lang w:val="en-GB"/>
              </w:rPr>
            </w:pPr>
          </w:p>
          <w:p w14:paraId="600A8C8C" w14:textId="2F9F7CEF" w:rsidR="004640F4" w:rsidRPr="009E5073" w:rsidRDefault="004640F4" w:rsidP="00C151E7">
            <w:pPr>
              <w:rPr>
                <w:rStyle w:val="eop"/>
                <w:sz w:val="18"/>
                <w:szCs w:val="18"/>
                <w:lang w:val="en-GB"/>
              </w:rPr>
            </w:pPr>
            <w:r w:rsidRPr="009E5073">
              <w:rPr>
                <w:b/>
                <w:bCs/>
                <w:sz w:val="18"/>
                <w:szCs w:val="18"/>
                <w:lang w:val="en-GB"/>
              </w:rPr>
              <w:lastRenderedPageBreak/>
              <w:t>1.2.1</w:t>
            </w:r>
            <w:r w:rsidR="009A55C4" w:rsidRPr="009E5073">
              <w:rPr>
                <w:b/>
                <w:bCs/>
                <w:sz w:val="18"/>
                <w:szCs w:val="18"/>
                <w:lang w:val="en-GB"/>
              </w:rPr>
              <w:t>.</w:t>
            </w:r>
            <w:r w:rsidRPr="009E5073">
              <w:rPr>
                <w:sz w:val="18"/>
                <w:szCs w:val="18"/>
                <w:lang w:val="en-GB"/>
              </w:rPr>
              <w:t xml:space="preserve"> Inclusive </w:t>
            </w:r>
            <w:bookmarkStart w:id="4" w:name="_Hlk66785314"/>
            <w:r w:rsidR="009A55C4" w:rsidRPr="009E5073">
              <w:rPr>
                <w:sz w:val="18"/>
                <w:szCs w:val="18"/>
                <w:lang w:val="en-GB"/>
              </w:rPr>
              <w:t>p</w:t>
            </w:r>
            <w:r w:rsidRPr="009E5073">
              <w:rPr>
                <w:sz w:val="18"/>
                <w:szCs w:val="18"/>
                <w:lang w:val="en-GB"/>
              </w:rPr>
              <w:t xml:space="preserve">olicy guidelines for </w:t>
            </w:r>
            <w:bookmarkEnd w:id="4"/>
            <w:r w:rsidRPr="009E5073">
              <w:rPr>
                <w:rStyle w:val="normaltextrun"/>
                <w:sz w:val="18"/>
                <w:szCs w:val="18"/>
                <w:lang w:val="en-GB"/>
              </w:rPr>
              <w:t>social protection systems developed and implemented as a result of UNDP interventions</w:t>
            </w:r>
            <w:r w:rsidR="009A55C4" w:rsidRPr="009E5073">
              <w:rPr>
                <w:rStyle w:val="normaltextrun"/>
                <w:sz w:val="18"/>
                <w:szCs w:val="18"/>
                <w:lang w:val="en-GB"/>
              </w:rPr>
              <w:t>.</w:t>
            </w:r>
            <w:r w:rsidRPr="009E5073">
              <w:rPr>
                <w:rStyle w:val="eop"/>
                <w:sz w:val="18"/>
                <w:szCs w:val="18"/>
                <w:lang w:val="en-GB"/>
              </w:rPr>
              <w:t> </w:t>
            </w:r>
          </w:p>
          <w:p w14:paraId="0FBED172" w14:textId="77777777"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Baseline</w:t>
            </w:r>
            <w:r w:rsidRPr="009E5073">
              <w:rPr>
                <w:rStyle w:val="normaltextrun"/>
                <w:sz w:val="18"/>
                <w:szCs w:val="18"/>
                <w:lang w:val="en-GB"/>
              </w:rPr>
              <w:t>:</w:t>
            </w:r>
            <w:r w:rsidRPr="009E5073">
              <w:rPr>
                <w:rStyle w:val="eop"/>
                <w:sz w:val="18"/>
                <w:szCs w:val="18"/>
                <w:lang w:val="en-GB"/>
              </w:rPr>
              <w:t xml:space="preserve"> 2 </w:t>
            </w:r>
            <w:r w:rsidRPr="009E5073">
              <w:rPr>
                <w:rStyle w:val="normaltextrun"/>
                <w:sz w:val="18"/>
                <w:szCs w:val="18"/>
                <w:lang w:val="en-GB"/>
              </w:rPr>
              <w:t>(2021)</w:t>
            </w:r>
          </w:p>
          <w:p w14:paraId="2675BC30" w14:textId="1488A821"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Target</w:t>
            </w:r>
            <w:r w:rsidRPr="009E5073">
              <w:rPr>
                <w:rStyle w:val="normaltextrun"/>
                <w:sz w:val="18"/>
                <w:szCs w:val="18"/>
                <w:lang w:val="en-GB"/>
              </w:rPr>
              <w:t>: </w:t>
            </w:r>
            <w:r w:rsidRPr="009E5073">
              <w:rPr>
                <w:rStyle w:val="eop"/>
                <w:sz w:val="18"/>
                <w:szCs w:val="18"/>
                <w:lang w:val="en-GB"/>
              </w:rPr>
              <w:t>5 (2026)</w:t>
            </w:r>
          </w:p>
          <w:p w14:paraId="0DC132A4" w14:textId="222929D5" w:rsidR="009A55C4" w:rsidRPr="00436C7B"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 </w:t>
            </w:r>
            <w:r w:rsidRPr="009E5073">
              <w:rPr>
                <w:rStyle w:val="eop"/>
                <w:sz w:val="18"/>
                <w:szCs w:val="18"/>
                <w:lang w:val="en-GB"/>
              </w:rPr>
              <w:t xml:space="preserve">Project </w:t>
            </w:r>
            <w:r w:rsidR="009A55C4" w:rsidRPr="009E5073">
              <w:rPr>
                <w:rStyle w:val="eop"/>
                <w:sz w:val="18"/>
                <w:szCs w:val="18"/>
                <w:lang w:val="en-GB"/>
              </w:rPr>
              <w:t>r</w:t>
            </w:r>
            <w:r w:rsidRPr="009E5073">
              <w:rPr>
                <w:rStyle w:val="eop"/>
                <w:sz w:val="18"/>
                <w:szCs w:val="18"/>
                <w:lang w:val="en-GB"/>
              </w:rPr>
              <w:t>eports</w:t>
            </w:r>
          </w:p>
        </w:tc>
        <w:tc>
          <w:tcPr>
            <w:tcW w:w="675" w:type="pct"/>
            <w:gridSpan w:val="2"/>
            <w:vMerge w:val="restart"/>
          </w:tcPr>
          <w:p w14:paraId="47C06FB4" w14:textId="77777777" w:rsidR="004640F4" w:rsidRPr="009E5073" w:rsidRDefault="004640F4" w:rsidP="00A61FC9">
            <w:pPr>
              <w:rPr>
                <w:i/>
                <w:iCs/>
                <w:sz w:val="18"/>
                <w:szCs w:val="18"/>
                <w:lang w:val="en-GB"/>
              </w:rPr>
            </w:pPr>
            <w:r w:rsidRPr="009E5073">
              <w:rPr>
                <w:sz w:val="18"/>
                <w:szCs w:val="18"/>
                <w:lang w:val="en-GB"/>
              </w:rPr>
              <w:lastRenderedPageBreak/>
              <w:t>Global Fund, National Aids Council, Ministry of Health and Child Care, UNAIDS</w:t>
            </w:r>
          </w:p>
        </w:tc>
        <w:tc>
          <w:tcPr>
            <w:tcW w:w="958" w:type="pct"/>
            <w:tcMar>
              <w:top w:w="15" w:type="dxa"/>
              <w:left w:w="108" w:type="dxa"/>
              <w:bottom w:w="0" w:type="dxa"/>
              <w:right w:w="108" w:type="dxa"/>
            </w:tcMar>
          </w:tcPr>
          <w:p w14:paraId="3C8A3A16" w14:textId="306DEC82" w:rsidR="004640F4" w:rsidRPr="009E5073" w:rsidRDefault="004640F4" w:rsidP="00C151E7">
            <w:pPr>
              <w:rPr>
                <w:b/>
                <w:sz w:val="18"/>
                <w:szCs w:val="18"/>
                <w:lang w:val="en-GB"/>
              </w:rPr>
            </w:pPr>
            <w:r w:rsidRPr="009E5073">
              <w:rPr>
                <w:b/>
                <w:sz w:val="18"/>
                <w:szCs w:val="18"/>
                <w:lang w:val="en-GB"/>
              </w:rPr>
              <w:t>Regular</w:t>
            </w:r>
            <w:r w:rsidR="009A55C4" w:rsidRPr="009E5073">
              <w:rPr>
                <w:b/>
                <w:sz w:val="18"/>
                <w:szCs w:val="18"/>
                <w:lang w:val="en-GB"/>
              </w:rPr>
              <w:t>:</w:t>
            </w:r>
            <w:r w:rsidRPr="009E5073">
              <w:rPr>
                <w:b/>
                <w:sz w:val="18"/>
                <w:szCs w:val="18"/>
                <w:lang w:val="en-GB"/>
              </w:rPr>
              <w:t xml:space="preserve"> </w:t>
            </w:r>
            <w:r w:rsidR="003F3A55" w:rsidRPr="009E5073">
              <w:rPr>
                <w:b/>
                <w:sz w:val="18"/>
                <w:szCs w:val="18"/>
                <w:lang w:val="en-GB"/>
              </w:rPr>
              <w:t>2</w:t>
            </w:r>
            <w:r w:rsidRPr="009E5073">
              <w:rPr>
                <w:b/>
                <w:sz w:val="18"/>
                <w:szCs w:val="18"/>
                <w:lang w:val="en-GB"/>
              </w:rPr>
              <w:t>,</w:t>
            </w:r>
            <w:r w:rsidR="0036506C" w:rsidRPr="009E5073">
              <w:rPr>
                <w:b/>
                <w:sz w:val="18"/>
                <w:szCs w:val="18"/>
                <w:lang w:val="en-GB"/>
              </w:rPr>
              <w:t>064</w:t>
            </w:r>
            <w:r w:rsidRPr="009E5073">
              <w:rPr>
                <w:b/>
                <w:sz w:val="18"/>
                <w:szCs w:val="18"/>
                <w:lang w:val="en-GB"/>
              </w:rPr>
              <w:t>,</w:t>
            </w:r>
            <w:r w:rsidR="006743C5" w:rsidRPr="009E5073">
              <w:rPr>
                <w:b/>
                <w:sz w:val="18"/>
                <w:szCs w:val="18"/>
                <w:lang w:val="en-GB"/>
              </w:rPr>
              <w:t>7</w:t>
            </w:r>
            <w:r w:rsidRPr="009E5073">
              <w:rPr>
                <w:b/>
                <w:sz w:val="18"/>
                <w:szCs w:val="18"/>
                <w:lang w:val="en-GB"/>
              </w:rPr>
              <w:t>0</w:t>
            </w:r>
            <w:r w:rsidR="006743C5" w:rsidRPr="009E5073">
              <w:rPr>
                <w:b/>
                <w:sz w:val="18"/>
                <w:szCs w:val="18"/>
                <w:lang w:val="en-GB"/>
              </w:rPr>
              <w:t>3</w:t>
            </w:r>
          </w:p>
        </w:tc>
      </w:tr>
      <w:tr w:rsidR="006B7455" w:rsidRPr="009E5073" w14:paraId="5EACBADC" w14:textId="77777777" w:rsidTr="00307A92">
        <w:tc>
          <w:tcPr>
            <w:tcW w:w="1097" w:type="pct"/>
            <w:vMerge/>
            <w:tcMar>
              <w:top w:w="72" w:type="dxa"/>
              <w:left w:w="144" w:type="dxa"/>
              <w:bottom w:w="72" w:type="dxa"/>
              <w:right w:w="144" w:type="dxa"/>
            </w:tcMar>
          </w:tcPr>
          <w:p w14:paraId="306EBD3A" w14:textId="77777777" w:rsidR="004640F4" w:rsidRPr="009E5073" w:rsidRDefault="004640F4" w:rsidP="00C151E7">
            <w:pPr>
              <w:rPr>
                <w:i/>
                <w:iCs/>
                <w:sz w:val="18"/>
                <w:szCs w:val="18"/>
                <w:lang w:val="en-GB"/>
              </w:rPr>
            </w:pPr>
          </w:p>
        </w:tc>
        <w:tc>
          <w:tcPr>
            <w:tcW w:w="1178" w:type="pct"/>
            <w:vMerge/>
          </w:tcPr>
          <w:p w14:paraId="235E187D" w14:textId="77777777" w:rsidR="004640F4" w:rsidRPr="009E5073" w:rsidRDefault="004640F4" w:rsidP="00C151E7">
            <w:pPr>
              <w:rPr>
                <w:i/>
                <w:iCs/>
                <w:sz w:val="18"/>
                <w:szCs w:val="18"/>
                <w:lang w:val="en-GB"/>
              </w:rPr>
            </w:pPr>
          </w:p>
        </w:tc>
        <w:tc>
          <w:tcPr>
            <w:tcW w:w="1092" w:type="pct"/>
            <w:vMerge/>
            <w:tcMar>
              <w:top w:w="72" w:type="dxa"/>
              <w:left w:w="144" w:type="dxa"/>
              <w:bottom w:w="72" w:type="dxa"/>
              <w:right w:w="144" w:type="dxa"/>
            </w:tcMar>
          </w:tcPr>
          <w:p w14:paraId="6BDE32A6" w14:textId="77777777" w:rsidR="004640F4" w:rsidRPr="009E5073" w:rsidRDefault="004640F4" w:rsidP="00C151E7">
            <w:pPr>
              <w:rPr>
                <w:i/>
                <w:iCs/>
                <w:sz w:val="18"/>
                <w:szCs w:val="18"/>
                <w:lang w:val="en-GB"/>
              </w:rPr>
            </w:pPr>
          </w:p>
        </w:tc>
        <w:tc>
          <w:tcPr>
            <w:tcW w:w="675" w:type="pct"/>
            <w:gridSpan w:val="2"/>
            <w:vMerge/>
          </w:tcPr>
          <w:p w14:paraId="4649EFD5" w14:textId="77777777" w:rsidR="004640F4" w:rsidRPr="009E5073" w:rsidRDefault="004640F4" w:rsidP="00C151E7">
            <w:pPr>
              <w:rPr>
                <w:i/>
                <w:iCs/>
                <w:sz w:val="18"/>
                <w:szCs w:val="18"/>
                <w:lang w:val="en-GB"/>
              </w:rPr>
            </w:pPr>
          </w:p>
        </w:tc>
        <w:tc>
          <w:tcPr>
            <w:tcW w:w="958" w:type="pct"/>
            <w:tcBorders>
              <w:bottom w:val="nil"/>
            </w:tcBorders>
            <w:tcMar>
              <w:top w:w="15" w:type="dxa"/>
              <w:left w:w="108" w:type="dxa"/>
              <w:bottom w:w="0" w:type="dxa"/>
              <w:right w:w="108" w:type="dxa"/>
            </w:tcMar>
          </w:tcPr>
          <w:p w14:paraId="4E66F408" w14:textId="6D813B8F" w:rsidR="004640F4" w:rsidRPr="009E5073" w:rsidRDefault="004640F4" w:rsidP="002C2BFB">
            <w:pPr>
              <w:rPr>
                <w:b/>
                <w:sz w:val="18"/>
                <w:szCs w:val="18"/>
                <w:lang w:val="en-GB"/>
              </w:rPr>
            </w:pPr>
            <w:r w:rsidRPr="009E5073">
              <w:rPr>
                <w:b/>
                <w:sz w:val="18"/>
                <w:szCs w:val="18"/>
                <w:lang w:val="en-GB"/>
              </w:rPr>
              <w:t>Other</w:t>
            </w:r>
            <w:r w:rsidR="009A55C4" w:rsidRPr="009E5073">
              <w:rPr>
                <w:b/>
                <w:sz w:val="18"/>
                <w:szCs w:val="18"/>
                <w:lang w:val="en-GB"/>
              </w:rPr>
              <w:t>:</w:t>
            </w:r>
            <w:r w:rsidRPr="009E5073">
              <w:rPr>
                <w:b/>
                <w:sz w:val="18"/>
                <w:szCs w:val="18"/>
                <w:lang w:val="en-GB"/>
              </w:rPr>
              <w:t xml:space="preserve"> 796,147,471.00</w:t>
            </w:r>
          </w:p>
        </w:tc>
      </w:tr>
      <w:tr w:rsidR="006B7455" w:rsidRPr="009E5073" w14:paraId="34F69183" w14:textId="77777777" w:rsidTr="00307A92">
        <w:tc>
          <w:tcPr>
            <w:tcW w:w="1097" w:type="pct"/>
            <w:vMerge/>
            <w:tcMar>
              <w:top w:w="72" w:type="dxa"/>
              <w:left w:w="144" w:type="dxa"/>
              <w:bottom w:w="72" w:type="dxa"/>
              <w:right w:w="144" w:type="dxa"/>
            </w:tcMar>
          </w:tcPr>
          <w:p w14:paraId="50F6A279" w14:textId="77777777" w:rsidR="004640F4" w:rsidRPr="009E5073" w:rsidRDefault="004640F4" w:rsidP="00C151E7">
            <w:pPr>
              <w:rPr>
                <w:i/>
                <w:iCs/>
                <w:sz w:val="18"/>
                <w:szCs w:val="18"/>
                <w:lang w:val="en-GB"/>
              </w:rPr>
            </w:pPr>
          </w:p>
        </w:tc>
        <w:tc>
          <w:tcPr>
            <w:tcW w:w="1178" w:type="pct"/>
            <w:vMerge/>
          </w:tcPr>
          <w:p w14:paraId="20C3E3A9" w14:textId="77777777" w:rsidR="004640F4" w:rsidRPr="009E5073" w:rsidRDefault="004640F4" w:rsidP="00C151E7">
            <w:pPr>
              <w:rPr>
                <w:i/>
                <w:iCs/>
                <w:sz w:val="18"/>
                <w:szCs w:val="18"/>
                <w:lang w:val="en-GB"/>
              </w:rPr>
            </w:pPr>
          </w:p>
        </w:tc>
        <w:tc>
          <w:tcPr>
            <w:tcW w:w="1092" w:type="pct"/>
            <w:vMerge/>
            <w:tcMar>
              <w:top w:w="72" w:type="dxa"/>
              <w:left w:w="144" w:type="dxa"/>
              <w:bottom w:w="72" w:type="dxa"/>
              <w:right w:w="144" w:type="dxa"/>
            </w:tcMar>
          </w:tcPr>
          <w:p w14:paraId="16018CDC" w14:textId="77777777" w:rsidR="004640F4" w:rsidRPr="009E5073" w:rsidRDefault="004640F4" w:rsidP="00C151E7">
            <w:pPr>
              <w:rPr>
                <w:i/>
                <w:iCs/>
                <w:sz w:val="18"/>
                <w:szCs w:val="18"/>
                <w:lang w:val="en-GB"/>
              </w:rPr>
            </w:pPr>
          </w:p>
        </w:tc>
        <w:tc>
          <w:tcPr>
            <w:tcW w:w="675" w:type="pct"/>
            <w:gridSpan w:val="2"/>
            <w:vMerge/>
          </w:tcPr>
          <w:p w14:paraId="54858BD1" w14:textId="77777777" w:rsidR="004640F4" w:rsidRPr="009E5073" w:rsidRDefault="004640F4" w:rsidP="00C151E7">
            <w:pPr>
              <w:rPr>
                <w:i/>
                <w:iCs/>
                <w:sz w:val="18"/>
                <w:szCs w:val="18"/>
                <w:lang w:val="en-GB"/>
              </w:rPr>
            </w:pPr>
          </w:p>
        </w:tc>
        <w:tc>
          <w:tcPr>
            <w:tcW w:w="958" w:type="pct"/>
            <w:tcBorders>
              <w:top w:val="nil"/>
            </w:tcBorders>
            <w:tcMar>
              <w:top w:w="15" w:type="dxa"/>
              <w:left w:w="108" w:type="dxa"/>
              <w:bottom w:w="0" w:type="dxa"/>
              <w:right w:w="108" w:type="dxa"/>
            </w:tcMar>
          </w:tcPr>
          <w:p w14:paraId="2251BE19" w14:textId="77777777" w:rsidR="004640F4" w:rsidRPr="009E5073" w:rsidRDefault="004640F4" w:rsidP="00C151E7">
            <w:pPr>
              <w:rPr>
                <w:b/>
                <w:sz w:val="18"/>
                <w:szCs w:val="18"/>
                <w:lang w:val="en-GB"/>
              </w:rPr>
            </w:pPr>
          </w:p>
        </w:tc>
      </w:tr>
      <w:bookmarkEnd w:id="2"/>
      <w:tr w:rsidR="006B7455" w:rsidRPr="009E5073" w14:paraId="494EA210"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1A385BF" w14:textId="76FBD8CA" w:rsidR="004640F4" w:rsidRPr="009E5073" w:rsidRDefault="004640F4" w:rsidP="00C151E7">
            <w:pPr>
              <w:jc w:val="both"/>
              <w:rPr>
                <w:bCs/>
                <w:sz w:val="18"/>
                <w:szCs w:val="18"/>
                <w:lang w:val="en-GB"/>
              </w:rPr>
            </w:pPr>
            <w:r w:rsidRPr="009E5073">
              <w:rPr>
                <w:b/>
                <w:bCs/>
                <w:sz w:val="18"/>
                <w:szCs w:val="18"/>
                <w:lang w:val="en-GB"/>
              </w:rPr>
              <w:t xml:space="preserve">NATIONAL PRIORITY: </w:t>
            </w:r>
            <w:r w:rsidRPr="009E5073">
              <w:rPr>
                <w:sz w:val="18"/>
                <w:szCs w:val="18"/>
                <w:lang w:val="en-GB"/>
              </w:rPr>
              <w:t xml:space="preserve">NDS1 </w:t>
            </w:r>
            <w:r w:rsidR="009A55C4" w:rsidRPr="009E5073">
              <w:rPr>
                <w:sz w:val="18"/>
                <w:szCs w:val="18"/>
                <w:lang w:val="en-GB"/>
              </w:rPr>
              <w:t>p</w:t>
            </w:r>
            <w:r w:rsidRPr="009E5073">
              <w:rPr>
                <w:sz w:val="18"/>
                <w:szCs w:val="18"/>
                <w:lang w:val="en-GB"/>
              </w:rPr>
              <w:t>riorities</w:t>
            </w:r>
            <w:r w:rsidR="009A55C4" w:rsidRPr="009E5073">
              <w:rPr>
                <w:sz w:val="18"/>
                <w:szCs w:val="18"/>
                <w:lang w:val="en-GB"/>
              </w:rPr>
              <w:t>: f</w:t>
            </w:r>
            <w:r w:rsidRPr="009E5073">
              <w:rPr>
                <w:sz w:val="18"/>
                <w:szCs w:val="18"/>
                <w:lang w:val="en-GB"/>
              </w:rPr>
              <w:t xml:space="preserve">ood and </w:t>
            </w:r>
            <w:r w:rsidR="009A55C4" w:rsidRPr="009E5073">
              <w:rPr>
                <w:sz w:val="18"/>
                <w:szCs w:val="18"/>
                <w:lang w:val="en-GB"/>
              </w:rPr>
              <w:t>n</w:t>
            </w:r>
            <w:r w:rsidRPr="009E5073">
              <w:rPr>
                <w:sz w:val="18"/>
                <w:szCs w:val="18"/>
                <w:lang w:val="en-GB"/>
              </w:rPr>
              <w:t xml:space="preserve">utrition </w:t>
            </w:r>
            <w:r w:rsidR="009A55C4" w:rsidRPr="009E5073">
              <w:rPr>
                <w:sz w:val="18"/>
                <w:szCs w:val="18"/>
                <w:lang w:val="en-GB"/>
              </w:rPr>
              <w:t>s</w:t>
            </w:r>
            <w:r w:rsidRPr="009E5073">
              <w:rPr>
                <w:sz w:val="18"/>
                <w:szCs w:val="18"/>
                <w:lang w:val="en-GB"/>
              </w:rPr>
              <w:t xml:space="preserve">ecurity, </w:t>
            </w:r>
            <w:r w:rsidR="009A55C4" w:rsidRPr="009E5073">
              <w:rPr>
                <w:sz w:val="18"/>
                <w:szCs w:val="18"/>
                <w:lang w:val="en-GB"/>
              </w:rPr>
              <w:t>c</w:t>
            </w:r>
            <w:r w:rsidRPr="009E5073">
              <w:rPr>
                <w:sz w:val="18"/>
                <w:szCs w:val="18"/>
                <w:lang w:val="en-GB"/>
              </w:rPr>
              <w:t>ross-cutting issues</w:t>
            </w:r>
            <w:r w:rsidR="009A55C4" w:rsidRPr="009E5073">
              <w:rPr>
                <w:sz w:val="18"/>
                <w:szCs w:val="18"/>
                <w:lang w:val="en-GB"/>
              </w:rPr>
              <w:t xml:space="preserve"> (e</w:t>
            </w:r>
            <w:r w:rsidRPr="009E5073">
              <w:rPr>
                <w:sz w:val="18"/>
                <w:szCs w:val="18"/>
                <w:lang w:val="en-GB"/>
              </w:rPr>
              <w:t xml:space="preserve">nvironmental </w:t>
            </w:r>
            <w:r w:rsidR="009A55C4" w:rsidRPr="009E5073">
              <w:rPr>
                <w:sz w:val="18"/>
                <w:szCs w:val="18"/>
                <w:lang w:val="en-GB"/>
              </w:rPr>
              <w:t>p</w:t>
            </w:r>
            <w:r w:rsidRPr="009E5073">
              <w:rPr>
                <w:sz w:val="18"/>
                <w:szCs w:val="18"/>
                <w:lang w:val="en-GB"/>
              </w:rPr>
              <w:t xml:space="preserve">rotection, </w:t>
            </w:r>
            <w:r w:rsidR="009A55C4" w:rsidRPr="009E5073">
              <w:rPr>
                <w:sz w:val="18"/>
                <w:szCs w:val="18"/>
                <w:lang w:val="en-GB"/>
              </w:rPr>
              <w:t>c</w:t>
            </w:r>
            <w:r w:rsidRPr="009E5073">
              <w:rPr>
                <w:sz w:val="18"/>
                <w:szCs w:val="18"/>
                <w:lang w:val="en-GB"/>
              </w:rPr>
              <w:t xml:space="preserve">limate </w:t>
            </w:r>
            <w:r w:rsidR="009A55C4" w:rsidRPr="009E5073">
              <w:rPr>
                <w:sz w:val="18"/>
                <w:szCs w:val="18"/>
                <w:lang w:val="en-GB"/>
              </w:rPr>
              <w:t>r</w:t>
            </w:r>
            <w:r w:rsidRPr="009E5073">
              <w:rPr>
                <w:sz w:val="18"/>
                <w:szCs w:val="18"/>
                <w:lang w:val="en-GB"/>
              </w:rPr>
              <w:t xml:space="preserve">esilience </w:t>
            </w:r>
            <w:r w:rsidR="009A55C4" w:rsidRPr="009E5073">
              <w:rPr>
                <w:sz w:val="18"/>
                <w:szCs w:val="18"/>
                <w:lang w:val="en-GB"/>
              </w:rPr>
              <w:t>and n</w:t>
            </w:r>
            <w:r w:rsidRPr="009E5073">
              <w:rPr>
                <w:sz w:val="18"/>
                <w:szCs w:val="18"/>
                <w:lang w:val="en-GB"/>
              </w:rPr>
              <w:t xml:space="preserve">atural </w:t>
            </w:r>
            <w:r w:rsidR="009A55C4" w:rsidRPr="009E5073">
              <w:rPr>
                <w:sz w:val="18"/>
                <w:szCs w:val="18"/>
                <w:lang w:val="en-GB"/>
              </w:rPr>
              <w:t>r</w:t>
            </w:r>
            <w:r w:rsidRPr="009E5073">
              <w:rPr>
                <w:sz w:val="18"/>
                <w:szCs w:val="18"/>
                <w:lang w:val="en-GB"/>
              </w:rPr>
              <w:t xml:space="preserve">esource </w:t>
            </w:r>
            <w:r w:rsidR="009A55C4" w:rsidRPr="009E5073">
              <w:rPr>
                <w:sz w:val="18"/>
                <w:szCs w:val="18"/>
                <w:lang w:val="en-GB"/>
              </w:rPr>
              <w:t>m</w:t>
            </w:r>
            <w:r w:rsidRPr="009E5073">
              <w:rPr>
                <w:sz w:val="18"/>
                <w:szCs w:val="18"/>
                <w:lang w:val="en-GB"/>
              </w:rPr>
              <w:t>anagement</w:t>
            </w:r>
            <w:r w:rsidR="009A55C4" w:rsidRPr="009E5073">
              <w:rPr>
                <w:sz w:val="18"/>
                <w:szCs w:val="18"/>
                <w:lang w:val="en-GB"/>
              </w:rPr>
              <w:t>)</w:t>
            </w:r>
            <w:r w:rsidRPr="009E5073">
              <w:rPr>
                <w:sz w:val="18"/>
                <w:szCs w:val="18"/>
                <w:lang w:val="en-GB"/>
              </w:rPr>
              <w:t>.</w:t>
            </w:r>
          </w:p>
        </w:tc>
      </w:tr>
      <w:tr w:rsidR="006B7455" w:rsidRPr="009E5073" w14:paraId="2FD67105"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8AC2A0F" w14:textId="67F4D92C" w:rsidR="004640F4" w:rsidRPr="009E5073" w:rsidRDefault="004640F4" w:rsidP="00C151E7">
            <w:pPr>
              <w:jc w:val="both"/>
              <w:rPr>
                <w:sz w:val="18"/>
                <w:szCs w:val="18"/>
                <w:highlight w:val="yellow"/>
                <w:lang w:val="en-GB"/>
              </w:rPr>
            </w:pPr>
            <w:r w:rsidRPr="009E5073">
              <w:rPr>
                <w:b/>
                <w:bCs/>
                <w:sz w:val="18"/>
                <w:szCs w:val="18"/>
                <w:lang w:val="en-GB"/>
              </w:rPr>
              <w:t>2. COOPERATION FRAMEWORK OUTCOME INVOLVING UNDP 1:</w:t>
            </w:r>
            <w:r w:rsidRPr="009E5073">
              <w:rPr>
                <w:i/>
                <w:sz w:val="18"/>
                <w:szCs w:val="18"/>
                <w:lang w:val="en-GB"/>
              </w:rPr>
              <w:t xml:space="preserve"> </w:t>
            </w:r>
            <w:r w:rsidRPr="009E5073">
              <w:rPr>
                <w:sz w:val="18"/>
                <w:szCs w:val="18"/>
                <w:lang w:val="en-GB"/>
              </w:rPr>
              <w:t>By 2026, all people in Zimbabwe, especially the most vulnerable and marginali</w:t>
            </w:r>
            <w:r w:rsidR="009A55C4" w:rsidRPr="009E5073">
              <w:rPr>
                <w:sz w:val="18"/>
                <w:szCs w:val="18"/>
                <w:lang w:val="en-GB"/>
              </w:rPr>
              <w:t>z</w:t>
            </w:r>
            <w:r w:rsidRPr="009E5073">
              <w:rPr>
                <w:sz w:val="18"/>
                <w:szCs w:val="18"/>
                <w:lang w:val="en-GB"/>
              </w:rPr>
              <w:t>ed, benefit from greater environmental stability and robust food systems in support of healthy lives and equitable, sustainable and resilient livelihoods</w:t>
            </w:r>
            <w:r w:rsidR="009A55C4" w:rsidRPr="009E5073">
              <w:rPr>
                <w:sz w:val="18"/>
                <w:szCs w:val="18"/>
                <w:lang w:val="en-GB"/>
              </w:rPr>
              <w:t>.</w:t>
            </w:r>
          </w:p>
        </w:tc>
      </w:tr>
      <w:tr w:rsidR="006B7455" w:rsidRPr="009E5073" w14:paraId="2081D045"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0BA920D" w14:textId="373C530A" w:rsidR="004640F4" w:rsidRPr="009E5073" w:rsidRDefault="004640F4" w:rsidP="00C151E7">
            <w:pPr>
              <w:rPr>
                <w:b/>
                <w:bCs/>
                <w:sz w:val="18"/>
                <w:szCs w:val="18"/>
                <w:lang w:val="en-GB"/>
              </w:rPr>
            </w:pPr>
            <w:r w:rsidRPr="009E5073">
              <w:rPr>
                <w:b/>
                <w:bCs/>
                <w:sz w:val="18"/>
                <w:szCs w:val="18"/>
                <w:lang w:val="en-GB"/>
              </w:rPr>
              <w:t xml:space="preserve">RELATED STRATEGIC PLAN OUTCOME: </w:t>
            </w:r>
            <w:r w:rsidRPr="009E5073">
              <w:rPr>
                <w:sz w:val="18"/>
                <w:szCs w:val="18"/>
                <w:lang w:val="en-GB"/>
              </w:rPr>
              <w:t>Outcome 3</w:t>
            </w:r>
            <w:r w:rsidR="004F6C8E" w:rsidRPr="009E5073">
              <w:rPr>
                <w:sz w:val="18"/>
                <w:szCs w:val="18"/>
                <w:lang w:val="en-GB"/>
              </w:rPr>
              <w:t>.</w:t>
            </w:r>
            <w:r w:rsidR="009A55C4" w:rsidRPr="009E5073">
              <w:rPr>
                <w:sz w:val="18"/>
                <w:szCs w:val="18"/>
                <w:lang w:val="en-GB"/>
              </w:rPr>
              <w:t xml:space="preserve"> </w:t>
            </w:r>
            <w:r w:rsidRPr="009E5073">
              <w:rPr>
                <w:sz w:val="18"/>
                <w:szCs w:val="18"/>
                <w:lang w:val="en-GB"/>
              </w:rPr>
              <w:t>Strengthen resilience to shocks and crises</w:t>
            </w:r>
            <w:r w:rsidR="009A55C4" w:rsidRPr="009E5073">
              <w:rPr>
                <w:sz w:val="18"/>
                <w:szCs w:val="18"/>
                <w:lang w:val="en-GB"/>
              </w:rPr>
              <w:t>.</w:t>
            </w:r>
          </w:p>
        </w:tc>
      </w:tr>
      <w:tr w:rsidR="006B7455" w:rsidRPr="009E5073" w14:paraId="2BA3F9A3" w14:textId="77777777" w:rsidTr="00AA23E2">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9A2DDE9" w14:textId="77777777" w:rsidR="004640F4" w:rsidRPr="009E5073" w:rsidRDefault="004640F4" w:rsidP="00A61FC9">
            <w:pPr>
              <w:rPr>
                <w:b/>
                <w:iCs/>
                <w:sz w:val="18"/>
                <w:szCs w:val="18"/>
                <w:lang w:val="en-GB"/>
              </w:rPr>
            </w:pPr>
            <w:r w:rsidRPr="009E5073">
              <w:rPr>
                <w:b/>
                <w:iCs/>
                <w:sz w:val="18"/>
                <w:szCs w:val="18"/>
                <w:lang w:val="en-GB"/>
              </w:rPr>
              <w:t xml:space="preserve">Proportion of local governments that adopt and implement local disaster risk reduction strategies in line with national disaster risk reduction strategies </w:t>
            </w:r>
          </w:p>
          <w:p w14:paraId="78282C33" w14:textId="0E4A75C2" w:rsidR="004640F4" w:rsidRPr="009E5073" w:rsidRDefault="004640F4" w:rsidP="00C151E7">
            <w:pPr>
              <w:rPr>
                <w:bCs/>
                <w:iCs/>
                <w:sz w:val="18"/>
                <w:szCs w:val="18"/>
                <w:lang w:val="en-GB"/>
              </w:rPr>
            </w:pPr>
            <w:r w:rsidRPr="009E5073">
              <w:rPr>
                <w:bCs/>
                <w:i/>
                <w:sz w:val="18"/>
                <w:szCs w:val="18"/>
                <w:lang w:val="en-GB"/>
              </w:rPr>
              <w:t>Baseline</w:t>
            </w:r>
            <w:r w:rsidRPr="009E5073">
              <w:rPr>
                <w:bCs/>
                <w:iCs/>
                <w:sz w:val="18"/>
                <w:szCs w:val="18"/>
                <w:lang w:val="en-GB"/>
              </w:rPr>
              <w:t>:</w:t>
            </w:r>
            <w:r w:rsidR="00B10F49" w:rsidRPr="009E5073">
              <w:rPr>
                <w:bCs/>
                <w:iCs/>
                <w:sz w:val="18"/>
                <w:szCs w:val="18"/>
                <w:lang w:val="en-GB"/>
              </w:rPr>
              <w:t xml:space="preserve"> TBD</w:t>
            </w:r>
          </w:p>
          <w:p w14:paraId="3834AAC5" w14:textId="4BA97C89" w:rsidR="004640F4" w:rsidRPr="009E5073" w:rsidRDefault="004640F4" w:rsidP="00C151E7">
            <w:pPr>
              <w:rPr>
                <w:bCs/>
                <w:iCs/>
                <w:sz w:val="18"/>
                <w:szCs w:val="18"/>
                <w:lang w:val="en-GB"/>
              </w:rPr>
            </w:pPr>
            <w:r w:rsidRPr="009E5073">
              <w:rPr>
                <w:bCs/>
                <w:i/>
                <w:sz w:val="18"/>
                <w:szCs w:val="18"/>
                <w:lang w:val="en-GB"/>
              </w:rPr>
              <w:t>Target</w:t>
            </w:r>
            <w:r w:rsidRPr="009E5073">
              <w:rPr>
                <w:bCs/>
                <w:iCs/>
                <w:sz w:val="18"/>
                <w:szCs w:val="18"/>
                <w:lang w:val="en-GB"/>
              </w:rPr>
              <w:t xml:space="preserve">: </w:t>
            </w:r>
            <w:r w:rsidR="00B10F49" w:rsidRPr="009E5073">
              <w:rPr>
                <w:bCs/>
                <w:iCs/>
                <w:sz w:val="18"/>
                <w:szCs w:val="18"/>
                <w:lang w:val="en-GB"/>
              </w:rPr>
              <w:t>TBD</w:t>
            </w:r>
          </w:p>
          <w:p w14:paraId="67A70E18" w14:textId="77777777" w:rsidR="006D5E08" w:rsidRPr="009E5073" w:rsidRDefault="006D5E08" w:rsidP="00C151E7">
            <w:pPr>
              <w:rPr>
                <w:bCs/>
                <w:i/>
                <w:sz w:val="18"/>
                <w:szCs w:val="18"/>
                <w:lang w:val="en-GB"/>
              </w:rPr>
            </w:pPr>
          </w:p>
          <w:p w14:paraId="57882659" w14:textId="77777777" w:rsidR="004640F4" w:rsidRPr="009E5073" w:rsidRDefault="004640F4" w:rsidP="00C151E7">
            <w:pPr>
              <w:rPr>
                <w:bCs/>
                <w:i/>
                <w:sz w:val="18"/>
                <w:szCs w:val="18"/>
                <w:lang w:val="en-GB"/>
              </w:rPr>
            </w:pPr>
          </w:p>
          <w:p w14:paraId="1D341BEC" w14:textId="77777777" w:rsidR="004640F4" w:rsidRPr="009E5073" w:rsidRDefault="004640F4" w:rsidP="00C151E7">
            <w:pPr>
              <w:rPr>
                <w:bCs/>
                <w:i/>
                <w:sz w:val="18"/>
                <w:szCs w:val="18"/>
                <w:lang w:val="en-GB"/>
              </w:rPr>
            </w:pPr>
          </w:p>
          <w:p w14:paraId="731FDC50" w14:textId="77777777" w:rsidR="004640F4" w:rsidRPr="009E5073" w:rsidRDefault="004640F4" w:rsidP="00C151E7">
            <w:pPr>
              <w:rPr>
                <w:bCs/>
                <w:i/>
                <w:sz w:val="18"/>
                <w:szCs w:val="18"/>
                <w:lang w:val="en-GB"/>
              </w:rPr>
            </w:pPr>
          </w:p>
          <w:p w14:paraId="2853D004" w14:textId="77777777" w:rsidR="004640F4" w:rsidRPr="009E5073" w:rsidRDefault="004640F4" w:rsidP="00C151E7">
            <w:pPr>
              <w:rPr>
                <w:bCs/>
                <w:i/>
                <w:sz w:val="18"/>
                <w:szCs w:val="18"/>
                <w:lang w:val="en-GB"/>
              </w:rPr>
            </w:pPr>
          </w:p>
          <w:p w14:paraId="325FF31C" w14:textId="77777777" w:rsidR="004640F4" w:rsidRPr="009E5073" w:rsidRDefault="004640F4" w:rsidP="00C151E7">
            <w:pPr>
              <w:rPr>
                <w:bCs/>
                <w:i/>
                <w:sz w:val="18"/>
                <w:szCs w:val="18"/>
                <w:lang w:val="en-GB"/>
              </w:rPr>
            </w:pPr>
          </w:p>
          <w:p w14:paraId="25FE41DB" w14:textId="77777777" w:rsidR="004640F4" w:rsidRPr="009E5073" w:rsidRDefault="004640F4" w:rsidP="00C151E7">
            <w:pPr>
              <w:rPr>
                <w:bCs/>
                <w:i/>
                <w:sz w:val="18"/>
                <w:szCs w:val="18"/>
                <w:lang w:val="en-GB"/>
              </w:rPr>
            </w:pPr>
          </w:p>
          <w:p w14:paraId="26312961" w14:textId="77777777" w:rsidR="004640F4" w:rsidRPr="009E5073" w:rsidRDefault="004640F4" w:rsidP="00C151E7">
            <w:pPr>
              <w:rPr>
                <w:bCs/>
                <w:i/>
                <w:sz w:val="18"/>
                <w:szCs w:val="18"/>
                <w:lang w:val="en-GB"/>
              </w:rPr>
            </w:pPr>
          </w:p>
          <w:p w14:paraId="470D3844" w14:textId="77777777" w:rsidR="004640F4" w:rsidRPr="009E5073" w:rsidRDefault="004640F4" w:rsidP="00C151E7">
            <w:pPr>
              <w:rPr>
                <w:bCs/>
                <w:i/>
                <w:sz w:val="18"/>
                <w:szCs w:val="18"/>
                <w:lang w:val="en-GB"/>
              </w:rPr>
            </w:pPr>
          </w:p>
          <w:p w14:paraId="61347439" w14:textId="77777777" w:rsidR="004640F4" w:rsidRPr="009E5073" w:rsidRDefault="004640F4" w:rsidP="00C151E7">
            <w:pPr>
              <w:rPr>
                <w:bCs/>
                <w:i/>
                <w:sz w:val="18"/>
                <w:szCs w:val="18"/>
                <w:lang w:val="en-GB"/>
              </w:rPr>
            </w:pPr>
          </w:p>
          <w:p w14:paraId="345BA1A6" w14:textId="77777777" w:rsidR="004640F4" w:rsidRPr="009E5073" w:rsidRDefault="004640F4" w:rsidP="00C151E7">
            <w:pPr>
              <w:rPr>
                <w:bCs/>
                <w:i/>
                <w:sz w:val="18"/>
                <w:szCs w:val="18"/>
                <w:lang w:val="en-GB"/>
              </w:rPr>
            </w:pPr>
          </w:p>
          <w:p w14:paraId="3A552935" w14:textId="77777777" w:rsidR="004640F4" w:rsidRPr="009E5073" w:rsidRDefault="004640F4" w:rsidP="00C151E7">
            <w:pPr>
              <w:rPr>
                <w:bCs/>
                <w:i/>
                <w:sz w:val="18"/>
                <w:szCs w:val="18"/>
                <w:lang w:val="en-GB"/>
              </w:rPr>
            </w:pPr>
          </w:p>
          <w:p w14:paraId="701AB02A" w14:textId="77777777" w:rsidR="004640F4" w:rsidRPr="009E5073" w:rsidRDefault="004640F4" w:rsidP="00C151E7">
            <w:pPr>
              <w:rPr>
                <w:bCs/>
                <w:i/>
                <w:sz w:val="18"/>
                <w:szCs w:val="18"/>
                <w:lang w:val="en-GB"/>
              </w:rPr>
            </w:pPr>
          </w:p>
          <w:p w14:paraId="4AE53A43" w14:textId="77777777" w:rsidR="004640F4" w:rsidRPr="009E5073" w:rsidRDefault="004640F4" w:rsidP="00C151E7">
            <w:pPr>
              <w:rPr>
                <w:bCs/>
                <w:i/>
                <w:sz w:val="18"/>
                <w:szCs w:val="18"/>
                <w:lang w:val="en-GB"/>
              </w:rPr>
            </w:pPr>
          </w:p>
          <w:p w14:paraId="56F8F1AF" w14:textId="77777777" w:rsidR="004640F4" w:rsidRPr="009E5073" w:rsidRDefault="004640F4" w:rsidP="00C151E7">
            <w:pPr>
              <w:rPr>
                <w:bCs/>
                <w:i/>
                <w:sz w:val="18"/>
                <w:szCs w:val="18"/>
                <w:lang w:val="en-GB"/>
              </w:rPr>
            </w:pPr>
          </w:p>
          <w:p w14:paraId="275C9C25" w14:textId="77777777" w:rsidR="004640F4" w:rsidRPr="009E5073" w:rsidRDefault="004640F4" w:rsidP="00C151E7">
            <w:pPr>
              <w:rPr>
                <w:bCs/>
                <w:i/>
                <w:sz w:val="18"/>
                <w:szCs w:val="18"/>
                <w:lang w:val="en-GB"/>
              </w:rPr>
            </w:pPr>
          </w:p>
          <w:p w14:paraId="26DEFB8E" w14:textId="77777777" w:rsidR="004640F4" w:rsidRPr="009E5073" w:rsidRDefault="004640F4" w:rsidP="00C151E7">
            <w:pPr>
              <w:rPr>
                <w:bCs/>
                <w:i/>
                <w:sz w:val="18"/>
                <w:szCs w:val="18"/>
                <w:lang w:val="en-GB"/>
              </w:rPr>
            </w:pPr>
          </w:p>
          <w:p w14:paraId="53652E55" w14:textId="77777777" w:rsidR="004640F4" w:rsidRPr="009E5073" w:rsidRDefault="004640F4" w:rsidP="00C151E7">
            <w:pPr>
              <w:rPr>
                <w:bCs/>
                <w:i/>
                <w:sz w:val="18"/>
                <w:szCs w:val="18"/>
                <w:lang w:val="en-GB"/>
              </w:rPr>
            </w:pPr>
          </w:p>
          <w:p w14:paraId="6BAF521C" w14:textId="77777777" w:rsidR="004640F4" w:rsidRPr="009E5073" w:rsidRDefault="004640F4" w:rsidP="00C151E7">
            <w:pPr>
              <w:rPr>
                <w:bCs/>
                <w:i/>
                <w:sz w:val="18"/>
                <w:szCs w:val="18"/>
                <w:lang w:val="en-GB"/>
              </w:rPr>
            </w:pPr>
          </w:p>
          <w:p w14:paraId="3FEDF734" w14:textId="77777777" w:rsidR="004640F4" w:rsidRPr="009E5073" w:rsidRDefault="004640F4" w:rsidP="00C151E7">
            <w:pPr>
              <w:rPr>
                <w:bCs/>
                <w:i/>
                <w:sz w:val="18"/>
                <w:szCs w:val="18"/>
                <w:lang w:val="en-GB"/>
              </w:rPr>
            </w:pPr>
          </w:p>
          <w:p w14:paraId="2731699F" w14:textId="77777777" w:rsidR="004640F4" w:rsidRPr="009E5073" w:rsidRDefault="004640F4" w:rsidP="00C151E7">
            <w:pPr>
              <w:rPr>
                <w:bCs/>
                <w:i/>
                <w:sz w:val="18"/>
                <w:szCs w:val="18"/>
                <w:lang w:val="en-GB"/>
              </w:rPr>
            </w:pPr>
          </w:p>
          <w:p w14:paraId="2DADC989" w14:textId="77777777" w:rsidR="004640F4" w:rsidRPr="009E5073" w:rsidRDefault="004640F4" w:rsidP="00C151E7">
            <w:pPr>
              <w:rPr>
                <w:bCs/>
                <w:i/>
                <w:sz w:val="18"/>
                <w:szCs w:val="18"/>
                <w:lang w:val="en-GB"/>
              </w:rPr>
            </w:pPr>
          </w:p>
          <w:p w14:paraId="7F195F43" w14:textId="77777777" w:rsidR="004640F4" w:rsidRPr="009E5073" w:rsidRDefault="004640F4" w:rsidP="00C151E7">
            <w:pPr>
              <w:rPr>
                <w:bCs/>
                <w:i/>
                <w:sz w:val="18"/>
                <w:szCs w:val="18"/>
                <w:lang w:val="en-GB"/>
              </w:rPr>
            </w:pPr>
          </w:p>
          <w:p w14:paraId="0B688D05" w14:textId="77777777" w:rsidR="004640F4" w:rsidRPr="009E5073" w:rsidRDefault="004640F4" w:rsidP="00C151E7">
            <w:pPr>
              <w:rPr>
                <w:i/>
                <w:iCs/>
                <w:sz w:val="18"/>
                <w:szCs w:val="18"/>
                <w:lang w:val="en-GB"/>
              </w:rPr>
            </w:pPr>
          </w:p>
          <w:p w14:paraId="44F6C013" w14:textId="77777777" w:rsidR="004640F4" w:rsidRPr="009E5073" w:rsidRDefault="004640F4" w:rsidP="00C151E7">
            <w:pPr>
              <w:rPr>
                <w:i/>
                <w:iCs/>
                <w:sz w:val="18"/>
                <w:szCs w:val="18"/>
                <w:lang w:val="en-GB"/>
              </w:rPr>
            </w:pPr>
          </w:p>
          <w:p w14:paraId="493368C7" w14:textId="77777777" w:rsidR="004640F4" w:rsidRPr="009E5073" w:rsidRDefault="004640F4" w:rsidP="00C151E7">
            <w:pPr>
              <w:rPr>
                <w:i/>
                <w:iCs/>
                <w:sz w:val="18"/>
                <w:szCs w:val="18"/>
                <w:lang w:val="en-GB"/>
              </w:rPr>
            </w:pPr>
          </w:p>
          <w:p w14:paraId="544765E5" w14:textId="77777777" w:rsidR="004640F4" w:rsidRPr="009E5073" w:rsidRDefault="004640F4" w:rsidP="00C151E7">
            <w:pPr>
              <w:rPr>
                <w:i/>
                <w:iCs/>
                <w:sz w:val="18"/>
                <w:szCs w:val="18"/>
                <w:lang w:val="en-GB"/>
              </w:rPr>
            </w:pPr>
          </w:p>
          <w:p w14:paraId="521CE698" w14:textId="77777777" w:rsidR="004640F4" w:rsidRPr="009E5073" w:rsidRDefault="004640F4" w:rsidP="00C151E7">
            <w:pPr>
              <w:rPr>
                <w:i/>
                <w:iCs/>
                <w:sz w:val="18"/>
                <w:szCs w:val="18"/>
                <w:lang w:val="en-GB"/>
              </w:rPr>
            </w:pPr>
          </w:p>
          <w:p w14:paraId="39C73E58" w14:textId="77777777" w:rsidR="004640F4" w:rsidRPr="009E5073" w:rsidRDefault="004640F4" w:rsidP="00C151E7">
            <w:pPr>
              <w:rPr>
                <w:i/>
                <w:iCs/>
                <w:sz w:val="18"/>
                <w:szCs w:val="18"/>
                <w:lang w:val="en-GB"/>
              </w:rPr>
            </w:pPr>
          </w:p>
          <w:p w14:paraId="2BAF89BD" w14:textId="77777777" w:rsidR="004640F4" w:rsidRPr="009E5073" w:rsidRDefault="004640F4" w:rsidP="00C151E7">
            <w:pPr>
              <w:rPr>
                <w:i/>
                <w:iCs/>
                <w:sz w:val="18"/>
                <w:szCs w:val="18"/>
                <w:lang w:val="en-GB"/>
              </w:rPr>
            </w:pPr>
          </w:p>
          <w:p w14:paraId="0843F45A" w14:textId="77777777" w:rsidR="004640F4" w:rsidRPr="009E5073" w:rsidRDefault="004640F4" w:rsidP="00C151E7">
            <w:pPr>
              <w:rPr>
                <w:i/>
                <w:iCs/>
                <w:sz w:val="18"/>
                <w:szCs w:val="18"/>
                <w:lang w:val="en-GB"/>
              </w:rPr>
            </w:pPr>
          </w:p>
          <w:p w14:paraId="3201C842" w14:textId="77777777" w:rsidR="004640F4" w:rsidRPr="009E5073" w:rsidRDefault="004640F4" w:rsidP="00C151E7">
            <w:pPr>
              <w:rPr>
                <w:i/>
                <w:iCs/>
                <w:sz w:val="18"/>
                <w:szCs w:val="18"/>
                <w:lang w:val="en-GB"/>
              </w:rPr>
            </w:pPr>
          </w:p>
          <w:p w14:paraId="096C6239" w14:textId="77777777" w:rsidR="004640F4" w:rsidRPr="009E5073" w:rsidRDefault="004640F4" w:rsidP="00C151E7">
            <w:pPr>
              <w:rPr>
                <w:i/>
                <w:iCs/>
                <w:sz w:val="18"/>
                <w:szCs w:val="18"/>
                <w:lang w:val="en-GB"/>
              </w:rPr>
            </w:pPr>
          </w:p>
          <w:p w14:paraId="1E00DACF" w14:textId="77777777" w:rsidR="004640F4" w:rsidRPr="009E5073" w:rsidRDefault="004640F4" w:rsidP="00C151E7">
            <w:pPr>
              <w:rPr>
                <w:i/>
                <w:iCs/>
                <w:sz w:val="18"/>
                <w:szCs w:val="18"/>
                <w:lang w:val="en-GB"/>
              </w:rPr>
            </w:pPr>
          </w:p>
          <w:p w14:paraId="21D6F039" w14:textId="77777777" w:rsidR="004640F4" w:rsidRPr="009E5073" w:rsidRDefault="004640F4" w:rsidP="00C151E7">
            <w:pPr>
              <w:rPr>
                <w:i/>
                <w:iCs/>
                <w:sz w:val="18"/>
                <w:szCs w:val="18"/>
                <w:lang w:val="en-GB"/>
              </w:rPr>
            </w:pPr>
          </w:p>
          <w:p w14:paraId="4DCA76F3" w14:textId="77777777" w:rsidR="004640F4" w:rsidRPr="009E5073" w:rsidRDefault="004640F4" w:rsidP="00C151E7">
            <w:pPr>
              <w:rPr>
                <w:i/>
                <w:iCs/>
                <w:sz w:val="18"/>
                <w:szCs w:val="18"/>
                <w:lang w:val="en-GB"/>
              </w:rPr>
            </w:pPr>
          </w:p>
          <w:p w14:paraId="6B42239D" w14:textId="77777777" w:rsidR="004640F4" w:rsidRPr="009E5073" w:rsidRDefault="004640F4" w:rsidP="00C151E7">
            <w:pPr>
              <w:rPr>
                <w:i/>
                <w:iCs/>
                <w:sz w:val="18"/>
                <w:szCs w:val="18"/>
                <w:lang w:val="en-GB"/>
              </w:rPr>
            </w:pPr>
          </w:p>
          <w:p w14:paraId="635D27FB" w14:textId="77777777" w:rsidR="004640F4" w:rsidRPr="009E5073" w:rsidRDefault="004640F4" w:rsidP="00C151E7">
            <w:pPr>
              <w:rPr>
                <w:i/>
                <w:iCs/>
                <w:sz w:val="18"/>
                <w:szCs w:val="18"/>
                <w:lang w:val="en-GB"/>
              </w:rPr>
            </w:pPr>
          </w:p>
          <w:p w14:paraId="07D3C265" w14:textId="77777777" w:rsidR="004640F4" w:rsidRPr="009E5073" w:rsidRDefault="004640F4" w:rsidP="00C151E7">
            <w:pPr>
              <w:rPr>
                <w:i/>
                <w:iCs/>
                <w:sz w:val="18"/>
                <w:szCs w:val="18"/>
                <w:lang w:val="en-GB"/>
              </w:rPr>
            </w:pPr>
          </w:p>
          <w:p w14:paraId="61D559FB" w14:textId="77777777" w:rsidR="004640F4" w:rsidRPr="009E5073" w:rsidRDefault="004640F4" w:rsidP="00C151E7">
            <w:pPr>
              <w:rPr>
                <w:i/>
                <w:iCs/>
                <w:sz w:val="18"/>
                <w:szCs w:val="18"/>
                <w:lang w:val="en-GB"/>
              </w:rPr>
            </w:pPr>
          </w:p>
          <w:p w14:paraId="50E9E25A" w14:textId="77777777" w:rsidR="004640F4" w:rsidRPr="009E5073" w:rsidRDefault="004640F4" w:rsidP="00C151E7">
            <w:pPr>
              <w:rPr>
                <w:i/>
                <w:iCs/>
                <w:sz w:val="18"/>
                <w:szCs w:val="18"/>
                <w:lang w:val="en-GB"/>
              </w:rPr>
            </w:pPr>
          </w:p>
          <w:p w14:paraId="379D6D50" w14:textId="77777777" w:rsidR="004640F4" w:rsidRPr="009E5073" w:rsidRDefault="004640F4" w:rsidP="00C151E7">
            <w:pPr>
              <w:rPr>
                <w:i/>
                <w:iCs/>
                <w:sz w:val="18"/>
                <w:szCs w:val="18"/>
                <w:lang w:val="en-GB"/>
              </w:rPr>
            </w:pPr>
          </w:p>
          <w:p w14:paraId="2D776F01" w14:textId="77777777" w:rsidR="004640F4" w:rsidRPr="009E5073" w:rsidRDefault="004640F4" w:rsidP="00C151E7">
            <w:pPr>
              <w:rPr>
                <w:i/>
                <w:iCs/>
                <w:sz w:val="18"/>
                <w:szCs w:val="18"/>
                <w:lang w:val="en-GB"/>
              </w:rPr>
            </w:pPr>
          </w:p>
          <w:p w14:paraId="59EA4424" w14:textId="77777777" w:rsidR="004640F4" w:rsidRPr="009E5073" w:rsidRDefault="004640F4" w:rsidP="00C151E7">
            <w:pPr>
              <w:rPr>
                <w:i/>
                <w:iCs/>
                <w:sz w:val="18"/>
                <w:szCs w:val="18"/>
                <w:lang w:val="en-GB"/>
              </w:rPr>
            </w:pPr>
          </w:p>
          <w:p w14:paraId="0B44FD8F" w14:textId="77777777" w:rsidR="004640F4" w:rsidRPr="009E5073" w:rsidRDefault="004640F4" w:rsidP="00C151E7">
            <w:pPr>
              <w:rPr>
                <w:i/>
                <w:iCs/>
                <w:sz w:val="18"/>
                <w:szCs w:val="18"/>
                <w:lang w:val="en-GB"/>
              </w:rPr>
            </w:pPr>
          </w:p>
          <w:p w14:paraId="70C020AD" w14:textId="77777777" w:rsidR="004640F4" w:rsidRPr="009E5073" w:rsidRDefault="004640F4" w:rsidP="00C151E7">
            <w:pPr>
              <w:rPr>
                <w:bCs/>
                <w:i/>
                <w:sz w:val="18"/>
                <w:szCs w:val="18"/>
                <w:lang w:val="en-GB"/>
              </w:rPr>
            </w:pPr>
          </w:p>
          <w:p w14:paraId="15B282DD" w14:textId="77777777" w:rsidR="004640F4" w:rsidRPr="009E5073" w:rsidRDefault="004640F4" w:rsidP="00C151E7">
            <w:pPr>
              <w:rPr>
                <w:bCs/>
                <w:i/>
                <w:sz w:val="18"/>
                <w:szCs w:val="18"/>
                <w:lang w:val="en-GB"/>
              </w:rPr>
            </w:pPr>
          </w:p>
          <w:p w14:paraId="7C530F0E" w14:textId="77777777" w:rsidR="004640F4" w:rsidRPr="009E5073" w:rsidRDefault="004640F4" w:rsidP="00C151E7">
            <w:pPr>
              <w:rPr>
                <w:bCs/>
                <w:i/>
                <w:sz w:val="18"/>
                <w:szCs w:val="18"/>
                <w:lang w:val="en-GB"/>
              </w:rPr>
            </w:pPr>
          </w:p>
          <w:p w14:paraId="197583D3" w14:textId="77777777" w:rsidR="004640F4" w:rsidRPr="009E5073" w:rsidRDefault="004640F4" w:rsidP="00C151E7">
            <w:pPr>
              <w:rPr>
                <w:bCs/>
                <w:i/>
                <w:sz w:val="18"/>
                <w:szCs w:val="18"/>
                <w:lang w:val="en-GB"/>
              </w:rPr>
            </w:pPr>
          </w:p>
          <w:p w14:paraId="4C4EF351" w14:textId="77777777" w:rsidR="004640F4" w:rsidRPr="009E5073" w:rsidRDefault="004640F4" w:rsidP="00C151E7">
            <w:pPr>
              <w:rPr>
                <w:bCs/>
                <w:i/>
                <w:sz w:val="18"/>
                <w:szCs w:val="18"/>
                <w:lang w:val="en-GB"/>
              </w:rPr>
            </w:pPr>
          </w:p>
          <w:p w14:paraId="0BD95713" w14:textId="77777777" w:rsidR="004640F4" w:rsidRPr="009E5073" w:rsidRDefault="004640F4" w:rsidP="00C151E7">
            <w:pPr>
              <w:rPr>
                <w:bCs/>
                <w:i/>
                <w:sz w:val="18"/>
                <w:szCs w:val="18"/>
                <w:lang w:val="en-GB"/>
              </w:rPr>
            </w:pPr>
          </w:p>
          <w:p w14:paraId="2BEE35EA" w14:textId="77777777" w:rsidR="004640F4" w:rsidRPr="009E5073" w:rsidRDefault="004640F4" w:rsidP="00C151E7">
            <w:pPr>
              <w:rPr>
                <w:bCs/>
                <w:i/>
                <w:sz w:val="18"/>
                <w:szCs w:val="18"/>
                <w:lang w:val="en-GB"/>
              </w:rPr>
            </w:pPr>
          </w:p>
          <w:p w14:paraId="52CA1007" w14:textId="77777777" w:rsidR="00D24F78" w:rsidRPr="009E5073" w:rsidRDefault="00D24F78" w:rsidP="00C151E7">
            <w:pPr>
              <w:rPr>
                <w:b/>
                <w:iCs/>
                <w:sz w:val="18"/>
                <w:szCs w:val="18"/>
                <w:lang w:val="en-GB"/>
              </w:rPr>
            </w:pPr>
          </w:p>
          <w:p w14:paraId="1E3E39B7" w14:textId="77777777" w:rsidR="00D24F78" w:rsidRPr="009E5073" w:rsidRDefault="00D24F78" w:rsidP="00C151E7">
            <w:pPr>
              <w:rPr>
                <w:b/>
                <w:iCs/>
                <w:sz w:val="18"/>
                <w:szCs w:val="18"/>
                <w:lang w:val="en-GB"/>
              </w:rPr>
            </w:pPr>
          </w:p>
          <w:p w14:paraId="6C972CD2" w14:textId="5438E31E" w:rsidR="004640F4" w:rsidRPr="009E5073" w:rsidRDefault="004640F4" w:rsidP="00C151E7">
            <w:pPr>
              <w:rPr>
                <w:b/>
                <w:iCs/>
                <w:sz w:val="18"/>
                <w:szCs w:val="18"/>
                <w:lang w:val="en-GB"/>
              </w:rPr>
            </w:pPr>
            <w:r w:rsidRPr="009E5073">
              <w:rPr>
                <w:b/>
                <w:iCs/>
                <w:sz w:val="18"/>
                <w:szCs w:val="18"/>
                <w:lang w:val="en-GB"/>
              </w:rPr>
              <w:t xml:space="preserve">Total greenhouse gas emissions per year </w:t>
            </w:r>
          </w:p>
          <w:p w14:paraId="7E9F53D2" w14:textId="79627899" w:rsidR="004640F4" w:rsidRPr="009E5073" w:rsidRDefault="004640F4" w:rsidP="00C151E7">
            <w:pPr>
              <w:rPr>
                <w:bCs/>
                <w:iCs/>
                <w:sz w:val="18"/>
                <w:szCs w:val="18"/>
                <w:lang w:val="en-GB"/>
              </w:rPr>
            </w:pPr>
            <w:r w:rsidRPr="009E5073">
              <w:rPr>
                <w:bCs/>
                <w:i/>
                <w:sz w:val="18"/>
                <w:szCs w:val="18"/>
                <w:lang w:val="en-GB"/>
              </w:rPr>
              <w:t>Baseline:</w:t>
            </w:r>
            <w:r w:rsidR="00D24F78" w:rsidRPr="009E5073">
              <w:rPr>
                <w:bCs/>
                <w:i/>
                <w:sz w:val="18"/>
                <w:szCs w:val="18"/>
                <w:lang w:val="en-GB"/>
              </w:rPr>
              <w:t xml:space="preserve"> </w:t>
            </w:r>
            <w:r w:rsidR="00D24F78" w:rsidRPr="009E5073">
              <w:rPr>
                <w:bCs/>
                <w:iCs/>
                <w:sz w:val="18"/>
                <w:szCs w:val="18"/>
                <w:lang w:val="en-GB"/>
              </w:rPr>
              <w:t>TBD</w:t>
            </w:r>
          </w:p>
          <w:p w14:paraId="415F8FE8" w14:textId="02D8E132" w:rsidR="004640F4" w:rsidRPr="009E5073" w:rsidRDefault="004640F4" w:rsidP="00C151E7">
            <w:pPr>
              <w:rPr>
                <w:bCs/>
                <w:iCs/>
                <w:sz w:val="18"/>
                <w:szCs w:val="18"/>
                <w:lang w:val="en-GB"/>
              </w:rPr>
            </w:pPr>
            <w:r w:rsidRPr="009E5073">
              <w:rPr>
                <w:bCs/>
                <w:i/>
                <w:sz w:val="18"/>
                <w:szCs w:val="18"/>
                <w:lang w:val="en-GB"/>
              </w:rPr>
              <w:t xml:space="preserve">Target: </w:t>
            </w:r>
            <w:r w:rsidR="00D24F78" w:rsidRPr="009E5073">
              <w:rPr>
                <w:bCs/>
                <w:iCs/>
                <w:sz w:val="18"/>
                <w:szCs w:val="18"/>
                <w:lang w:val="en-GB"/>
              </w:rPr>
              <w:t>TBD</w:t>
            </w:r>
          </w:p>
          <w:p w14:paraId="17EE8A05" w14:textId="77777777" w:rsidR="004640F4" w:rsidRPr="009E5073" w:rsidRDefault="004640F4" w:rsidP="006B7455">
            <w:pPr>
              <w:rPr>
                <w:bCs/>
                <w:i/>
                <w:sz w:val="18"/>
                <w:szCs w:val="18"/>
                <w:lang w:val="en-GB"/>
              </w:rPr>
            </w:pPr>
          </w:p>
        </w:tc>
        <w:tc>
          <w:tcPr>
            <w:tcW w:w="1178" w:type="pct"/>
            <w:vMerge w:val="restart"/>
            <w:tcBorders>
              <w:top w:val="single" w:sz="4" w:space="0" w:color="auto"/>
              <w:bottom w:val="single" w:sz="4" w:space="0" w:color="auto"/>
            </w:tcBorders>
          </w:tcPr>
          <w:p w14:paraId="7B2DD8FD" w14:textId="723347C5" w:rsidR="004640F4" w:rsidRPr="009E5073" w:rsidRDefault="004640F4" w:rsidP="00F558D0">
            <w:pPr>
              <w:rPr>
                <w:b/>
                <w:bCs/>
                <w:i/>
                <w:sz w:val="18"/>
                <w:szCs w:val="18"/>
                <w:lang w:val="en-GB"/>
              </w:rPr>
            </w:pPr>
            <w:r w:rsidRPr="009E5073">
              <w:rPr>
                <w:rStyle w:val="normaltextrun"/>
                <w:sz w:val="18"/>
                <w:szCs w:val="18"/>
                <w:lang w:val="en-GB" w:eastAsia="en-ZW"/>
              </w:rPr>
              <w:lastRenderedPageBreak/>
              <w:t xml:space="preserve">Outcome </w:t>
            </w:r>
            <w:r w:rsidR="009A55C4" w:rsidRPr="009E5073">
              <w:rPr>
                <w:rStyle w:val="normaltextrun"/>
                <w:sz w:val="18"/>
                <w:szCs w:val="18"/>
                <w:lang w:val="en-GB" w:eastAsia="en-ZW"/>
              </w:rPr>
              <w:t>m</w:t>
            </w:r>
            <w:r w:rsidRPr="009E5073">
              <w:rPr>
                <w:rStyle w:val="normaltextrun"/>
                <w:sz w:val="18"/>
                <w:szCs w:val="18"/>
                <w:lang w:val="en-GB" w:eastAsia="en-ZW"/>
              </w:rPr>
              <w:t xml:space="preserve">onitoring </w:t>
            </w:r>
            <w:r w:rsidR="009A55C4" w:rsidRPr="009E5073">
              <w:rPr>
                <w:rStyle w:val="normaltextrun"/>
                <w:sz w:val="18"/>
                <w:szCs w:val="18"/>
                <w:lang w:val="en-GB" w:eastAsia="en-ZW"/>
              </w:rPr>
              <w:t>r</w:t>
            </w:r>
            <w:r w:rsidRPr="009E5073">
              <w:rPr>
                <w:rStyle w:val="normaltextrun"/>
                <w:sz w:val="18"/>
                <w:szCs w:val="18"/>
                <w:lang w:val="en-GB" w:eastAsia="en-ZW"/>
              </w:rPr>
              <w:t>eports</w:t>
            </w:r>
            <w:r w:rsidR="008856B8" w:rsidRPr="009E5073">
              <w:rPr>
                <w:rStyle w:val="normaltextrun"/>
                <w:sz w:val="18"/>
                <w:szCs w:val="18"/>
                <w:lang w:val="en-GB" w:eastAsia="en-ZW"/>
              </w:rPr>
              <w:t>, sense making</w:t>
            </w:r>
            <w:r w:rsidR="00F558D0" w:rsidRPr="009E5073">
              <w:rPr>
                <w:rStyle w:val="normaltextrun"/>
                <w:sz w:val="18"/>
                <w:szCs w:val="18"/>
                <w:lang w:val="en-GB"/>
              </w:rPr>
              <w:t xml:space="preserve"> </w:t>
            </w:r>
            <w:r w:rsidR="009A55C4" w:rsidRPr="009E5073">
              <w:rPr>
                <w:sz w:val="18"/>
                <w:szCs w:val="18"/>
                <w:lang w:val="en-GB"/>
              </w:rPr>
              <w:t>r</w:t>
            </w:r>
            <w:r w:rsidRPr="009E5073">
              <w:rPr>
                <w:sz w:val="18"/>
                <w:szCs w:val="18"/>
                <w:lang w:val="en-GB"/>
              </w:rPr>
              <w:t>eports</w:t>
            </w:r>
            <w:r w:rsidR="009A55C4" w:rsidRPr="009E5073">
              <w:rPr>
                <w:sz w:val="18"/>
                <w:szCs w:val="18"/>
                <w:lang w:val="en-GB"/>
              </w:rPr>
              <w:t xml:space="preserve"> </w:t>
            </w: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28EA63B0" w14:textId="401B6478" w:rsidR="004640F4" w:rsidRPr="009E5073" w:rsidRDefault="004640F4" w:rsidP="00C151E7">
            <w:pPr>
              <w:rPr>
                <w:b/>
                <w:bCs/>
                <w:sz w:val="18"/>
                <w:szCs w:val="18"/>
                <w:u w:val="single"/>
                <w:lang w:val="en-GB"/>
              </w:rPr>
            </w:pPr>
            <w:r w:rsidRPr="009E5073">
              <w:rPr>
                <w:b/>
                <w:bCs/>
                <w:sz w:val="18"/>
                <w:szCs w:val="18"/>
                <w:lang w:val="en-GB"/>
              </w:rPr>
              <w:t>OUTPUT 2.1</w:t>
            </w:r>
            <w:r w:rsidR="00B10F49" w:rsidRPr="009E5073">
              <w:rPr>
                <w:b/>
                <w:bCs/>
                <w:sz w:val="18"/>
                <w:szCs w:val="18"/>
                <w:lang w:val="en-GB"/>
              </w:rPr>
              <w:t>.</w:t>
            </w:r>
            <w:r w:rsidRPr="009E5073">
              <w:rPr>
                <w:b/>
                <w:bCs/>
                <w:sz w:val="18"/>
                <w:szCs w:val="18"/>
                <w:lang w:val="en-GB"/>
              </w:rPr>
              <w:t xml:space="preserve"> Enhanced resilience and livelihoods of vulnerable people, communities and regions</w:t>
            </w:r>
          </w:p>
          <w:p w14:paraId="42FF217E" w14:textId="77777777" w:rsidR="004640F4" w:rsidRPr="009E5073" w:rsidRDefault="004640F4" w:rsidP="00C151E7">
            <w:pPr>
              <w:rPr>
                <w:rStyle w:val="normaltextrun"/>
                <w:sz w:val="18"/>
                <w:szCs w:val="18"/>
                <w:lang w:val="en-GB" w:eastAsia="en-ZW"/>
              </w:rPr>
            </w:pPr>
          </w:p>
          <w:p w14:paraId="50B4AE59" w14:textId="2145F09F" w:rsidR="004640F4" w:rsidRPr="009E5073" w:rsidRDefault="004640F4" w:rsidP="00C151E7">
            <w:pPr>
              <w:rPr>
                <w:rStyle w:val="normaltextrun"/>
                <w:sz w:val="18"/>
                <w:szCs w:val="18"/>
                <w:lang w:val="en-GB"/>
              </w:rPr>
            </w:pPr>
            <w:r w:rsidRPr="009E5073">
              <w:rPr>
                <w:rStyle w:val="normaltextrun"/>
                <w:b/>
                <w:bCs/>
                <w:sz w:val="18"/>
                <w:szCs w:val="18"/>
                <w:lang w:val="en-GB" w:eastAsia="en-ZW"/>
              </w:rPr>
              <w:t>2.1.1.</w:t>
            </w:r>
            <w:r w:rsidRPr="009E5073">
              <w:rPr>
                <w:rStyle w:val="normaltextrun"/>
                <w:sz w:val="18"/>
                <w:szCs w:val="18"/>
                <w:lang w:val="en-GB"/>
              </w:rPr>
              <w:t xml:space="preserve"> </w:t>
            </w:r>
            <w:r w:rsidRPr="009E5073">
              <w:rPr>
                <w:rStyle w:val="normaltextrun"/>
                <w:sz w:val="18"/>
                <w:szCs w:val="18"/>
                <w:lang w:val="en-GB" w:eastAsia="en-ZW"/>
              </w:rPr>
              <w:t>Number of vulnerable people benefiting from diversified climate resilient livelihood options (agro-based)</w:t>
            </w:r>
            <w:r w:rsidR="00793CC3" w:rsidRPr="009E5073">
              <w:rPr>
                <w:rStyle w:val="normaltextrun"/>
                <w:sz w:val="18"/>
                <w:szCs w:val="18"/>
                <w:lang w:val="en-GB" w:eastAsia="en-ZW"/>
              </w:rPr>
              <w:t>.</w:t>
            </w:r>
            <w:r w:rsidRPr="009E5073">
              <w:rPr>
                <w:rStyle w:val="normaltextrun"/>
                <w:sz w:val="18"/>
                <w:szCs w:val="18"/>
                <w:lang w:val="en-GB" w:eastAsia="en-ZW"/>
              </w:rPr>
              <w:t xml:space="preserve"> </w:t>
            </w:r>
          </w:p>
          <w:p w14:paraId="3E91626D" w14:textId="13960C20" w:rsidR="004640F4" w:rsidRPr="009E5073" w:rsidRDefault="004640F4" w:rsidP="00C151E7">
            <w:pPr>
              <w:rPr>
                <w:rStyle w:val="eop"/>
                <w:sz w:val="18"/>
                <w:szCs w:val="18"/>
                <w:lang w:val="en-GB"/>
              </w:rPr>
            </w:pPr>
            <w:r w:rsidRPr="009E5073">
              <w:rPr>
                <w:rStyle w:val="eop"/>
                <w:i/>
                <w:iCs/>
                <w:sz w:val="18"/>
                <w:szCs w:val="18"/>
                <w:lang w:val="en-GB"/>
              </w:rPr>
              <w:t>Baseline</w:t>
            </w:r>
            <w:r w:rsidRPr="009E5073">
              <w:rPr>
                <w:rStyle w:val="eop"/>
                <w:sz w:val="18"/>
                <w:szCs w:val="18"/>
                <w:lang w:val="en-GB"/>
              </w:rPr>
              <w:t>: 1,115,326 people (2021),</w:t>
            </w:r>
            <w:r w:rsidR="00B10F49" w:rsidRPr="009E5073">
              <w:rPr>
                <w:rStyle w:val="eop"/>
                <w:sz w:val="18"/>
                <w:szCs w:val="18"/>
                <w:lang w:val="en-GB"/>
              </w:rPr>
              <w:t xml:space="preserve"> </w:t>
            </w:r>
            <w:r w:rsidRPr="009E5073">
              <w:rPr>
                <w:rStyle w:val="eop"/>
                <w:sz w:val="18"/>
                <w:szCs w:val="18"/>
                <w:lang w:val="en-GB"/>
              </w:rPr>
              <w:t xml:space="preserve">426,719 males, 688,607 females, 20% youth representation </w:t>
            </w:r>
            <w:r w:rsidR="00B10F49" w:rsidRPr="009E5073">
              <w:rPr>
                <w:rStyle w:val="eop"/>
                <w:sz w:val="18"/>
                <w:szCs w:val="18"/>
                <w:lang w:val="en-GB"/>
              </w:rPr>
              <w:t>(</w:t>
            </w:r>
            <w:r w:rsidRPr="009E5073">
              <w:rPr>
                <w:rStyle w:val="eop"/>
                <w:sz w:val="18"/>
                <w:szCs w:val="18"/>
                <w:lang w:val="en-GB"/>
              </w:rPr>
              <w:t>3,928</w:t>
            </w:r>
            <w:r w:rsidR="00B10F49" w:rsidRPr="009E5073">
              <w:rPr>
                <w:rStyle w:val="eop"/>
                <w:sz w:val="18"/>
                <w:szCs w:val="18"/>
                <w:lang w:val="en-GB"/>
              </w:rPr>
              <w:t>)</w:t>
            </w:r>
            <w:r w:rsidRPr="009E5073">
              <w:rPr>
                <w:rStyle w:val="eop"/>
                <w:sz w:val="18"/>
                <w:szCs w:val="18"/>
                <w:lang w:val="en-GB"/>
              </w:rPr>
              <w:t xml:space="preserve"> </w:t>
            </w:r>
          </w:p>
          <w:p w14:paraId="6A79BE1F" w14:textId="262D77E5" w:rsidR="004640F4" w:rsidRPr="009E5073" w:rsidRDefault="004640F4" w:rsidP="00C151E7">
            <w:pPr>
              <w:rPr>
                <w:rStyle w:val="eop"/>
                <w:sz w:val="18"/>
                <w:szCs w:val="18"/>
                <w:lang w:val="en-GB"/>
              </w:rPr>
            </w:pPr>
            <w:r w:rsidRPr="009E5073">
              <w:rPr>
                <w:rStyle w:val="eop"/>
                <w:i/>
                <w:iCs/>
                <w:sz w:val="18"/>
                <w:szCs w:val="18"/>
                <w:lang w:val="en-GB"/>
              </w:rPr>
              <w:t>Target</w:t>
            </w:r>
            <w:r w:rsidRPr="009E5073">
              <w:rPr>
                <w:rStyle w:val="eop"/>
                <w:sz w:val="18"/>
                <w:szCs w:val="18"/>
                <w:lang w:val="en-GB"/>
              </w:rPr>
              <w:t>:  375,000 new (2023) 60%</w:t>
            </w:r>
            <w:r w:rsidR="00B10F49" w:rsidRPr="009E5073">
              <w:rPr>
                <w:rStyle w:val="eop"/>
                <w:sz w:val="18"/>
                <w:szCs w:val="18"/>
                <w:lang w:val="en-GB"/>
              </w:rPr>
              <w:t> </w:t>
            </w:r>
            <w:r w:rsidRPr="009E5073">
              <w:rPr>
                <w:rStyle w:val="eop"/>
                <w:sz w:val="18"/>
                <w:szCs w:val="18"/>
                <w:lang w:val="en-GB"/>
              </w:rPr>
              <w:t>females, 40% males, 20%</w:t>
            </w:r>
            <w:r w:rsidR="00B10F49" w:rsidRPr="009E5073">
              <w:rPr>
                <w:rStyle w:val="eop"/>
                <w:sz w:val="18"/>
                <w:szCs w:val="18"/>
                <w:lang w:val="en-GB"/>
              </w:rPr>
              <w:t> </w:t>
            </w:r>
            <w:r w:rsidRPr="009E5073">
              <w:rPr>
                <w:rStyle w:val="eop"/>
                <w:sz w:val="18"/>
                <w:szCs w:val="18"/>
                <w:lang w:val="en-GB"/>
              </w:rPr>
              <w:t xml:space="preserve">youth </w:t>
            </w:r>
          </w:p>
          <w:p w14:paraId="5B7F92E3" w14:textId="395D4643" w:rsidR="004640F4" w:rsidRPr="009E5073" w:rsidRDefault="004640F4" w:rsidP="00C151E7">
            <w:pPr>
              <w:rPr>
                <w:rStyle w:val="eop"/>
                <w:sz w:val="18"/>
                <w:szCs w:val="18"/>
                <w:lang w:val="en-GB"/>
              </w:rPr>
            </w:pPr>
            <w:r w:rsidRPr="009E5073">
              <w:rPr>
                <w:rStyle w:val="eop"/>
                <w:i/>
                <w:iCs/>
                <w:sz w:val="18"/>
                <w:szCs w:val="18"/>
                <w:lang w:val="en-GB"/>
              </w:rPr>
              <w:t>Source</w:t>
            </w:r>
            <w:r w:rsidRPr="009E5073">
              <w:rPr>
                <w:rStyle w:val="eop"/>
                <w:sz w:val="18"/>
                <w:szCs w:val="18"/>
                <w:lang w:val="en-GB"/>
              </w:rPr>
              <w:t xml:space="preserve">: ZRBF </w:t>
            </w:r>
            <w:r w:rsidR="00B10F49" w:rsidRPr="009E5073">
              <w:rPr>
                <w:rStyle w:val="eop"/>
                <w:sz w:val="18"/>
                <w:szCs w:val="18"/>
                <w:lang w:val="en-GB"/>
              </w:rPr>
              <w:t>r</w:t>
            </w:r>
            <w:r w:rsidRPr="009E5073">
              <w:rPr>
                <w:rStyle w:val="eop"/>
                <w:sz w:val="18"/>
                <w:szCs w:val="18"/>
                <w:lang w:val="en-GB"/>
              </w:rPr>
              <w:t>eports</w:t>
            </w:r>
          </w:p>
          <w:p w14:paraId="4832F052" w14:textId="77777777" w:rsidR="004640F4" w:rsidRPr="009E5073" w:rsidRDefault="004640F4" w:rsidP="00C151E7">
            <w:pPr>
              <w:pStyle w:val="paragraph"/>
              <w:spacing w:before="0" w:beforeAutospacing="0" w:after="0" w:afterAutospacing="0"/>
              <w:textAlignment w:val="baseline"/>
              <w:rPr>
                <w:rStyle w:val="eop"/>
                <w:i/>
                <w:iCs/>
                <w:sz w:val="18"/>
                <w:szCs w:val="18"/>
                <w:lang w:val="en-GB"/>
              </w:rPr>
            </w:pPr>
          </w:p>
          <w:p w14:paraId="653A5C2B" w14:textId="4A5D4969" w:rsidR="004640F4" w:rsidRPr="009E5073" w:rsidRDefault="004640F4" w:rsidP="00C151E7">
            <w:pPr>
              <w:pStyle w:val="paragraph"/>
              <w:spacing w:before="0" w:beforeAutospacing="0" w:after="0" w:afterAutospacing="0"/>
              <w:textAlignment w:val="baseline"/>
              <w:rPr>
                <w:rStyle w:val="normaltextrun"/>
                <w:sz w:val="18"/>
                <w:szCs w:val="18"/>
                <w:lang w:val="en-GB"/>
              </w:rPr>
            </w:pPr>
            <w:bookmarkStart w:id="5" w:name="_Hlk67384539"/>
            <w:r w:rsidRPr="009E5073">
              <w:rPr>
                <w:rStyle w:val="normaltextrun"/>
                <w:b/>
                <w:bCs/>
                <w:sz w:val="18"/>
                <w:szCs w:val="18"/>
                <w:lang w:val="en-GB"/>
              </w:rPr>
              <w:t>2.1.2</w:t>
            </w:r>
            <w:r w:rsidR="00B10F49" w:rsidRPr="009E5073">
              <w:rPr>
                <w:rStyle w:val="normaltextrun"/>
                <w:sz w:val="18"/>
                <w:szCs w:val="18"/>
                <w:lang w:val="en-GB"/>
              </w:rPr>
              <w:t>.</w:t>
            </w:r>
            <w:r w:rsidRPr="009E5073">
              <w:rPr>
                <w:rStyle w:val="normaltextrun"/>
                <w:sz w:val="18"/>
                <w:szCs w:val="18"/>
                <w:lang w:val="en-GB"/>
              </w:rPr>
              <w:t xml:space="preserve"> Number of people whose resilience has been improved as a result of resilience</w:t>
            </w:r>
            <w:r w:rsidR="00B10F49" w:rsidRPr="009E5073">
              <w:rPr>
                <w:rStyle w:val="normaltextrun"/>
                <w:sz w:val="18"/>
                <w:szCs w:val="18"/>
                <w:lang w:val="en-GB"/>
              </w:rPr>
              <w:t>-</w:t>
            </w:r>
            <w:r w:rsidRPr="009E5073">
              <w:rPr>
                <w:rStyle w:val="normaltextrun"/>
                <w:sz w:val="18"/>
                <w:szCs w:val="18"/>
                <w:lang w:val="en-GB"/>
              </w:rPr>
              <w:t>building suppor</w:t>
            </w:r>
            <w:r w:rsidR="00793CC3" w:rsidRPr="009E5073">
              <w:rPr>
                <w:rStyle w:val="normaltextrun"/>
                <w:sz w:val="18"/>
                <w:szCs w:val="18"/>
                <w:lang w:val="en-GB"/>
              </w:rPr>
              <w:t>t.</w:t>
            </w:r>
          </w:p>
          <w:p w14:paraId="0AEECA6C" w14:textId="79005E89"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eop"/>
                <w:sz w:val="18"/>
                <w:szCs w:val="18"/>
                <w:lang w:val="en-GB" w:eastAsia="en-US"/>
              </w:rPr>
              <w:t xml:space="preserve">: </w:t>
            </w:r>
            <w:r w:rsidRPr="009E5073">
              <w:rPr>
                <w:rStyle w:val="normaltextrun"/>
                <w:sz w:val="18"/>
                <w:szCs w:val="18"/>
                <w:lang w:val="en-GB"/>
              </w:rPr>
              <w:t>529,686 people (2020)</w:t>
            </w:r>
            <w:r w:rsidR="00B10F49" w:rsidRPr="009E5073">
              <w:rPr>
                <w:rStyle w:val="normaltextrun"/>
                <w:sz w:val="18"/>
                <w:szCs w:val="18"/>
                <w:lang w:val="en-GB"/>
              </w:rPr>
              <w:t>,</w:t>
            </w:r>
            <w:r w:rsidRPr="009E5073">
              <w:rPr>
                <w:rStyle w:val="normaltextrun"/>
                <w:sz w:val="18"/>
                <w:szCs w:val="18"/>
                <w:lang w:val="en-GB"/>
              </w:rPr>
              <w:t xml:space="preserve"> 194,627 </w:t>
            </w:r>
            <w:r w:rsidR="009E5073" w:rsidRPr="009E5073">
              <w:rPr>
                <w:rStyle w:val="normaltextrun"/>
                <w:sz w:val="18"/>
                <w:szCs w:val="18"/>
                <w:lang w:val="en-GB"/>
              </w:rPr>
              <w:t>males, 269,938 females</w:t>
            </w:r>
            <w:r w:rsidR="00B10F49" w:rsidRPr="009E5073">
              <w:rPr>
                <w:rStyle w:val="normaltextrun"/>
                <w:sz w:val="18"/>
                <w:szCs w:val="18"/>
                <w:lang w:val="en-GB"/>
              </w:rPr>
              <w:t>,</w:t>
            </w:r>
            <w:r w:rsidRPr="009E5073">
              <w:rPr>
                <w:rStyle w:val="normaltextrun"/>
                <w:sz w:val="18"/>
                <w:szCs w:val="18"/>
                <w:lang w:val="en-GB"/>
              </w:rPr>
              <w:t xml:space="preserve"> youth 133,611</w:t>
            </w:r>
          </w:p>
          <w:p w14:paraId="05D83AD3" w14:textId="4966068F"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830,000 (2023) 60%</w:t>
            </w:r>
            <w:r w:rsidR="00B10F49" w:rsidRPr="009E5073">
              <w:rPr>
                <w:rStyle w:val="normaltextrun"/>
                <w:sz w:val="18"/>
                <w:szCs w:val="18"/>
                <w:lang w:val="en-GB"/>
              </w:rPr>
              <w:t> </w:t>
            </w:r>
            <w:r w:rsidRPr="009E5073">
              <w:rPr>
                <w:rStyle w:val="normaltextrun"/>
                <w:sz w:val="18"/>
                <w:szCs w:val="18"/>
                <w:lang w:val="en-GB"/>
              </w:rPr>
              <w:t>females</w:t>
            </w:r>
            <w:r w:rsidR="00B10F49" w:rsidRPr="009E5073">
              <w:rPr>
                <w:rStyle w:val="normaltextrun"/>
                <w:sz w:val="18"/>
                <w:szCs w:val="18"/>
                <w:lang w:val="en-GB"/>
              </w:rPr>
              <w:t>,</w:t>
            </w:r>
            <w:r w:rsidRPr="009E5073">
              <w:rPr>
                <w:rStyle w:val="normaltextrun"/>
                <w:sz w:val="18"/>
                <w:szCs w:val="18"/>
                <w:lang w:val="en-GB"/>
              </w:rPr>
              <w:t xml:space="preserve"> 40% males</w:t>
            </w:r>
            <w:r w:rsidR="00B10F49" w:rsidRPr="009E5073">
              <w:rPr>
                <w:rStyle w:val="normaltextrun"/>
                <w:sz w:val="18"/>
                <w:szCs w:val="18"/>
                <w:lang w:val="en-GB"/>
              </w:rPr>
              <w:t>,</w:t>
            </w:r>
            <w:r w:rsidRPr="009E5073">
              <w:rPr>
                <w:rStyle w:val="normaltextrun"/>
                <w:sz w:val="18"/>
                <w:szCs w:val="18"/>
                <w:lang w:val="en-GB"/>
              </w:rPr>
              <w:t xml:space="preserve"> 20%</w:t>
            </w:r>
            <w:r w:rsidR="00B10F49" w:rsidRPr="009E5073">
              <w:rPr>
                <w:rStyle w:val="normaltextrun"/>
                <w:sz w:val="18"/>
                <w:szCs w:val="18"/>
                <w:lang w:val="en-GB"/>
              </w:rPr>
              <w:t> </w:t>
            </w:r>
            <w:r w:rsidRPr="009E5073">
              <w:rPr>
                <w:rStyle w:val="normaltextrun"/>
                <w:sz w:val="18"/>
                <w:szCs w:val="18"/>
                <w:lang w:val="en-GB"/>
              </w:rPr>
              <w:t>youth</w:t>
            </w:r>
          </w:p>
          <w:p w14:paraId="53555CDC" w14:textId="77777777"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Source</w:t>
            </w:r>
            <w:r w:rsidRPr="009E5073">
              <w:rPr>
                <w:rStyle w:val="normaltextrun"/>
                <w:sz w:val="18"/>
                <w:szCs w:val="18"/>
                <w:lang w:val="en-GB"/>
              </w:rPr>
              <w:t>:</w:t>
            </w:r>
            <w:r w:rsidRPr="009E5073">
              <w:rPr>
                <w:rStyle w:val="eop"/>
                <w:sz w:val="18"/>
                <w:szCs w:val="18"/>
                <w:lang w:val="en-GB"/>
              </w:rPr>
              <w:t> ZRBF</w:t>
            </w:r>
          </w:p>
          <w:bookmarkEnd w:id="5"/>
          <w:p w14:paraId="005A9495" w14:textId="3AC941C8" w:rsidR="004640F4" w:rsidRPr="009E5073" w:rsidRDefault="004640F4">
            <w:pPr>
              <w:rPr>
                <w:b/>
                <w:bCs/>
                <w:sz w:val="18"/>
                <w:szCs w:val="18"/>
                <w:lang w:val="en-GB"/>
              </w:rPr>
            </w:pPr>
            <w:r w:rsidRPr="009E5073">
              <w:rPr>
                <w:b/>
                <w:bCs/>
                <w:sz w:val="18"/>
                <w:szCs w:val="18"/>
                <w:lang w:val="en-GB"/>
              </w:rPr>
              <w:lastRenderedPageBreak/>
              <w:t>OUTPUT 2</w:t>
            </w:r>
            <w:r w:rsidR="00B10F49" w:rsidRPr="009E5073">
              <w:rPr>
                <w:b/>
                <w:bCs/>
                <w:sz w:val="18"/>
                <w:szCs w:val="18"/>
                <w:lang w:val="en-GB"/>
              </w:rPr>
              <w:t>.</w:t>
            </w:r>
            <w:r w:rsidR="00B10F49" w:rsidRPr="009E5073">
              <w:rPr>
                <w:b/>
                <w:bCs/>
                <w:lang w:val="en-GB"/>
              </w:rPr>
              <w:t xml:space="preserve"> </w:t>
            </w:r>
            <w:r w:rsidRPr="009E5073">
              <w:rPr>
                <w:b/>
                <w:bCs/>
                <w:sz w:val="18"/>
                <w:szCs w:val="18"/>
                <w:lang w:val="en-GB"/>
              </w:rPr>
              <w:t>Tools and mechanisms applied to enable evidence</w:t>
            </w:r>
            <w:r w:rsidR="00B10F49" w:rsidRPr="009E5073">
              <w:rPr>
                <w:b/>
                <w:bCs/>
                <w:sz w:val="18"/>
                <w:szCs w:val="18"/>
                <w:lang w:val="en-GB"/>
              </w:rPr>
              <w:t>-</w:t>
            </w:r>
            <w:r w:rsidRPr="009E5073">
              <w:rPr>
                <w:b/>
                <w:bCs/>
                <w:sz w:val="18"/>
                <w:szCs w:val="18"/>
                <w:lang w:val="en-GB"/>
              </w:rPr>
              <w:t>based, risk</w:t>
            </w:r>
            <w:r w:rsidR="00B10F49" w:rsidRPr="009E5073">
              <w:rPr>
                <w:b/>
                <w:bCs/>
                <w:sz w:val="18"/>
                <w:szCs w:val="18"/>
                <w:lang w:val="en-GB"/>
              </w:rPr>
              <w:t>-</w:t>
            </w:r>
            <w:r w:rsidRPr="009E5073">
              <w:rPr>
                <w:b/>
                <w:bCs/>
                <w:sz w:val="18"/>
                <w:szCs w:val="18"/>
                <w:lang w:val="en-GB"/>
              </w:rPr>
              <w:t>informed planning, prevention and preparedness to climate hazard</w:t>
            </w:r>
            <w:r w:rsidR="00B10F49" w:rsidRPr="009E5073">
              <w:rPr>
                <w:b/>
                <w:bCs/>
                <w:sz w:val="18"/>
                <w:szCs w:val="18"/>
                <w:lang w:val="en-GB"/>
              </w:rPr>
              <w:t>s</w:t>
            </w:r>
            <w:r w:rsidRPr="009E5073">
              <w:rPr>
                <w:b/>
                <w:bCs/>
                <w:sz w:val="18"/>
                <w:szCs w:val="18"/>
                <w:lang w:val="en-GB"/>
              </w:rPr>
              <w:t xml:space="preserve"> by smallholder farmers and supporting institutions</w:t>
            </w:r>
          </w:p>
          <w:p w14:paraId="2E02B9D9" w14:textId="77777777" w:rsidR="004640F4" w:rsidRPr="009E5073" w:rsidRDefault="004640F4" w:rsidP="00C151E7">
            <w:pPr>
              <w:rPr>
                <w:b/>
                <w:bCs/>
                <w:sz w:val="18"/>
                <w:szCs w:val="18"/>
                <w:lang w:val="en-GB"/>
              </w:rPr>
            </w:pPr>
          </w:p>
          <w:p w14:paraId="39A089A2" w14:textId="6D335F4B"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2.2.1</w:t>
            </w:r>
            <w:r w:rsidR="00D24F78" w:rsidRPr="009E5073">
              <w:rPr>
                <w:rStyle w:val="normaltextrun"/>
                <w:b/>
                <w:bCs/>
                <w:sz w:val="18"/>
                <w:szCs w:val="18"/>
                <w:lang w:val="en-GB"/>
              </w:rPr>
              <w:t>.</w:t>
            </w:r>
            <w:r w:rsidRPr="009E5073">
              <w:rPr>
                <w:rStyle w:val="normaltextrun"/>
                <w:sz w:val="18"/>
                <w:szCs w:val="18"/>
                <w:lang w:val="en-GB"/>
              </w:rPr>
              <w:t xml:space="preserve"> Number of weather and hydrological monitoring stations developed in key catchments </w:t>
            </w:r>
            <w:r w:rsidR="009E5073" w:rsidRPr="009E5073">
              <w:rPr>
                <w:rStyle w:val="normaltextrun"/>
                <w:sz w:val="18"/>
                <w:szCs w:val="18"/>
                <w:lang w:val="en-GB"/>
              </w:rPr>
              <w:t>areas providing</w:t>
            </w:r>
            <w:r w:rsidRPr="009E5073">
              <w:rPr>
                <w:rStyle w:val="normaltextrun"/>
                <w:sz w:val="18"/>
                <w:szCs w:val="18"/>
                <w:lang w:val="en-GB"/>
              </w:rPr>
              <w:t xml:space="preserve"> timely and accessible hydro-met information</w:t>
            </w:r>
            <w:r w:rsidR="00D24F78" w:rsidRPr="009E5073">
              <w:rPr>
                <w:rStyle w:val="normaltextrun"/>
                <w:sz w:val="18"/>
                <w:szCs w:val="18"/>
                <w:lang w:val="en-GB"/>
              </w:rPr>
              <w:t>.</w:t>
            </w:r>
            <w:r w:rsidRPr="009E5073">
              <w:rPr>
                <w:rStyle w:val="eop"/>
                <w:sz w:val="18"/>
                <w:szCs w:val="18"/>
                <w:lang w:val="en-GB"/>
              </w:rPr>
              <w:t> </w:t>
            </w:r>
          </w:p>
          <w:p w14:paraId="5ECCDEDF" w14:textId="55ED6681"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18 (2021)</w:t>
            </w:r>
          </w:p>
          <w:p w14:paraId="748EF4BD"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32 (2026)</w:t>
            </w:r>
          </w:p>
          <w:p w14:paraId="2B4FEDCC" w14:textId="145C602D"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M</w:t>
            </w:r>
            <w:r w:rsidR="00D24F78" w:rsidRPr="009E5073">
              <w:rPr>
                <w:sz w:val="18"/>
                <w:szCs w:val="18"/>
                <w:lang w:val="en-GB"/>
              </w:rPr>
              <w:t>eteorological Services Department (MSD) r</w:t>
            </w:r>
            <w:r w:rsidRPr="009E5073">
              <w:rPr>
                <w:sz w:val="18"/>
                <w:szCs w:val="18"/>
                <w:lang w:val="en-GB"/>
              </w:rPr>
              <w:t>eports</w:t>
            </w:r>
          </w:p>
          <w:p w14:paraId="34627DC2" w14:textId="77777777" w:rsidR="004640F4" w:rsidRPr="009E5073" w:rsidRDefault="004640F4" w:rsidP="00C151E7">
            <w:pPr>
              <w:rPr>
                <w:sz w:val="18"/>
                <w:szCs w:val="18"/>
                <w:u w:val="single"/>
                <w:lang w:val="en-GB"/>
              </w:rPr>
            </w:pPr>
          </w:p>
          <w:p w14:paraId="417F3C5D" w14:textId="5F1EB579" w:rsidR="004640F4" w:rsidRPr="009E5073" w:rsidRDefault="004640F4" w:rsidP="00C151E7">
            <w:pPr>
              <w:rPr>
                <w:i/>
                <w:iCs/>
                <w:sz w:val="18"/>
                <w:szCs w:val="18"/>
                <w:u w:val="single"/>
                <w:lang w:val="en-GB"/>
              </w:rPr>
            </w:pPr>
            <w:r w:rsidRPr="009E5073">
              <w:rPr>
                <w:b/>
                <w:bCs/>
                <w:sz w:val="18"/>
                <w:szCs w:val="18"/>
                <w:lang w:val="en-GB"/>
              </w:rPr>
              <w:t>2.2.2.</w:t>
            </w:r>
            <w:r w:rsidRPr="009E5073">
              <w:rPr>
                <w:sz w:val="18"/>
                <w:szCs w:val="18"/>
                <w:lang w:val="en-GB"/>
              </w:rPr>
              <w:t xml:space="preserve"> Number of smallholder farmers and institutions receiving new advisories and warnings through various media developed for both agriculture and water management</w:t>
            </w:r>
            <w:r w:rsidR="00D24F78" w:rsidRPr="009E5073">
              <w:rPr>
                <w:sz w:val="18"/>
                <w:szCs w:val="18"/>
                <w:lang w:val="en-GB"/>
              </w:rPr>
              <w:t>.</w:t>
            </w:r>
            <w:r w:rsidRPr="009E5073">
              <w:rPr>
                <w:sz w:val="18"/>
                <w:szCs w:val="18"/>
                <w:lang w:val="en-GB"/>
              </w:rPr>
              <w:t xml:space="preserve"> </w:t>
            </w:r>
          </w:p>
          <w:p w14:paraId="493BA12A" w14:textId="23447F02"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Smallholder farmers 0 (2021)</w:t>
            </w:r>
            <w:r w:rsidR="00D24F78" w:rsidRPr="009E5073">
              <w:rPr>
                <w:sz w:val="18"/>
                <w:szCs w:val="18"/>
                <w:lang w:val="en-GB"/>
              </w:rPr>
              <w:t>,</w:t>
            </w:r>
            <w:r w:rsidRPr="009E5073">
              <w:rPr>
                <w:sz w:val="18"/>
                <w:szCs w:val="18"/>
                <w:lang w:val="en-GB"/>
              </w:rPr>
              <w:t xml:space="preserve"> </w:t>
            </w:r>
            <w:r w:rsidR="00D24F78" w:rsidRPr="009E5073">
              <w:rPr>
                <w:sz w:val="18"/>
                <w:szCs w:val="18"/>
                <w:lang w:val="en-GB"/>
              </w:rPr>
              <w:t>i</w:t>
            </w:r>
            <w:r w:rsidRPr="009E5073">
              <w:rPr>
                <w:sz w:val="18"/>
                <w:szCs w:val="18"/>
                <w:lang w:val="en-GB"/>
              </w:rPr>
              <w:t>nstitutions 0 (2021)</w:t>
            </w:r>
          </w:p>
          <w:p w14:paraId="0FA298E2" w14:textId="665D2E85"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Smallholder farmers 360,000 (2026)</w:t>
            </w:r>
            <w:r w:rsidR="00D24F78" w:rsidRPr="009E5073">
              <w:rPr>
                <w:sz w:val="18"/>
                <w:szCs w:val="18"/>
                <w:lang w:val="en-GB"/>
              </w:rPr>
              <w:t>,</w:t>
            </w:r>
            <w:r w:rsidRPr="009E5073">
              <w:rPr>
                <w:rStyle w:val="normaltextrun"/>
                <w:sz w:val="18"/>
                <w:szCs w:val="18"/>
                <w:lang w:val="en-GB"/>
              </w:rPr>
              <w:t xml:space="preserve"> 60% females</w:t>
            </w:r>
            <w:r w:rsidR="00D24F78" w:rsidRPr="009E5073">
              <w:rPr>
                <w:rStyle w:val="normaltextrun"/>
                <w:sz w:val="18"/>
                <w:szCs w:val="18"/>
                <w:lang w:val="en-GB"/>
              </w:rPr>
              <w:t>,</w:t>
            </w:r>
            <w:r w:rsidRPr="009E5073">
              <w:rPr>
                <w:rStyle w:val="normaltextrun"/>
                <w:sz w:val="18"/>
                <w:szCs w:val="18"/>
                <w:lang w:val="en-GB"/>
              </w:rPr>
              <w:t xml:space="preserve"> 40%</w:t>
            </w:r>
            <w:r w:rsidR="00D24F78" w:rsidRPr="009E5073">
              <w:rPr>
                <w:rStyle w:val="normaltextrun"/>
                <w:sz w:val="18"/>
                <w:szCs w:val="18"/>
                <w:lang w:val="en-GB"/>
              </w:rPr>
              <w:t> </w:t>
            </w:r>
            <w:r w:rsidRPr="009E5073">
              <w:rPr>
                <w:rStyle w:val="normaltextrun"/>
                <w:sz w:val="18"/>
                <w:szCs w:val="18"/>
                <w:lang w:val="en-GB"/>
              </w:rPr>
              <w:t>males</w:t>
            </w:r>
            <w:r w:rsidR="00D24F78" w:rsidRPr="009E5073">
              <w:rPr>
                <w:rStyle w:val="normaltextrun"/>
                <w:sz w:val="18"/>
                <w:szCs w:val="18"/>
                <w:lang w:val="en-GB"/>
              </w:rPr>
              <w:t>,</w:t>
            </w:r>
            <w:r w:rsidRPr="009E5073">
              <w:rPr>
                <w:rStyle w:val="normaltextrun"/>
                <w:sz w:val="18"/>
                <w:szCs w:val="18"/>
                <w:lang w:val="en-GB"/>
              </w:rPr>
              <w:t xml:space="preserve"> 20% youth</w:t>
            </w:r>
            <w:r w:rsidR="00D24F78" w:rsidRPr="009E5073">
              <w:rPr>
                <w:rStyle w:val="normaltextrun"/>
                <w:sz w:val="18"/>
                <w:szCs w:val="18"/>
                <w:lang w:val="en-GB"/>
              </w:rPr>
              <w:t>,</w:t>
            </w:r>
            <w:r w:rsidRPr="009E5073">
              <w:rPr>
                <w:rStyle w:val="normaltextrun"/>
                <w:sz w:val="18"/>
                <w:szCs w:val="18"/>
                <w:lang w:val="en-GB"/>
              </w:rPr>
              <w:t xml:space="preserve"> </w:t>
            </w:r>
            <w:r w:rsidR="00D24F78" w:rsidRPr="009E5073">
              <w:rPr>
                <w:lang w:val="en-GB"/>
              </w:rPr>
              <w:t>i</w:t>
            </w:r>
            <w:r w:rsidRPr="009E5073">
              <w:rPr>
                <w:sz w:val="18"/>
                <w:szCs w:val="18"/>
                <w:lang w:val="en-GB"/>
              </w:rPr>
              <w:t xml:space="preserve">nstitutions at least </w:t>
            </w:r>
            <w:r w:rsidR="00D24F78" w:rsidRPr="009E5073">
              <w:rPr>
                <w:sz w:val="18"/>
                <w:szCs w:val="18"/>
                <w:lang w:val="en-GB"/>
              </w:rPr>
              <w:t xml:space="preserve">five </w:t>
            </w:r>
            <w:r w:rsidRPr="009E5073">
              <w:rPr>
                <w:sz w:val="18"/>
                <w:szCs w:val="18"/>
                <w:lang w:val="en-GB"/>
              </w:rPr>
              <w:t>types (2026)</w:t>
            </w:r>
          </w:p>
          <w:p w14:paraId="6BCFDAA9"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GCF/ZRBF </w:t>
            </w:r>
          </w:p>
          <w:p w14:paraId="200466F4" w14:textId="77777777" w:rsidR="004640F4" w:rsidRPr="009E5073" w:rsidRDefault="004640F4" w:rsidP="00C151E7">
            <w:pPr>
              <w:rPr>
                <w:sz w:val="18"/>
                <w:szCs w:val="18"/>
                <w:u w:val="single"/>
                <w:lang w:val="en-GB"/>
              </w:rPr>
            </w:pPr>
          </w:p>
          <w:p w14:paraId="63EE654C" w14:textId="64E85AE1" w:rsidR="004640F4" w:rsidRPr="009E5073" w:rsidRDefault="004640F4" w:rsidP="00C151E7">
            <w:pPr>
              <w:rPr>
                <w:b/>
                <w:bCs/>
                <w:i/>
                <w:iCs/>
                <w:sz w:val="18"/>
                <w:szCs w:val="18"/>
                <w:u w:val="single"/>
                <w:lang w:val="en-GB"/>
              </w:rPr>
            </w:pPr>
            <w:r w:rsidRPr="009E5073">
              <w:rPr>
                <w:b/>
                <w:bCs/>
                <w:sz w:val="18"/>
                <w:szCs w:val="18"/>
                <w:lang w:val="en-GB"/>
              </w:rPr>
              <w:t>OUTPUT 2.3</w:t>
            </w:r>
            <w:r w:rsidR="00D24F78" w:rsidRPr="009E5073">
              <w:rPr>
                <w:b/>
                <w:bCs/>
                <w:sz w:val="18"/>
                <w:szCs w:val="18"/>
                <w:lang w:val="en-GB"/>
              </w:rPr>
              <w:t>.</w:t>
            </w:r>
            <w:r w:rsidRPr="009E5073">
              <w:rPr>
                <w:b/>
                <w:bCs/>
                <w:sz w:val="18"/>
                <w:szCs w:val="18"/>
                <w:lang w:val="en-GB"/>
              </w:rPr>
              <w:t xml:space="preserve"> Solutions scaled up for sustainable management of natural resources, ecosystem services, chemicals and waste management</w:t>
            </w:r>
          </w:p>
          <w:p w14:paraId="4BB0F976" w14:textId="77777777" w:rsidR="004640F4" w:rsidRPr="009E5073" w:rsidRDefault="004640F4" w:rsidP="00C151E7">
            <w:pPr>
              <w:rPr>
                <w:i/>
                <w:iCs/>
                <w:sz w:val="18"/>
                <w:szCs w:val="18"/>
                <w:lang w:val="en-GB"/>
              </w:rPr>
            </w:pPr>
            <w:r w:rsidRPr="009E5073">
              <w:rPr>
                <w:i/>
                <w:iCs/>
                <w:sz w:val="18"/>
                <w:szCs w:val="18"/>
                <w:lang w:val="en-GB"/>
              </w:rPr>
              <w:t xml:space="preserve"> </w:t>
            </w:r>
          </w:p>
          <w:p w14:paraId="5F5F1070" w14:textId="27E23561"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2.3.1</w:t>
            </w:r>
            <w:r w:rsidR="00D24F78" w:rsidRPr="009E5073">
              <w:rPr>
                <w:rStyle w:val="normaltextrun"/>
                <w:b/>
                <w:bCs/>
                <w:sz w:val="18"/>
                <w:szCs w:val="18"/>
                <w:lang w:val="en-GB"/>
              </w:rPr>
              <w:t>.</w:t>
            </w:r>
            <w:r w:rsidRPr="009E5073">
              <w:rPr>
                <w:rStyle w:val="normaltextrun"/>
                <w:sz w:val="18"/>
                <w:szCs w:val="18"/>
                <w:lang w:val="en-GB"/>
              </w:rPr>
              <w:t xml:space="preserve"> Land area under</w:t>
            </w:r>
            <w:r w:rsidRPr="009E5073">
              <w:rPr>
                <w:sz w:val="18"/>
                <w:szCs w:val="18"/>
                <w:lang w:val="en-GB" w:eastAsia="en-US"/>
              </w:rPr>
              <w:t xml:space="preserve"> </w:t>
            </w:r>
            <w:r w:rsidRPr="009E5073">
              <w:rPr>
                <w:rStyle w:val="normaltextrun"/>
                <w:sz w:val="18"/>
                <w:szCs w:val="18"/>
                <w:lang w:val="en-GB"/>
              </w:rPr>
              <w:t>active sustainable natural resources management</w:t>
            </w:r>
            <w:r w:rsidR="00D24F78" w:rsidRPr="009E5073">
              <w:rPr>
                <w:rStyle w:val="normaltextrun"/>
                <w:sz w:val="18"/>
                <w:szCs w:val="18"/>
                <w:lang w:val="en-GB"/>
              </w:rPr>
              <w:t>.</w:t>
            </w:r>
          </w:p>
          <w:p w14:paraId="5D067A18" w14:textId="1FCE9E4D"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1,368,190ha (2021)</w:t>
            </w:r>
          </w:p>
          <w:p w14:paraId="5C86C9A7" w14:textId="75F0955F"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xml:space="preserve">: 1,645,466.20ha (2024) </w:t>
            </w:r>
          </w:p>
          <w:p w14:paraId="39F2EAD4" w14:textId="61344EBA" w:rsidR="004640F4" w:rsidRPr="009E5073" w:rsidRDefault="004640F4" w:rsidP="00C151E7">
            <w:pPr>
              <w:rPr>
                <w:sz w:val="18"/>
                <w:szCs w:val="18"/>
                <w:lang w:val="en-GB"/>
              </w:rPr>
            </w:pPr>
            <w:r w:rsidRPr="009E5073">
              <w:rPr>
                <w:i/>
                <w:iCs/>
                <w:sz w:val="18"/>
                <w:szCs w:val="18"/>
                <w:lang w:val="en-GB"/>
              </w:rPr>
              <w:lastRenderedPageBreak/>
              <w:t>Source</w:t>
            </w:r>
            <w:r w:rsidRPr="009E5073">
              <w:rPr>
                <w:sz w:val="18"/>
                <w:szCs w:val="18"/>
                <w:lang w:val="en-GB"/>
              </w:rPr>
              <w:t xml:space="preserve">: Ministry of Environment </w:t>
            </w:r>
            <w:r w:rsidR="00D24F78" w:rsidRPr="009E5073">
              <w:rPr>
                <w:sz w:val="18"/>
                <w:szCs w:val="18"/>
                <w:lang w:val="en-GB"/>
              </w:rPr>
              <w:t>r</w:t>
            </w:r>
            <w:r w:rsidRPr="009E5073">
              <w:rPr>
                <w:sz w:val="18"/>
                <w:szCs w:val="18"/>
                <w:lang w:val="en-GB"/>
              </w:rPr>
              <w:t>eports</w:t>
            </w:r>
          </w:p>
          <w:p w14:paraId="372794B8" w14:textId="77777777" w:rsidR="004640F4" w:rsidRPr="009E5073" w:rsidRDefault="004640F4" w:rsidP="00C151E7">
            <w:pPr>
              <w:rPr>
                <w:i/>
                <w:iCs/>
                <w:sz w:val="18"/>
                <w:szCs w:val="18"/>
                <w:lang w:val="en-GB"/>
              </w:rPr>
            </w:pPr>
          </w:p>
          <w:p w14:paraId="0481182F" w14:textId="1BD52A7D"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2.3.2</w:t>
            </w:r>
            <w:r w:rsidR="00D24F78" w:rsidRPr="009E5073">
              <w:rPr>
                <w:rStyle w:val="normaltextrun"/>
                <w:b/>
                <w:bCs/>
                <w:sz w:val="18"/>
                <w:szCs w:val="18"/>
                <w:lang w:val="en-GB"/>
              </w:rPr>
              <w:t>.</w:t>
            </w:r>
            <w:r w:rsidRPr="009E5073">
              <w:rPr>
                <w:rStyle w:val="normaltextrun"/>
                <w:sz w:val="18"/>
                <w:szCs w:val="18"/>
                <w:lang w:val="en-GB"/>
              </w:rPr>
              <w:t> Existing protected area under improved management using UNDP capacity scorecard</w:t>
            </w:r>
            <w:r w:rsidR="00D24F78" w:rsidRPr="009E5073">
              <w:rPr>
                <w:rStyle w:val="normaltextrun"/>
                <w:sz w:val="18"/>
                <w:szCs w:val="18"/>
                <w:lang w:val="en-GB"/>
              </w:rPr>
              <w:t>.</w:t>
            </w:r>
          </w:p>
          <w:p w14:paraId="67898589"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w:t>
            </w:r>
            <w:r w:rsidRPr="009E5073">
              <w:rPr>
                <w:rStyle w:val="eop"/>
                <w:sz w:val="18"/>
                <w:szCs w:val="18"/>
                <w:lang w:val="en-GB"/>
              </w:rPr>
              <w:t> 1</w:t>
            </w:r>
            <w:r w:rsidRPr="009E5073">
              <w:rPr>
                <w:sz w:val="18"/>
                <w:szCs w:val="18"/>
                <w:lang w:val="en-GB"/>
              </w:rPr>
              <w:t>(2021)</w:t>
            </w:r>
          </w:p>
          <w:p w14:paraId="21D4B708"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Target</w:t>
            </w:r>
            <w:r w:rsidRPr="009E5073">
              <w:rPr>
                <w:rStyle w:val="normaltextrun"/>
                <w:sz w:val="18"/>
                <w:szCs w:val="18"/>
                <w:lang w:val="en-GB"/>
              </w:rPr>
              <w:t>: </w:t>
            </w:r>
            <w:r w:rsidRPr="009E5073">
              <w:rPr>
                <w:rStyle w:val="eop"/>
                <w:sz w:val="18"/>
                <w:szCs w:val="18"/>
                <w:lang w:val="en-GB"/>
              </w:rPr>
              <w:t xml:space="preserve"> 3 </w:t>
            </w:r>
            <w:r w:rsidRPr="009E5073">
              <w:rPr>
                <w:sz w:val="18"/>
                <w:szCs w:val="18"/>
                <w:lang w:val="en-GB"/>
              </w:rPr>
              <w:t>(2024)</w:t>
            </w:r>
          </w:p>
          <w:p w14:paraId="787E74B6"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 UNDP</w:t>
            </w:r>
            <w:r w:rsidRPr="009E5073">
              <w:rPr>
                <w:rStyle w:val="eop"/>
                <w:sz w:val="18"/>
                <w:szCs w:val="18"/>
                <w:lang w:val="en-GB"/>
              </w:rPr>
              <w:t> </w:t>
            </w:r>
          </w:p>
          <w:p w14:paraId="26505CE9" w14:textId="77777777" w:rsidR="004640F4" w:rsidRPr="009E5073" w:rsidRDefault="004640F4" w:rsidP="00C151E7">
            <w:pPr>
              <w:pStyle w:val="paragraph"/>
              <w:spacing w:before="0" w:beforeAutospacing="0" w:after="0" w:afterAutospacing="0"/>
              <w:textAlignment w:val="baseline"/>
              <w:rPr>
                <w:rStyle w:val="normaltextrun"/>
                <w:i/>
                <w:iCs/>
                <w:sz w:val="18"/>
                <w:szCs w:val="18"/>
                <w:lang w:val="en-GB"/>
              </w:rPr>
            </w:pPr>
          </w:p>
          <w:p w14:paraId="7409149B" w14:textId="2852464E"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2.3.4</w:t>
            </w:r>
            <w:r w:rsidR="00D24F78" w:rsidRPr="009E5073">
              <w:rPr>
                <w:rStyle w:val="normaltextrun"/>
                <w:sz w:val="18"/>
                <w:szCs w:val="18"/>
                <w:lang w:val="en-GB"/>
              </w:rPr>
              <w:t>.</w:t>
            </w:r>
            <w:r w:rsidRPr="009E5073">
              <w:rPr>
                <w:rStyle w:val="normaltextrun"/>
                <w:sz w:val="18"/>
                <w:szCs w:val="18"/>
                <w:lang w:val="en-GB"/>
              </w:rPr>
              <w:t> Amount of chemicals</w:t>
            </w:r>
            <w:r w:rsidR="00D24F78" w:rsidRPr="009E5073">
              <w:rPr>
                <w:rStyle w:val="normaltextrun"/>
                <w:sz w:val="18"/>
                <w:szCs w:val="18"/>
                <w:lang w:val="en-GB"/>
              </w:rPr>
              <w:t xml:space="preserve">, </w:t>
            </w:r>
            <w:r w:rsidR="00D24F78" w:rsidRPr="009E5073">
              <w:rPr>
                <w:rStyle w:val="normaltextrun"/>
                <w:sz w:val="20"/>
                <w:szCs w:val="20"/>
                <w:lang w:val="en-GB"/>
              </w:rPr>
              <w:t>greenhouse gases</w:t>
            </w:r>
            <w:r w:rsidR="00D24F78" w:rsidRPr="009E5073">
              <w:rPr>
                <w:rStyle w:val="normaltextrun"/>
                <w:sz w:val="18"/>
                <w:szCs w:val="18"/>
                <w:lang w:val="en-GB"/>
              </w:rPr>
              <w:t xml:space="preserve">, hydrochlorofluorocarbons </w:t>
            </w:r>
            <w:r w:rsidRPr="009E5073">
              <w:rPr>
                <w:rStyle w:val="normaltextrun"/>
                <w:sz w:val="18"/>
                <w:szCs w:val="18"/>
                <w:lang w:val="en-GB"/>
              </w:rPr>
              <w:t>reduced, sequestrated or offset as a direct result of UNDP interventions. </w:t>
            </w:r>
            <w:r w:rsidRPr="009E5073">
              <w:rPr>
                <w:rStyle w:val="eop"/>
                <w:sz w:val="18"/>
                <w:szCs w:val="18"/>
                <w:lang w:val="en-GB"/>
              </w:rPr>
              <w:t> </w:t>
            </w:r>
          </w:p>
          <w:p w14:paraId="1B6886D5" w14:textId="77777777" w:rsidR="004640F4" w:rsidRPr="009E5073" w:rsidRDefault="004640F4" w:rsidP="00C151E7">
            <w:pPr>
              <w:textAlignment w:val="baseline"/>
              <w:rPr>
                <w:sz w:val="18"/>
                <w:szCs w:val="18"/>
                <w:lang w:val="en-GB"/>
              </w:rPr>
            </w:pPr>
            <w:r w:rsidRPr="009E5073">
              <w:rPr>
                <w:i/>
                <w:iCs/>
                <w:sz w:val="18"/>
                <w:szCs w:val="18"/>
                <w:lang w:val="en-GB"/>
              </w:rPr>
              <w:t>Baseline</w:t>
            </w:r>
            <w:r w:rsidRPr="009E5073">
              <w:rPr>
                <w:sz w:val="18"/>
                <w:szCs w:val="18"/>
                <w:lang w:val="en-GB"/>
              </w:rPr>
              <w:t>: 0 (2021)</w:t>
            </w:r>
          </w:p>
          <w:p w14:paraId="14094B0F" w14:textId="775FF6E6" w:rsidR="004640F4" w:rsidRPr="009E5073" w:rsidRDefault="004640F4" w:rsidP="00C151E7">
            <w:pPr>
              <w:textAlignment w:val="baseline"/>
              <w:rPr>
                <w:sz w:val="18"/>
                <w:szCs w:val="18"/>
                <w:lang w:val="en-GB"/>
              </w:rPr>
            </w:pPr>
            <w:r w:rsidRPr="009E5073">
              <w:rPr>
                <w:i/>
                <w:iCs/>
                <w:sz w:val="18"/>
                <w:szCs w:val="18"/>
                <w:lang w:val="en-GB"/>
              </w:rPr>
              <w:t>Target</w:t>
            </w:r>
            <w:r w:rsidRPr="009E5073">
              <w:rPr>
                <w:sz w:val="18"/>
                <w:szCs w:val="18"/>
                <w:lang w:val="en-GB"/>
              </w:rPr>
              <w:t>: 834,819 (tCO2eq) (2024)</w:t>
            </w:r>
          </w:p>
          <w:p w14:paraId="43914256" w14:textId="20369D55" w:rsidR="00D24F78" w:rsidRPr="009E5073" w:rsidRDefault="004640F4" w:rsidP="00C151E7">
            <w:pPr>
              <w:textAlignment w:val="baseline"/>
              <w:rPr>
                <w:sz w:val="18"/>
                <w:szCs w:val="18"/>
                <w:lang w:val="en-GB"/>
              </w:rPr>
            </w:pPr>
            <w:r w:rsidRPr="009E5073">
              <w:rPr>
                <w:i/>
                <w:iCs/>
                <w:sz w:val="18"/>
                <w:szCs w:val="18"/>
                <w:lang w:val="en-GB"/>
              </w:rPr>
              <w:t>Source</w:t>
            </w:r>
            <w:r w:rsidRPr="009E5073">
              <w:rPr>
                <w:sz w:val="18"/>
                <w:szCs w:val="18"/>
                <w:lang w:val="en-GB"/>
              </w:rPr>
              <w:t>: GE</w:t>
            </w:r>
            <w:r w:rsidR="00800A28" w:rsidRPr="009E5073">
              <w:rPr>
                <w:sz w:val="18"/>
                <w:szCs w:val="18"/>
                <w:lang w:val="en-GB"/>
              </w:rPr>
              <w:t>F</w:t>
            </w:r>
          </w:p>
        </w:tc>
        <w:tc>
          <w:tcPr>
            <w:tcW w:w="675" w:type="pct"/>
            <w:gridSpan w:val="2"/>
            <w:vMerge w:val="restart"/>
            <w:tcBorders>
              <w:top w:val="single" w:sz="4" w:space="0" w:color="auto"/>
              <w:bottom w:val="single" w:sz="4" w:space="0" w:color="auto"/>
            </w:tcBorders>
          </w:tcPr>
          <w:p w14:paraId="36AAA673" w14:textId="2A0A5DC5" w:rsidR="004640F4" w:rsidRPr="009E5073" w:rsidRDefault="0062061E" w:rsidP="00A61FC9">
            <w:pPr>
              <w:rPr>
                <w:i/>
                <w:iCs/>
                <w:sz w:val="18"/>
                <w:szCs w:val="18"/>
                <w:lang w:val="en-GB"/>
              </w:rPr>
            </w:pPr>
            <w:r w:rsidRPr="009E5073">
              <w:rPr>
                <w:rStyle w:val="normaltextrun"/>
                <w:sz w:val="18"/>
                <w:szCs w:val="18"/>
                <w:lang w:val="en-GB" w:eastAsia="en-ZW"/>
              </w:rPr>
              <w:lastRenderedPageBreak/>
              <w:t>Swedish International Development Cooperation Agency (</w:t>
            </w:r>
            <w:r w:rsidR="004640F4" w:rsidRPr="009E5073">
              <w:rPr>
                <w:rStyle w:val="normaltextrun"/>
                <w:sz w:val="18"/>
                <w:szCs w:val="18"/>
                <w:lang w:val="en-GB" w:eastAsia="en-ZW"/>
              </w:rPr>
              <w:t>SIDA</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 xml:space="preserve">the United Kingdom Foreign, </w:t>
            </w:r>
            <w:r w:rsidR="009E5073" w:rsidRPr="009E5073">
              <w:rPr>
                <w:rStyle w:val="normaltextrun"/>
                <w:sz w:val="18"/>
                <w:szCs w:val="18"/>
                <w:lang w:val="en-GB" w:eastAsia="en-ZW"/>
              </w:rPr>
              <w:t>Commonwealth</w:t>
            </w:r>
            <w:r w:rsidRPr="009E5073">
              <w:rPr>
                <w:rStyle w:val="normaltextrun"/>
                <w:sz w:val="18"/>
                <w:szCs w:val="18"/>
                <w:lang w:val="en-GB" w:eastAsia="en-ZW"/>
              </w:rPr>
              <w:t xml:space="preserve"> and Development Office (</w:t>
            </w:r>
            <w:r w:rsidR="004640F4" w:rsidRPr="009E5073">
              <w:rPr>
                <w:rStyle w:val="normaltextrun"/>
                <w:sz w:val="18"/>
                <w:szCs w:val="18"/>
                <w:lang w:val="en-GB" w:eastAsia="en-ZW"/>
              </w:rPr>
              <w:t>FCDO</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 xml:space="preserve">the </w:t>
            </w:r>
            <w:r w:rsidR="004640F4" w:rsidRPr="009E5073">
              <w:rPr>
                <w:rStyle w:val="normaltextrun"/>
                <w:sz w:val="18"/>
                <w:szCs w:val="18"/>
                <w:lang w:val="en-GB" w:eastAsia="en-ZW"/>
              </w:rPr>
              <w:t>E</w:t>
            </w:r>
            <w:r w:rsidRPr="009E5073">
              <w:rPr>
                <w:rStyle w:val="normaltextrun"/>
                <w:sz w:val="18"/>
                <w:szCs w:val="18"/>
                <w:lang w:val="en-GB" w:eastAsia="en-ZW"/>
              </w:rPr>
              <w:t>u</w:t>
            </w:r>
            <w:r w:rsidRPr="009E5073">
              <w:rPr>
                <w:rStyle w:val="normaltextrun"/>
                <w:lang w:val="en-GB" w:eastAsia="en-ZW"/>
              </w:rPr>
              <w:t xml:space="preserve">ropean </w:t>
            </w:r>
            <w:r w:rsidR="004640F4" w:rsidRPr="009E5073">
              <w:rPr>
                <w:rStyle w:val="normaltextrun"/>
                <w:sz w:val="18"/>
                <w:szCs w:val="18"/>
                <w:lang w:val="en-GB" w:eastAsia="en-ZW"/>
              </w:rPr>
              <w:t>U</w:t>
            </w:r>
            <w:r w:rsidRPr="009E5073">
              <w:rPr>
                <w:rStyle w:val="normaltextrun"/>
                <w:sz w:val="18"/>
                <w:szCs w:val="18"/>
                <w:lang w:val="en-GB" w:eastAsia="en-ZW"/>
              </w:rPr>
              <w:t>n</w:t>
            </w:r>
            <w:r w:rsidRPr="009E5073">
              <w:rPr>
                <w:rStyle w:val="normaltextrun"/>
                <w:lang w:val="en-GB" w:eastAsia="en-ZW"/>
              </w:rPr>
              <w:t>ion</w:t>
            </w:r>
            <w:r w:rsidR="004640F4" w:rsidRPr="009E5073">
              <w:rPr>
                <w:rStyle w:val="normaltextrun"/>
                <w:sz w:val="18"/>
                <w:szCs w:val="18"/>
                <w:lang w:val="en-GB" w:eastAsia="en-ZW"/>
              </w:rPr>
              <w:t xml:space="preserve">, </w:t>
            </w:r>
            <w:r w:rsidRPr="009E5073">
              <w:rPr>
                <w:rStyle w:val="normaltextrun"/>
                <w:sz w:val="18"/>
                <w:szCs w:val="18"/>
                <w:lang w:val="en-GB" w:eastAsia="en-ZW"/>
              </w:rPr>
              <w:t>W</w:t>
            </w:r>
            <w:r w:rsidRPr="009E5073">
              <w:rPr>
                <w:rStyle w:val="normaltextrun"/>
                <w:lang w:val="en-GB" w:eastAsia="en-ZW"/>
              </w:rPr>
              <w:t>orld Food Programme (</w:t>
            </w:r>
            <w:r w:rsidR="004640F4" w:rsidRPr="009E5073">
              <w:rPr>
                <w:rStyle w:val="normaltextrun"/>
                <w:sz w:val="18"/>
                <w:szCs w:val="18"/>
                <w:lang w:val="en-GB" w:eastAsia="en-ZW"/>
              </w:rPr>
              <w:t>WFP</w:t>
            </w:r>
            <w:r w:rsidRPr="009E5073">
              <w:rPr>
                <w:rStyle w:val="normaltextrun"/>
                <w:sz w:val="18"/>
                <w:szCs w:val="18"/>
                <w:lang w:val="en-GB" w:eastAsia="en-ZW"/>
              </w:rPr>
              <w:t>)</w:t>
            </w:r>
            <w:r w:rsidR="004640F4" w:rsidRPr="009E5073">
              <w:rPr>
                <w:rStyle w:val="normaltextrun"/>
                <w:sz w:val="18"/>
                <w:szCs w:val="18"/>
                <w:lang w:val="en-GB" w:eastAsia="en-ZW"/>
              </w:rPr>
              <w:t xml:space="preserve">, FAO, </w:t>
            </w:r>
            <w:r w:rsidRPr="009E5073">
              <w:rPr>
                <w:rStyle w:val="normaltextrun"/>
                <w:sz w:val="18"/>
                <w:szCs w:val="18"/>
                <w:lang w:val="en-GB" w:eastAsia="en-ZW"/>
              </w:rPr>
              <w:t>the Green Environment Fund (</w:t>
            </w:r>
            <w:r w:rsidR="004640F4" w:rsidRPr="009E5073">
              <w:rPr>
                <w:rStyle w:val="normaltextrun"/>
                <w:sz w:val="18"/>
                <w:szCs w:val="18"/>
                <w:lang w:val="en-GB" w:eastAsia="en-ZW"/>
              </w:rPr>
              <w:t>GEF</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Green Climate Fund (</w:t>
            </w:r>
            <w:r w:rsidR="004640F4" w:rsidRPr="009E5073">
              <w:rPr>
                <w:rStyle w:val="normaltextrun"/>
                <w:sz w:val="18"/>
                <w:szCs w:val="18"/>
                <w:lang w:val="en-GB" w:eastAsia="en-ZW"/>
              </w:rPr>
              <w:t>GCF</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004640F4" w:rsidRPr="009E5073">
              <w:rPr>
                <w:sz w:val="18"/>
                <w:szCs w:val="18"/>
                <w:lang w:val="en-GB"/>
              </w:rPr>
              <w:t>Ministry of Environment, Climate, Tourism and Hospitality Industry, MLAWRR</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4BC04F03" w14:textId="4D69C2C8" w:rsidR="004640F4" w:rsidRPr="009E5073" w:rsidRDefault="004640F4" w:rsidP="00C151E7">
            <w:pPr>
              <w:rPr>
                <w:b/>
                <w:sz w:val="18"/>
                <w:szCs w:val="18"/>
                <w:lang w:val="en-GB"/>
              </w:rPr>
            </w:pPr>
            <w:r w:rsidRPr="009E5073">
              <w:rPr>
                <w:b/>
                <w:sz w:val="18"/>
                <w:szCs w:val="18"/>
                <w:lang w:val="en-GB"/>
              </w:rPr>
              <w:t xml:space="preserve">Regular: </w:t>
            </w:r>
            <w:r w:rsidR="00F83748" w:rsidRPr="009E5073">
              <w:rPr>
                <w:b/>
                <w:sz w:val="18"/>
                <w:szCs w:val="18"/>
                <w:lang w:val="en-GB"/>
              </w:rPr>
              <w:t>3,120,963</w:t>
            </w:r>
          </w:p>
        </w:tc>
      </w:tr>
      <w:tr w:rsidR="006B7455" w:rsidRPr="009E5073" w14:paraId="08C28408" w14:textId="77777777" w:rsidTr="00AA23E2">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CACA9FF"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170275EE" w14:textId="77777777" w:rsidR="004640F4" w:rsidRPr="009E5073" w:rsidRDefault="004640F4" w:rsidP="00C151E7">
            <w:pPr>
              <w:rPr>
                <w:i/>
                <w:iCs/>
                <w:sz w:val="18"/>
                <w:szCs w:val="18"/>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5472DA37" w14:textId="77777777" w:rsidR="004640F4" w:rsidRPr="009E5073" w:rsidRDefault="004640F4" w:rsidP="00C151E7">
            <w:pPr>
              <w:rPr>
                <w:i/>
                <w:iCs/>
                <w:sz w:val="18"/>
                <w:szCs w:val="18"/>
                <w:lang w:val="en-GB"/>
              </w:rPr>
            </w:pPr>
          </w:p>
        </w:tc>
        <w:tc>
          <w:tcPr>
            <w:tcW w:w="675" w:type="pct"/>
            <w:gridSpan w:val="2"/>
            <w:vMerge/>
            <w:tcBorders>
              <w:top w:val="single" w:sz="4" w:space="0" w:color="auto"/>
              <w:bottom w:val="single" w:sz="4" w:space="0" w:color="auto"/>
            </w:tcBorders>
          </w:tcPr>
          <w:p w14:paraId="552A5702"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5458B833" w14:textId="74994B1A" w:rsidR="004640F4" w:rsidRPr="009E5073" w:rsidRDefault="004640F4" w:rsidP="00C151E7">
            <w:pPr>
              <w:rPr>
                <w:b/>
                <w:sz w:val="18"/>
                <w:szCs w:val="18"/>
                <w:lang w:val="en-GB"/>
              </w:rPr>
            </w:pPr>
            <w:r w:rsidRPr="009E5073">
              <w:rPr>
                <w:b/>
                <w:sz w:val="18"/>
                <w:szCs w:val="18"/>
                <w:lang w:val="en-GB"/>
              </w:rPr>
              <w:t>Other: 156,313,314</w:t>
            </w:r>
          </w:p>
          <w:p w14:paraId="37E31D02" w14:textId="243BD1DB" w:rsidR="00F60019" w:rsidRPr="009E5073" w:rsidRDefault="00F60019" w:rsidP="00C151E7">
            <w:pPr>
              <w:rPr>
                <w:b/>
                <w:sz w:val="18"/>
                <w:szCs w:val="18"/>
                <w:lang w:val="en-GB"/>
              </w:rPr>
            </w:pPr>
          </w:p>
          <w:p w14:paraId="0D622217" w14:textId="776C266A" w:rsidR="004640F4" w:rsidRPr="009E5073" w:rsidRDefault="004640F4" w:rsidP="00C151E7">
            <w:pPr>
              <w:rPr>
                <w:b/>
                <w:sz w:val="18"/>
                <w:szCs w:val="18"/>
                <w:lang w:val="en-GB"/>
              </w:rPr>
            </w:pPr>
          </w:p>
        </w:tc>
      </w:tr>
      <w:tr w:rsidR="006B7455" w:rsidRPr="009E5073" w14:paraId="28336BBB"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DD890AF" w14:textId="0E51DC71" w:rsidR="004640F4" w:rsidRPr="009E5073" w:rsidRDefault="004640F4" w:rsidP="00C151E7">
            <w:pPr>
              <w:rPr>
                <w:sz w:val="18"/>
                <w:szCs w:val="18"/>
                <w:highlight w:val="cyan"/>
                <w:lang w:val="en-GB"/>
              </w:rPr>
            </w:pPr>
            <w:r w:rsidRPr="009E5073">
              <w:rPr>
                <w:b/>
                <w:bCs/>
                <w:sz w:val="18"/>
                <w:szCs w:val="18"/>
                <w:lang w:val="en-GB"/>
              </w:rPr>
              <w:lastRenderedPageBreak/>
              <w:t>NATIONAL PRIORITY:</w:t>
            </w:r>
            <w:r w:rsidRPr="009E5073">
              <w:rPr>
                <w:bCs/>
                <w:sz w:val="18"/>
                <w:szCs w:val="18"/>
                <w:lang w:val="en-GB"/>
              </w:rPr>
              <w:t xml:space="preserve"> </w:t>
            </w:r>
            <w:r w:rsidRPr="009E5073">
              <w:rPr>
                <w:sz w:val="18"/>
                <w:szCs w:val="18"/>
                <w:lang w:val="en-GB"/>
              </w:rPr>
              <w:t xml:space="preserve">NDS1 </w:t>
            </w:r>
            <w:r w:rsidR="00800A28" w:rsidRPr="009E5073">
              <w:rPr>
                <w:sz w:val="18"/>
                <w:szCs w:val="18"/>
                <w:lang w:val="en-GB"/>
              </w:rPr>
              <w:t>p</w:t>
            </w:r>
            <w:r w:rsidRPr="009E5073">
              <w:rPr>
                <w:sz w:val="18"/>
                <w:szCs w:val="18"/>
                <w:lang w:val="en-GB"/>
              </w:rPr>
              <w:t>riorities</w:t>
            </w:r>
            <w:r w:rsidR="00800A28" w:rsidRPr="009E5073">
              <w:rPr>
                <w:sz w:val="18"/>
                <w:szCs w:val="18"/>
                <w:lang w:val="en-GB"/>
              </w:rPr>
              <w:t>: e</w:t>
            </w:r>
            <w:r w:rsidRPr="009E5073">
              <w:rPr>
                <w:sz w:val="18"/>
                <w:szCs w:val="18"/>
                <w:lang w:val="en-GB"/>
              </w:rPr>
              <w:t xml:space="preserve">conomic </w:t>
            </w:r>
            <w:r w:rsidR="00800A28" w:rsidRPr="009E5073">
              <w:rPr>
                <w:sz w:val="18"/>
                <w:szCs w:val="18"/>
                <w:lang w:val="en-GB"/>
              </w:rPr>
              <w:t>g</w:t>
            </w:r>
            <w:r w:rsidRPr="009E5073">
              <w:rPr>
                <w:sz w:val="18"/>
                <w:szCs w:val="18"/>
                <w:lang w:val="en-GB"/>
              </w:rPr>
              <w:t xml:space="preserve">rowth </w:t>
            </w:r>
            <w:r w:rsidR="00800A28" w:rsidRPr="009E5073">
              <w:rPr>
                <w:sz w:val="18"/>
                <w:szCs w:val="18"/>
                <w:lang w:val="en-GB"/>
              </w:rPr>
              <w:t>and s</w:t>
            </w:r>
            <w:r w:rsidRPr="009E5073">
              <w:rPr>
                <w:sz w:val="18"/>
                <w:szCs w:val="18"/>
                <w:lang w:val="en-GB"/>
              </w:rPr>
              <w:t xml:space="preserve">tability, </w:t>
            </w:r>
            <w:r w:rsidR="00800A28" w:rsidRPr="009E5073">
              <w:rPr>
                <w:sz w:val="18"/>
                <w:szCs w:val="18"/>
                <w:lang w:val="en-GB"/>
              </w:rPr>
              <w:t>s</w:t>
            </w:r>
            <w:r w:rsidRPr="009E5073">
              <w:rPr>
                <w:sz w:val="18"/>
                <w:szCs w:val="18"/>
                <w:lang w:val="en-GB"/>
              </w:rPr>
              <w:t xml:space="preserve">tructural </w:t>
            </w:r>
            <w:r w:rsidR="00800A28" w:rsidRPr="009E5073">
              <w:rPr>
                <w:sz w:val="18"/>
                <w:szCs w:val="18"/>
                <w:lang w:val="en-GB"/>
              </w:rPr>
              <w:t>t</w:t>
            </w:r>
            <w:r w:rsidRPr="009E5073">
              <w:rPr>
                <w:sz w:val="18"/>
                <w:szCs w:val="18"/>
                <w:lang w:val="en-GB"/>
              </w:rPr>
              <w:t xml:space="preserve">ransformation </w:t>
            </w:r>
            <w:r w:rsidR="00800A28" w:rsidRPr="009E5073">
              <w:rPr>
                <w:sz w:val="18"/>
                <w:szCs w:val="18"/>
                <w:lang w:val="en-GB"/>
              </w:rPr>
              <w:t>and v</w:t>
            </w:r>
            <w:r w:rsidRPr="009E5073">
              <w:rPr>
                <w:sz w:val="18"/>
                <w:szCs w:val="18"/>
                <w:lang w:val="en-GB"/>
              </w:rPr>
              <w:t xml:space="preserve">alue </w:t>
            </w:r>
            <w:r w:rsidR="00800A28" w:rsidRPr="009E5073">
              <w:rPr>
                <w:sz w:val="18"/>
                <w:szCs w:val="18"/>
                <w:lang w:val="en-GB"/>
              </w:rPr>
              <w:t>c</w:t>
            </w:r>
            <w:r w:rsidRPr="009E5073">
              <w:rPr>
                <w:sz w:val="18"/>
                <w:szCs w:val="18"/>
                <w:lang w:val="en-GB"/>
              </w:rPr>
              <w:t xml:space="preserve">hains, </w:t>
            </w:r>
            <w:r w:rsidR="00800A28" w:rsidRPr="009E5073">
              <w:rPr>
                <w:sz w:val="18"/>
                <w:szCs w:val="18"/>
                <w:lang w:val="en-GB"/>
              </w:rPr>
              <w:t>i</w:t>
            </w:r>
            <w:r w:rsidRPr="009E5073">
              <w:rPr>
                <w:sz w:val="18"/>
                <w:szCs w:val="18"/>
                <w:lang w:val="en-GB"/>
              </w:rPr>
              <w:t xml:space="preserve">nfrastructure, </w:t>
            </w:r>
            <w:r w:rsidR="00800A28" w:rsidRPr="009E5073">
              <w:rPr>
                <w:sz w:val="18"/>
                <w:szCs w:val="18"/>
                <w:lang w:val="en-GB"/>
              </w:rPr>
              <w:t>u</w:t>
            </w:r>
            <w:r w:rsidRPr="009E5073">
              <w:rPr>
                <w:sz w:val="18"/>
                <w:szCs w:val="18"/>
                <w:lang w:val="en-GB"/>
              </w:rPr>
              <w:t xml:space="preserve">tilities </w:t>
            </w:r>
            <w:r w:rsidR="00800A28" w:rsidRPr="009E5073">
              <w:rPr>
                <w:sz w:val="18"/>
                <w:szCs w:val="18"/>
                <w:lang w:val="en-GB"/>
              </w:rPr>
              <w:t>and d</w:t>
            </w:r>
            <w:r w:rsidRPr="009E5073">
              <w:rPr>
                <w:sz w:val="18"/>
                <w:szCs w:val="18"/>
                <w:lang w:val="en-GB"/>
              </w:rPr>
              <w:t xml:space="preserve">igital </w:t>
            </w:r>
            <w:r w:rsidR="00800A28" w:rsidRPr="009E5073">
              <w:rPr>
                <w:sz w:val="18"/>
                <w:szCs w:val="18"/>
                <w:lang w:val="en-GB"/>
              </w:rPr>
              <w:t>e</w:t>
            </w:r>
            <w:r w:rsidRPr="009E5073">
              <w:rPr>
                <w:sz w:val="18"/>
                <w:szCs w:val="18"/>
                <w:lang w:val="en-GB"/>
              </w:rPr>
              <w:t>conomy</w:t>
            </w:r>
            <w:r w:rsidR="00800A28" w:rsidRPr="009E5073">
              <w:rPr>
                <w:sz w:val="18"/>
                <w:szCs w:val="18"/>
                <w:lang w:val="en-GB"/>
              </w:rPr>
              <w:t>.</w:t>
            </w:r>
          </w:p>
        </w:tc>
      </w:tr>
      <w:tr w:rsidR="006B7455" w:rsidRPr="009E5073" w14:paraId="653686B4"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7B8BCF9" w14:textId="2F9C6072" w:rsidR="004640F4" w:rsidRPr="009E5073" w:rsidRDefault="004640F4" w:rsidP="00C151E7">
            <w:pPr>
              <w:rPr>
                <w:sz w:val="18"/>
                <w:szCs w:val="18"/>
                <w:highlight w:val="yellow"/>
                <w:lang w:val="en-GB"/>
              </w:rPr>
            </w:pPr>
            <w:r w:rsidRPr="009E5073">
              <w:rPr>
                <w:b/>
                <w:bCs/>
                <w:sz w:val="18"/>
                <w:szCs w:val="18"/>
                <w:lang w:val="en-GB"/>
              </w:rPr>
              <w:t>3. COOPERATION FRAMEWORK OUTCOME INVOLVING UNDP 1:</w:t>
            </w:r>
            <w:r w:rsidRPr="009E5073">
              <w:rPr>
                <w:sz w:val="18"/>
                <w:szCs w:val="18"/>
                <w:lang w:val="en-GB"/>
              </w:rPr>
              <w:t xml:space="preserve"> By 2026, all people in Zimbabwe, especially the most vulnerable and marginali</w:t>
            </w:r>
            <w:r w:rsidR="00800A28" w:rsidRPr="009E5073">
              <w:rPr>
                <w:sz w:val="18"/>
                <w:szCs w:val="18"/>
                <w:lang w:val="en-GB"/>
              </w:rPr>
              <w:t>z</w:t>
            </w:r>
            <w:r w:rsidRPr="009E5073">
              <w:rPr>
                <w:sz w:val="18"/>
                <w:szCs w:val="18"/>
                <w:lang w:val="en-GB"/>
              </w:rPr>
              <w:t>ed, benefit from more inclusive and sustainable economic growth with decent employment opportunities</w:t>
            </w:r>
            <w:r w:rsidR="00800A28" w:rsidRPr="009E5073">
              <w:rPr>
                <w:sz w:val="18"/>
                <w:szCs w:val="18"/>
                <w:lang w:val="en-GB"/>
              </w:rPr>
              <w:t>.</w:t>
            </w:r>
          </w:p>
        </w:tc>
      </w:tr>
      <w:tr w:rsidR="006B7455" w:rsidRPr="009E5073" w14:paraId="17DE209B"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7DA96F5" w14:textId="585A61D7"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1</w:t>
            </w:r>
            <w:r w:rsidR="004F6C8E" w:rsidRPr="009E5073">
              <w:rPr>
                <w:sz w:val="18"/>
                <w:szCs w:val="18"/>
                <w:lang w:val="en-GB"/>
              </w:rPr>
              <w:t>.</w:t>
            </w:r>
            <w:r w:rsidR="00800A28" w:rsidRPr="009E5073">
              <w:rPr>
                <w:sz w:val="18"/>
                <w:szCs w:val="18"/>
                <w:lang w:val="en-GB"/>
              </w:rPr>
              <w:t xml:space="preserve"> </w:t>
            </w:r>
            <w:r w:rsidRPr="009E5073">
              <w:rPr>
                <w:sz w:val="18"/>
                <w:szCs w:val="18"/>
                <w:lang w:val="en-GB"/>
              </w:rPr>
              <w:t>Advance poverty eradication in all its forms and dimensions</w:t>
            </w:r>
            <w:r w:rsidR="00800A28" w:rsidRPr="009E5073">
              <w:rPr>
                <w:sz w:val="18"/>
                <w:szCs w:val="18"/>
                <w:lang w:val="en-GB"/>
              </w:rPr>
              <w:t>.</w:t>
            </w:r>
            <w:r w:rsidRPr="009E5073">
              <w:rPr>
                <w:sz w:val="18"/>
                <w:szCs w:val="18"/>
                <w:lang w:val="en-GB"/>
              </w:rPr>
              <w:t xml:space="preserve">  </w:t>
            </w:r>
          </w:p>
        </w:tc>
      </w:tr>
      <w:tr w:rsidR="006B7455" w:rsidRPr="009E5073" w14:paraId="30D7C32E" w14:textId="77777777" w:rsidTr="00AA23E2">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C56D819" w14:textId="77777777" w:rsidR="004640F4" w:rsidRPr="009E5073" w:rsidRDefault="004640F4" w:rsidP="00A61FC9">
            <w:pPr>
              <w:rPr>
                <w:b/>
                <w:bCs/>
                <w:sz w:val="18"/>
                <w:szCs w:val="18"/>
                <w:lang w:val="en-GB"/>
              </w:rPr>
            </w:pPr>
            <w:r w:rsidRPr="009E5073">
              <w:rPr>
                <w:b/>
                <w:bCs/>
                <w:sz w:val="18"/>
                <w:szCs w:val="18"/>
                <w:lang w:val="en-GB"/>
              </w:rPr>
              <w:t xml:space="preserve">Unemployment rate, by sex, age and persons with disabilities </w:t>
            </w:r>
          </w:p>
          <w:p w14:paraId="1AACF49A" w14:textId="13C87632" w:rsidR="004640F4" w:rsidRPr="009E5073" w:rsidRDefault="004640F4" w:rsidP="00C151E7">
            <w:pPr>
              <w:rPr>
                <w:sz w:val="18"/>
                <w:szCs w:val="18"/>
                <w:u w:val="single"/>
                <w:lang w:val="en-GB"/>
              </w:rPr>
            </w:pPr>
            <w:r w:rsidRPr="009E5073">
              <w:rPr>
                <w:i/>
                <w:iCs/>
                <w:sz w:val="18"/>
                <w:szCs w:val="18"/>
                <w:lang w:val="en-GB"/>
              </w:rPr>
              <w:t>Baseline:</w:t>
            </w:r>
            <w:r w:rsidR="00800A28" w:rsidRPr="009E5073">
              <w:rPr>
                <w:i/>
                <w:iCs/>
                <w:sz w:val="18"/>
                <w:szCs w:val="18"/>
                <w:lang w:val="en-GB"/>
              </w:rPr>
              <w:t xml:space="preserve"> </w:t>
            </w:r>
            <w:r w:rsidR="00800A28" w:rsidRPr="009E5073">
              <w:rPr>
                <w:sz w:val="18"/>
                <w:szCs w:val="18"/>
                <w:lang w:val="en-GB"/>
              </w:rPr>
              <w:t>TBD</w:t>
            </w:r>
            <w:r w:rsidRPr="009E5073">
              <w:rPr>
                <w:bCs/>
                <w:i/>
                <w:sz w:val="18"/>
                <w:szCs w:val="18"/>
                <w:lang w:val="en-GB"/>
              </w:rPr>
              <w:br/>
              <w:t>Target:</w:t>
            </w:r>
            <w:r w:rsidRPr="009E5073">
              <w:rPr>
                <w:i/>
                <w:iCs/>
                <w:sz w:val="18"/>
                <w:szCs w:val="18"/>
                <w:lang w:val="en-GB"/>
              </w:rPr>
              <w:t xml:space="preserve"> </w:t>
            </w:r>
            <w:r w:rsidR="00800A28" w:rsidRPr="009E5073">
              <w:rPr>
                <w:sz w:val="18"/>
                <w:szCs w:val="18"/>
                <w:lang w:val="en-GB"/>
              </w:rPr>
              <w:t>TBD</w:t>
            </w:r>
          </w:p>
          <w:p w14:paraId="7830704A" w14:textId="77777777" w:rsidR="004640F4" w:rsidRPr="009E5073" w:rsidRDefault="004640F4" w:rsidP="00C151E7">
            <w:pPr>
              <w:rPr>
                <w:i/>
                <w:iCs/>
                <w:sz w:val="18"/>
                <w:szCs w:val="18"/>
                <w:u w:val="single"/>
                <w:lang w:val="en-GB"/>
              </w:rPr>
            </w:pPr>
          </w:p>
          <w:p w14:paraId="7550B77F" w14:textId="77777777" w:rsidR="004640F4" w:rsidRPr="009E5073" w:rsidRDefault="004640F4" w:rsidP="00C151E7">
            <w:pPr>
              <w:rPr>
                <w:i/>
                <w:iCs/>
                <w:sz w:val="18"/>
                <w:szCs w:val="18"/>
                <w:u w:val="single"/>
                <w:lang w:val="en-GB"/>
              </w:rPr>
            </w:pPr>
          </w:p>
          <w:p w14:paraId="349C83A4" w14:textId="77777777" w:rsidR="004640F4" w:rsidRPr="009E5073" w:rsidRDefault="004640F4" w:rsidP="00C151E7">
            <w:pPr>
              <w:rPr>
                <w:i/>
                <w:iCs/>
                <w:sz w:val="18"/>
                <w:szCs w:val="18"/>
                <w:u w:val="single"/>
                <w:lang w:val="en-GB"/>
              </w:rPr>
            </w:pPr>
          </w:p>
          <w:p w14:paraId="7372F1D5" w14:textId="77777777" w:rsidR="004640F4" w:rsidRPr="009E5073" w:rsidRDefault="004640F4" w:rsidP="00C151E7">
            <w:pPr>
              <w:rPr>
                <w:i/>
                <w:iCs/>
                <w:sz w:val="18"/>
                <w:szCs w:val="18"/>
                <w:u w:val="single"/>
                <w:lang w:val="en-GB"/>
              </w:rPr>
            </w:pPr>
          </w:p>
          <w:p w14:paraId="1BB46E9E" w14:textId="77777777" w:rsidR="004640F4" w:rsidRPr="009E5073" w:rsidRDefault="004640F4" w:rsidP="00C151E7">
            <w:pPr>
              <w:rPr>
                <w:i/>
                <w:iCs/>
                <w:sz w:val="18"/>
                <w:szCs w:val="18"/>
                <w:u w:val="single"/>
                <w:lang w:val="en-GB"/>
              </w:rPr>
            </w:pPr>
          </w:p>
          <w:p w14:paraId="74046F26" w14:textId="77777777" w:rsidR="004640F4" w:rsidRPr="009E5073" w:rsidRDefault="004640F4" w:rsidP="00C151E7">
            <w:pPr>
              <w:rPr>
                <w:i/>
                <w:iCs/>
                <w:sz w:val="18"/>
                <w:szCs w:val="18"/>
                <w:u w:val="single"/>
                <w:lang w:val="en-GB"/>
              </w:rPr>
            </w:pPr>
          </w:p>
          <w:p w14:paraId="6928F725" w14:textId="77777777" w:rsidR="004640F4" w:rsidRPr="009E5073" w:rsidRDefault="004640F4" w:rsidP="00C151E7">
            <w:pPr>
              <w:rPr>
                <w:i/>
                <w:iCs/>
                <w:sz w:val="18"/>
                <w:szCs w:val="18"/>
                <w:u w:val="single"/>
                <w:lang w:val="en-GB"/>
              </w:rPr>
            </w:pPr>
          </w:p>
          <w:p w14:paraId="639E2779" w14:textId="77777777" w:rsidR="004640F4" w:rsidRPr="009E5073" w:rsidRDefault="004640F4" w:rsidP="00C151E7">
            <w:pPr>
              <w:rPr>
                <w:i/>
                <w:iCs/>
                <w:sz w:val="18"/>
                <w:szCs w:val="18"/>
                <w:u w:val="single"/>
                <w:lang w:val="en-GB"/>
              </w:rPr>
            </w:pPr>
          </w:p>
          <w:p w14:paraId="455D2F6A" w14:textId="77777777" w:rsidR="004640F4" w:rsidRPr="009E5073" w:rsidRDefault="004640F4" w:rsidP="00C151E7">
            <w:pPr>
              <w:rPr>
                <w:i/>
                <w:iCs/>
                <w:sz w:val="18"/>
                <w:szCs w:val="18"/>
                <w:u w:val="single"/>
                <w:lang w:val="en-GB"/>
              </w:rPr>
            </w:pPr>
          </w:p>
          <w:p w14:paraId="22F0C2E9" w14:textId="77777777" w:rsidR="004640F4" w:rsidRPr="009E5073" w:rsidRDefault="004640F4" w:rsidP="00C151E7">
            <w:pPr>
              <w:rPr>
                <w:i/>
                <w:iCs/>
                <w:sz w:val="18"/>
                <w:szCs w:val="18"/>
                <w:u w:val="single"/>
                <w:lang w:val="en-GB"/>
              </w:rPr>
            </w:pPr>
          </w:p>
          <w:p w14:paraId="0972307A" w14:textId="77777777" w:rsidR="004640F4" w:rsidRPr="009E5073" w:rsidRDefault="004640F4" w:rsidP="00C151E7">
            <w:pPr>
              <w:rPr>
                <w:i/>
                <w:iCs/>
                <w:sz w:val="18"/>
                <w:szCs w:val="18"/>
                <w:u w:val="single"/>
                <w:lang w:val="en-GB"/>
              </w:rPr>
            </w:pPr>
          </w:p>
          <w:p w14:paraId="7CBA64E6" w14:textId="77777777" w:rsidR="004640F4" w:rsidRPr="009E5073" w:rsidRDefault="004640F4" w:rsidP="00C151E7">
            <w:pPr>
              <w:rPr>
                <w:i/>
                <w:iCs/>
                <w:sz w:val="18"/>
                <w:szCs w:val="18"/>
                <w:u w:val="single"/>
                <w:lang w:val="en-GB"/>
              </w:rPr>
            </w:pPr>
          </w:p>
          <w:p w14:paraId="15BDCEAF" w14:textId="77777777" w:rsidR="004640F4" w:rsidRPr="009E5073" w:rsidRDefault="004640F4" w:rsidP="00C151E7">
            <w:pPr>
              <w:rPr>
                <w:i/>
                <w:iCs/>
                <w:sz w:val="18"/>
                <w:szCs w:val="18"/>
                <w:u w:val="single"/>
                <w:lang w:val="en-GB"/>
              </w:rPr>
            </w:pPr>
          </w:p>
          <w:p w14:paraId="2DAEBE42" w14:textId="77777777" w:rsidR="004640F4" w:rsidRPr="009E5073" w:rsidRDefault="004640F4" w:rsidP="00C151E7">
            <w:pPr>
              <w:rPr>
                <w:i/>
                <w:iCs/>
                <w:sz w:val="18"/>
                <w:szCs w:val="18"/>
                <w:u w:val="single"/>
                <w:lang w:val="en-GB"/>
              </w:rPr>
            </w:pPr>
          </w:p>
          <w:p w14:paraId="23C5A3AC" w14:textId="77777777" w:rsidR="004640F4" w:rsidRPr="009E5073" w:rsidRDefault="004640F4" w:rsidP="00C151E7">
            <w:pPr>
              <w:rPr>
                <w:i/>
                <w:iCs/>
                <w:sz w:val="18"/>
                <w:szCs w:val="18"/>
                <w:u w:val="single"/>
                <w:lang w:val="en-GB"/>
              </w:rPr>
            </w:pPr>
          </w:p>
          <w:p w14:paraId="7024D213" w14:textId="77777777" w:rsidR="004640F4" w:rsidRPr="009E5073" w:rsidRDefault="004640F4" w:rsidP="00C151E7">
            <w:pPr>
              <w:rPr>
                <w:i/>
                <w:iCs/>
                <w:sz w:val="18"/>
                <w:szCs w:val="18"/>
                <w:u w:val="single"/>
                <w:lang w:val="en-GB"/>
              </w:rPr>
            </w:pPr>
          </w:p>
          <w:p w14:paraId="4F9C25E0" w14:textId="77777777" w:rsidR="004640F4" w:rsidRPr="009E5073" w:rsidRDefault="004640F4" w:rsidP="00C151E7">
            <w:pPr>
              <w:rPr>
                <w:i/>
                <w:iCs/>
                <w:sz w:val="18"/>
                <w:szCs w:val="18"/>
                <w:u w:val="single"/>
                <w:lang w:val="en-GB"/>
              </w:rPr>
            </w:pPr>
          </w:p>
          <w:p w14:paraId="3465EFB2" w14:textId="77777777" w:rsidR="004640F4" w:rsidRPr="009E5073" w:rsidRDefault="004640F4" w:rsidP="00C151E7">
            <w:pPr>
              <w:rPr>
                <w:i/>
                <w:iCs/>
                <w:sz w:val="18"/>
                <w:szCs w:val="18"/>
                <w:u w:val="single"/>
                <w:lang w:val="en-GB"/>
              </w:rPr>
            </w:pPr>
          </w:p>
          <w:p w14:paraId="45A95A07" w14:textId="77777777" w:rsidR="004640F4" w:rsidRPr="009E5073" w:rsidRDefault="004640F4" w:rsidP="00C151E7">
            <w:pPr>
              <w:rPr>
                <w:i/>
                <w:iCs/>
                <w:sz w:val="18"/>
                <w:szCs w:val="18"/>
                <w:u w:val="single"/>
                <w:lang w:val="en-GB"/>
              </w:rPr>
            </w:pPr>
          </w:p>
          <w:p w14:paraId="0CEF9AA2" w14:textId="77777777" w:rsidR="004640F4" w:rsidRPr="009E5073" w:rsidRDefault="004640F4" w:rsidP="00C151E7">
            <w:pPr>
              <w:rPr>
                <w:i/>
                <w:iCs/>
                <w:sz w:val="18"/>
                <w:szCs w:val="18"/>
                <w:u w:val="single"/>
                <w:lang w:val="en-GB"/>
              </w:rPr>
            </w:pPr>
          </w:p>
          <w:p w14:paraId="5F0BF564" w14:textId="77777777" w:rsidR="004640F4" w:rsidRPr="009E5073" w:rsidRDefault="004640F4" w:rsidP="00C151E7">
            <w:pPr>
              <w:rPr>
                <w:i/>
                <w:iCs/>
                <w:sz w:val="18"/>
                <w:szCs w:val="18"/>
                <w:u w:val="single"/>
                <w:lang w:val="en-GB"/>
              </w:rPr>
            </w:pPr>
          </w:p>
          <w:p w14:paraId="68D1F489" w14:textId="77777777" w:rsidR="004640F4" w:rsidRPr="009E5073" w:rsidRDefault="004640F4" w:rsidP="00C151E7">
            <w:pPr>
              <w:rPr>
                <w:i/>
                <w:iCs/>
                <w:sz w:val="18"/>
                <w:szCs w:val="18"/>
                <w:u w:val="single"/>
                <w:lang w:val="en-GB"/>
              </w:rPr>
            </w:pPr>
          </w:p>
          <w:p w14:paraId="599F2B99" w14:textId="77777777" w:rsidR="004640F4" w:rsidRPr="009E5073" w:rsidRDefault="004640F4" w:rsidP="00C151E7">
            <w:pPr>
              <w:rPr>
                <w:i/>
                <w:iCs/>
                <w:sz w:val="18"/>
                <w:szCs w:val="18"/>
                <w:u w:val="single"/>
                <w:lang w:val="en-GB"/>
              </w:rPr>
            </w:pPr>
          </w:p>
          <w:p w14:paraId="4A5861C6" w14:textId="77777777" w:rsidR="004640F4" w:rsidRPr="009E5073" w:rsidRDefault="004640F4" w:rsidP="00C151E7">
            <w:pPr>
              <w:rPr>
                <w:i/>
                <w:iCs/>
                <w:sz w:val="18"/>
                <w:szCs w:val="18"/>
                <w:u w:val="single"/>
                <w:lang w:val="en-GB"/>
              </w:rPr>
            </w:pPr>
          </w:p>
          <w:p w14:paraId="3BABD6ED" w14:textId="77777777" w:rsidR="004640F4" w:rsidRPr="009E5073" w:rsidRDefault="004640F4" w:rsidP="00C151E7">
            <w:pPr>
              <w:rPr>
                <w:i/>
                <w:iCs/>
                <w:sz w:val="18"/>
                <w:szCs w:val="18"/>
                <w:u w:val="single"/>
                <w:lang w:val="en-GB"/>
              </w:rPr>
            </w:pPr>
          </w:p>
          <w:p w14:paraId="4A610E73" w14:textId="77777777" w:rsidR="004640F4" w:rsidRPr="009E5073" w:rsidRDefault="004640F4" w:rsidP="00C151E7">
            <w:pPr>
              <w:rPr>
                <w:i/>
                <w:iCs/>
                <w:sz w:val="18"/>
                <w:szCs w:val="18"/>
                <w:u w:val="single"/>
                <w:lang w:val="en-GB"/>
              </w:rPr>
            </w:pPr>
          </w:p>
          <w:p w14:paraId="08742F24" w14:textId="77777777" w:rsidR="004640F4" w:rsidRPr="009E5073" w:rsidRDefault="004640F4" w:rsidP="00C151E7">
            <w:pPr>
              <w:rPr>
                <w:i/>
                <w:iCs/>
                <w:sz w:val="18"/>
                <w:szCs w:val="18"/>
                <w:u w:val="single"/>
                <w:lang w:val="en-GB"/>
              </w:rPr>
            </w:pPr>
          </w:p>
          <w:p w14:paraId="6C4137FD" w14:textId="77777777" w:rsidR="004640F4" w:rsidRPr="009E5073" w:rsidRDefault="004640F4" w:rsidP="00C151E7">
            <w:pPr>
              <w:rPr>
                <w:i/>
                <w:iCs/>
                <w:sz w:val="18"/>
                <w:szCs w:val="18"/>
                <w:u w:val="single"/>
                <w:lang w:val="en-GB"/>
              </w:rPr>
            </w:pPr>
          </w:p>
          <w:p w14:paraId="1D0DE2CB" w14:textId="77777777" w:rsidR="004640F4" w:rsidRPr="009E5073" w:rsidRDefault="004640F4" w:rsidP="00C151E7">
            <w:pPr>
              <w:rPr>
                <w:i/>
                <w:iCs/>
                <w:sz w:val="18"/>
                <w:szCs w:val="18"/>
                <w:u w:val="single"/>
                <w:lang w:val="en-GB"/>
              </w:rPr>
            </w:pPr>
          </w:p>
          <w:p w14:paraId="38C23F38" w14:textId="77777777" w:rsidR="004640F4" w:rsidRPr="009E5073" w:rsidRDefault="004640F4" w:rsidP="00C151E7">
            <w:pPr>
              <w:rPr>
                <w:i/>
                <w:iCs/>
                <w:sz w:val="18"/>
                <w:szCs w:val="18"/>
                <w:u w:val="single"/>
                <w:lang w:val="en-GB"/>
              </w:rPr>
            </w:pPr>
          </w:p>
          <w:p w14:paraId="0F000709" w14:textId="77777777" w:rsidR="004640F4" w:rsidRPr="009E5073" w:rsidRDefault="004640F4" w:rsidP="00C151E7">
            <w:pPr>
              <w:rPr>
                <w:i/>
                <w:iCs/>
                <w:sz w:val="18"/>
                <w:szCs w:val="18"/>
                <w:u w:val="single"/>
                <w:lang w:val="en-GB"/>
              </w:rPr>
            </w:pPr>
          </w:p>
          <w:p w14:paraId="0F1AA6E2" w14:textId="77777777" w:rsidR="004640F4" w:rsidRPr="009E5073" w:rsidRDefault="004640F4" w:rsidP="00C151E7">
            <w:pPr>
              <w:rPr>
                <w:i/>
                <w:iCs/>
                <w:sz w:val="18"/>
                <w:szCs w:val="18"/>
                <w:u w:val="single"/>
                <w:lang w:val="en-GB"/>
              </w:rPr>
            </w:pPr>
          </w:p>
          <w:p w14:paraId="0C80F1F0" w14:textId="77777777" w:rsidR="004640F4" w:rsidRPr="009E5073" w:rsidRDefault="004640F4" w:rsidP="00C151E7">
            <w:pPr>
              <w:rPr>
                <w:i/>
                <w:iCs/>
                <w:sz w:val="18"/>
                <w:szCs w:val="18"/>
                <w:u w:val="single"/>
                <w:lang w:val="en-GB"/>
              </w:rPr>
            </w:pPr>
          </w:p>
          <w:p w14:paraId="49CE42C1" w14:textId="77777777" w:rsidR="004640F4" w:rsidRPr="009E5073" w:rsidRDefault="004640F4" w:rsidP="00C151E7">
            <w:pPr>
              <w:rPr>
                <w:i/>
                <w:iCs/>
                <w:sz w:val="18"/>
                <w:szCs w:val="18"/>
                <w:u w:val="single"/>
                <w:lang w:val="en-GB"/>
              </w:rPr>
            </w:pPr>
          </w:p>
          <w:p w14:paraId="08E3B34B" w14:textId="77777777" w:rsidR="004640F4" w:rsidRPr="009E5073" w:rsidRDefault="004640F4" w:rsidP="00C151E7">
            <w:pPr>
              <w:rPr>
                <w:i/>
                <w:iCs/>
                <w:sz w:val="18"/>
                <w:szCs w:val="18"/>
                <w:u w:val="single"/>
                <w:lang w:val="en-GB"/>
              </w:rPr>
            </w:pPr>
          </w:p>
          <w:p w14:paraId="2261FB2C" w14:textId="77777777" w:rsidR="004640F4" w:rsidRPr="009E5073" w:rsidRDefault="004640F4" w:rsidP="00C151E7">
            <w:pPr>
              <w:rPr>
                <w:i/>
                <w:iCs/>
                <w:sz w:val="18"/>
                <w:szCs w:val="18"/>
                <w:u w:val="single"/>
                <w:lang w:val="en-GB"/>
              </w:rPr>
            </w:pPr>
          </w:p>
          <w:p w14:paraId="23ED7FEF" w14:textId="77777777" w:rsidR="004640F4" w:rsidRPr="009E5073" w:rsidRDefault="004640F4" w:rsidP="00C151E7">
            <w:pPr>
              <w:rPr>
                <w:i/>
                <w:iCs/>
                <w:sz w:val="18"/>
                <w:szCs w:val="18"/>
                <w:u w:val="single"/>
                <w:lang w:val="en-GB"/>
              </w:rPr>
            </w:pPr>
          </w:p>
          <w:p w14:paraId="6951A919" w14:textId="77777777" w:rsidR="004640F4" w:rsidRPr="009E5073" w:rsidRDefault="004640F4" w:rsidP="00C151E7">
            <w:pPr>
              <w:rPr>
                <w:i/>
                <w:iCs/>
                <w:sz w:val="18"/>
                <w:szCs w:val="18"/>
                <w:u w:val="single"/>
                <w:lang w:val="en-GB"/>
              </w:rPr>
            </w:pPr>
          </w:p>
          <w:p w14:paraId="7CD1038A" w14:textId="77777777" w:rsidR="004640F4" w:rsidRPr="009E5073" w:rsidRDefault="004640F4" w:rsidP="00C151E7">
            <w:pPr>
              <w:rPr>
                <w:i/>
                <w:iCs/>
                <w:sz w:val="18"/>
                <w:szCs w:val="18"/>
                <w:u w:val="single"/>
                <w:lang w:val="en-GB"/>
              </w:rPr>
            </w:pPr>
          </w:p>
          <w:p w14:paraId="7981AEB4" w14:textId="77777777" w:rsidR="004640F4" w:rsidRPr="009E5073" w:rsidRDefault="004640F4" w:rsidP="00C151E7">
            <w:pPr>
              <w:rPr>
                <w:i/>
                <w:iCs/>
                <w:sz w:val="18"/>
                <w:szCs w:val="18"/>
                <w:u w:val="single"/>
                <w:lang w:val="en-GB"/>
              </w:rPr>
            </w:pPr>
          </w:p>
          <w:p w14:paraId="7F182D0B" w14:textId="77777777" w:rsidR="004640F4" w:rsidRPr="009E5073" w:rsidRDefault="004640F4" w:rsidP="00C151E7">
            <w:pPr>
              <w:rPr>
                <w:i/>
                <w:iCs/>
                <w:sz w:val="18"/>
                <w:szCs w:val="18"/>
                <w:u w:val="single"/>
                <w:lang w:val="en-GB"/>
              </w:rPr>
            </w:pPr>
          </w:p>
          <w:p w14:paraId="5D84F05C" w14:textId="77777777" w:rsidR="004640F4" w:rsidRPr="009E5073" w:rsidRDefault="004640F4" w:rsidP="00C151E7">
            <w:pPr>
              <w:rPr>
                <w:i/>
                <w:iCs/>
                <w:sz w:val="18"/>
                <w:szCs w:val="18"/>
                <w:u w:val="single"/>
                <w:lang w:val="en-GB"/>
              </w:rPr>
            </w:pPr>
          </w:p>
          <w:p w14:paraId="5005F2E1" w14:textId="77777777" w:rsidR="004640F4" w:rsidRPr="009E5073" w:rsidRDefault="004640F4" w:rsidP="00C151E7">
            <w:pPr>
              <w:rPr>
                <w:i/>
                <w:iCs/>
                <w:sz w:val="18"/>
                <w:szCs w:val="18"/>
                <w:u w:val="single"/>
                <w:lang w:val="en-GB"/>
              </w:rPr>
            </w:pPr>
          </w:p>
          <w:p w14:paraId="0F438C71" w14:textId="77777777" w:rsidR="004640F4" w:rsidRPr="009E5073" w:rsidRDefault="004640F4" w:rsidP="00C151E7">
            <w:pPr>
              <w:rPr>
                <w:i/>
                <w:iCs/>
                <w:sz w:val="18"/>
                <w:szCs w:val="18"/>
                <w:u w:val="single"/>
                <w:lang w:val="en-GB"/>
              </w:rPr>
            </w:pPr>
          </w:p>
          <w:p w14:paraId="2D6F7157" w14:textId="77777777" w:rsidR="004640F4" w:rsidRPr="009E5073" w:rsidRDefault="004640F4" w:rsidP="00C151E7">
            <w:pPr>
              <w:rPr>
                <w:i/>
                <w:iCs/>
                <w:sz w:val="18"/>
                <w:szCs w:val="18"/>
                <w:u w:val="single"/>
                <w:lang w:val="en-GB"/>
              </w:rPr>
            </w:pPr>
          </w:p>
          <w:p w14:paraId="275BE97A" w14:textId="77777777" w:rsidR="004640F4" w:rsidRPr="009E5073" w:rsidRDefault="004640F4" w:rsidP="00C151E7">
            <w:pPr>
              <w:rPr>
                <w:i/>
                <w:iCs/>
                <w:sz w:val="18"/>
                <w:szCs w:val="18"/>
                <w:u w:val="single"/>
                <w:lang w:val="en-GB"/>
              </w:rPr>
            </w:pPr>
          </w:p>
          <w:p w14:paraId="0C18C31E" w14:textId="77777777" w:rsidR="004640F4" w:rsidRPr="009E5073" w:rsidRDefault="004640F4" w:rsidP="00C151E7">
            <w:pPr>
              <w:rPr>
                <w:i/>
                <w:iCs/>
                <w:sz w:val="18"/>
                <w:szCs w:val="18"/>
                <w:u w:val="single"/>
                <w:lang w:val="en-GB"/>
              </w:rPr>
            </w:pPr>
          </w:p>
          <w:p w14:paraId="2D02088D" w14:textId="77777777" w:rsidR="004640F4" w:rsidRPr="009E5073" w:rsidRDefault="004640F4" w:rsidP="00C151E7">
            <w:pPr>
              <w:rPr>
                <w:i/>
                <w:iCs/>
                <w:sz w:val="18"/>
                <w:szCs w:val="18"/>
                <w:u w:val="single"/>
                <w:lang w:val="en-GB"/>
              </w:rPr>
            </w:pPr>
          </w:p>
          <w:p w14:paraId="420EDAF8" w14:textId="77777777" w:rsidR="004640F4" w:rsidRPr="009E5073" w:rsidRDefault="004640F4" w:rsidP="00C151E7">
            <w:pPr>
              <w:rPr>
                <w:i/>
                <w:iCs/>
                <w:sz w:val="18"/>
                <w:szCs w:val="18"/>
                <w:u w:val="single"/>
                <w:lang w:val="en-GB"/>
              </w:rPr>
            </w:pPr>
          </w:p>
          <w:p w14:paraId="4EF33C73" w14:textId="77777777" w:rsidR="004640F4" w:rsidRPr="009E5073" w:rsidRDefault="004640F4" w:rsidP="00C151E7">
            <w:pPr>
              <w:rPr>
                <w:i/>
                <w:iCs/>
                <w:sz w:val="18"/>
                <w:szCs w:val="18"/>
                <w:u w:val="single"/>
                <w:lang w:val="en-GB"/>
              </w:rPr>
            </w:pPr>
          </w:p>
          <w:p w14:paraId="6462F83E" w14:textId="77777777" w:rsidR="004640F4" w:rsidRPr="009E5073" w:rsidRDefault="004640F4" w:rsidP="00C151E7">
            <w:pPr>
              <w:rPr>
                <w:i/>
                <w:iCs/>
                <w:sz w:val="18"/>
                <w:szCs w:val="18"/>
                <w:u w:val="single"/>
                <w:lang w:val="en-GB"/>
              </w:rPr>
            </w:pPr>
          </w:p>
          <w:p w14:paraId="43DA5504" w14:textId="1E685697" w:rsidR="004640F4" w:rsidRPr="009E5073" w:rsidRDefault="004640F4" w:rsidP="00A61FC9">
            <w:pPr>
              <w:rPr>
                <w:b/>
                <w:bCs/>
                <w:sz w:val="18"/>
                <w:szCs w:val="18"/>
                <w:lang w:val="en-GB"/>
              </w:rPr>
            </w:pPr>
            <w:r w:rsidRPr="009E5073">
              <w:rPr>
                <w:b/>
                <w:bCs/>
                <w:sz w:val="18"/>
                <w:szCs w:val="18"/>
                <w:lang w:val="en-GB"/>
              </w:rPr>
              <w:t xml:space="preserve">Proportion of population living below the international </w:t>
            </w:r>
            <w:r w:rsidR="00800A28" w:rsidRPr="009E5073">
              <w:rPr>
                <w:b/>
                <w:bCs/>
                <w:sz w:val="18"/>
                <w:szCs w:val="18"/>
                <w:lang w:val="en-GB"/>
              </w:rPr>
              <w:t xml:space="preserve">and </w:t>
            </w:r>
            <w:r w:rsidRPr="009E5073">
              <w:rPr>
                <w:b/>
                <w:bCs/>
                <w:sz w:val="18"/>
                <w:szCs w:val="18"/>
                <w:lang w:val="en-GB"/>
              </w:rPr>
              <w:t>national poverty line</w:t>
            </w:r>
            <w:r w:rsidR="00800A28" w:rsidRPr="009E5073">
              <w:rPr>
                <w:b/>
                <w:bCs/>
                <w:sz w:val="18"/>
                <w:szCs w:val="18"/>
                <w:lang w:val="en-GB"/>
              </w:rPr>
              <w:t>,</w:t>
            </w:r>
            <w:r w:rsidRPr="009E5073">
              <w:rPr>
                <w:b/>
                <w:bCs/>
                <w:sz w:val="18"/>
                <w:szCs w:val="18"/>
                <w:lang w:val="en-GB"/>
              </w:rPr>
              <w:t xml:space="preserve"> by sex and age employment status and </w:t>
            </w:r>
            <w:r w:rsidRPr="009E5073">
              <w:rPr>
                <w:b/>
                <w:bCs/>
                <w:sz w:val="18"/>
                <w:szCs w:val="18"/>
                <w:lang w:val="en-GB"/>
              </w:rPr>
              <w:lastRenderedPageBreak/>
              <w:t xml:space="preserve">geographic location (urban/rural) </w:t>
            </w:r>
          </w:p>
          <w:p w14:paraId="4E515769" w14:textId="2C22C9A8" w:rsidR="004640F4" w:rsidRPr="009E5073" w:rsidRDefault="004640F4" w:rsidP="006B7455">
            <w:pPr>
              <w:rPr>
                <w:sz w:val="18"/>
                <w:szCs w:val="18"/>
                <w:u w:val="single"/>
                <w:lang w:val="en-GB"/>
              </w:rPr>
            </w:pPr>
            <w:r w:rsidRPr="009E5073">
              <w:rPr>
                <w:i/>
                <w:iCs/>
                <w:sz w:val="18"/>
                <w:szCs w:val="18"/>
                <w:lang w:val="en-GB"/>
              </w:rPr>
              <w:t>Baseline:</w:t>
            </w:r>
            <w:r w:rsidR="00800A28" w:rsidRPr="009E5073">
              <w:rPr>
                <w:i/>
                <w:iCs/>
                <w:sz w:val="18"/>
                <w:szCs w:val="18"/>
                <w:lang w:val="en-GB"/>
              </w:rPr>
              <w:t xml:space="preserve"> </w:t>
            </w:r>
            <w:r w:rsidR="00800A28" w:rsidRPr="009E5073">
              <w:rPr>
                <w:sz w:val="18"/>
                <w:szCs w:val="18"/>
                <w:lang w:val="en-GB"/>
              </w:rPr>
              <w:t>TBD</w:t>
            </w:r>
            <w:r w:rsidRPr="009E5073">
              <w:rPr>
                <w:bCs/>
                <w:i/>
                <w:sz w:val="18"/>
                <w:szCs w:val="18"/>
                <w:lang w:val="en-GB"/>
              </w:rPr>
              <w:br/>
              <w:t>Target:</w:t>
            </w:r>
            <w:r w:rsidRPr="009E5073">
              <w:rPr>
                <w:i/>
                <w:iCs/>
                <w:sz w:val="18"/>
                <w:szCs w:val="18"/>
                <w:lang w:val="en-GB"/>
              </w:rPr>
              <w:t xml:space="preserve"> </w:t>
            </w:r>
            <w:r w:rsidR="00800A28" w:rsidRPr="009E5073">
              <w:rPr>
                <w:sz w:val="18"/>
                <w:szCs w:val="18"/>
                <w:lang w:val="en-GB"/>
              </w:rPr>
              <w:t>TBD</w:t>
            </w:r>
          </w:p>
        </w:tc>
        <w:tc>
          <w:tcPr>
            <w:tcW w:w="1178" w:type="pct"/>
            <w:vMerge w:val="restart"/>
            <w:tcBorders>
              <w:top w:val="single" w:sz="4" w:space="0" w:color="auto"/>
              <w:bottom w:val="single" w:sz="4" w:space="0" w:color="auto"/>
            </w:tcBorders>
          </w:tcPr>
          <w:p w14:paraId="254F964B" w14:textId="489F63BB" w:rsidR="004640F4" w:rsidRPr="009E5073" w:rsidRDefault="004640F4" w:rsidP="00A61FC9">
            <w:pPr>
              <w:rPr>
                <w:sz w:val="18"/>
                <w:szCs w:val="18"/>
                <w:lang w:val="en-GB"/>
              </w:rPr>
            </w:pPr>
            <w:r w:rsidRPr="009E5073">
              <w:rPr>
                <w:sz w:val="18"/>
                <w:szCs w:val="18"/>
                <w:lang w:val="en-GB"/>
              </w:rPr>
              <w:lastRenderedPageBreak/>
              <w:t xml:space="preserve">MLAWRR </w:t>
            </w:r>
            <w:r w:rsidR="00800A28" w:rsidRPr="009E5073">
              <w:rPr>
                <w:sz w:val="18"/>
                <w:szCs w:val="18"/>
                <w:lang w:val="en-GB"/>
              </w:rPr>
              <w:t>p</w:t>
            </w:r>
            <w:r w:rsidRPr="009E5073">
              <w:rPr>
                <w:sz w:val="18"/>
                <w:szCs w:val="18"/>
                <w:lang w:val="en-GB"/>
              </w:rPr>
              <w:t xml:space="preserve">roject </w:t>
            </w:r>
            <w:r w:rsidR="00800A28" w:rsidRPr="009E5073">
              <w:rPr>
                <w:sz w:val="18"/>
                <w:szCs w:val="18"/>
                <w:lang w:val="en-GB"/>
              </w:rPr>
              <w:t>r</w:t>
            </w:r>
            <w:r w:rsidRPr="009E5073">
              <w:rPr>
                <w:sz w:val="18"/>
                <w:szCs w:val="18"/>
                <w:lang w:val="en-GB"/>
              </w:rPr>
              <w:t>eports</w:t>
            </w:r>
          </w:p>
          <w:p w14:paraId="573B5C56" w14:textId="77777777" w:rsidR="004640F4" w:rsidRPr="009E5073" w:rsidRDefault="004640F4" w:rsidP="00307A92">
            <w:pPr>
              <w:jc w:val="center"/>
              <w:rPr>
                <w:b/>
                <w:bCs/>
                <w:i/>
                <w:sz w:val="18"/>
                <w:szCs w:val="18"/>
                <w:lang w:val="en-GB"/>
              </w:rPr>
            </w:pPr>
          </w:p>
        </w:tc>
        <w:tc>
          <w:tcPr>
            <w:tcW w:w="1189" w:type="pct"/>
            <w:gridSpan w:val="2"/>
            <w:vMerge w:val="restart"/>
            <w:tcBorders>
              <w:top w:val="single" w:sz="4" w:space="0" w:color="auto"/>
              <w:bottom w:val="single" w:sz="4" w:space="0" w:color="auto"/>
            </w:tcBorders>
            <w:tcMar>
              <w:top w:w="72" w:type="dxa"/>
              <w:left w:w="144" w:type="dxa"/>
              <w:bottom w:w="72" w:type="dxa"/>
              <w:right w:w="144" w:type="dxa"/>
            </w:tcMar>
          </w:tcPr>
          <w:p w14:paraId="1B523645" w14:textId="1B987D1A" w:rsidR="004640F4" w:rsidRPr="009E5073" w:rsidRDefault="004640F4" w:rsidP="00C151E7">
            <w:pPr>
              <w:rPr>
                <w:rStyle w:val="normaltextrun"/>
                <w:b/>
                <w:sz w:val="18"/>
                <w:szCs w:val="18"/>
                <w:shd w:val="clear" w:color="auto" w:fill="FFFFFF"/>
                <w:lang w:val="en-GB"/>
              </w:rPr>
            </w:pPr>
            <w:r w:rsidRPr="009E5073">
              <w:rPr>
                <w:rStyle w:val="normaltextrun"/>
                <w:b/>
                <w:sz w:val="18"/>
                <w:szCs w:val="18"/>
                <w:shd w:val="clear" w:color="auto" w:fill="FFFFFF"/>
                <w:lang w:val="en-GB"/>
              </w:rPr>
              <w:t>Output 3.1</w:t>
            </w:r>
            <w:r w:rsidR="00800A28" w:rsidRPr="009E5073">
              <w:rPr>
                <w:rStyle w:val="normaltextrun"/>
                <w:b/>
                <w:sz w:val="18"/>
                <w:szCs w:val="18"/>
                <w:shd w:val="clear" w:color="auto" w:fill="FFFFFF"/>
                <w:lang w:val="en-GB"/>
              </w:rPr>
              <w:t>.</w:t>
            </w:r>
            <w:r w:rsidRPr="009E5073">
              <w:rPr>
                <w:rStyle w:val="normaltextrun"/>
                <w:b/>
                <w:sz w:val="18"/>
                <w:szCs w:val="18"/>
                <w:shd w:val="clear" w:color="auto" w:fill="FFFFFF"/>
                <w:lang w:val="en-GB"/>
              </w:rPr>
              <w:t xml:space="preserve"> Capacities of key institutions enabled to design and implement gender</w:t>
            </w:r>
            <w:r w:rsidR="009E5073" w:rsidRPr="009E5073">
              <w:rPr>
                <w:rStyle w:val="normaltextrun"/>
                <w:b/>
                <w:sz w:val="18"/>
                <w:szCs w:val="18"/>
                <w:shd w:val="clear" w:color="auto" w:fill="FFFFFF"/>
                <w:lang w:val="en-GB"/>
              </w:rPr>
              <w:t>-</w:t>
            </w:r>
            <w:r w:rsidRPr="009E5073">
              <w:rPr>
                <w:rStyle w:val="normaltextrun"/>
                <w:b/>
                <w:sz w:val="18"/>
                <w:szCs w:val="18"/>
                <w:shd w:val="clear" w:color="auto" w:fill="FFFFFF"/>
                <w:lang w:val="en-GB"/>
              </w:rPr>
              <w:t xml:space="preserve">responsive and evidence-based policies, strategies and programmes for sustainable and equitable economic development </w:t>
            </w:r>
          </w:p>
          <w:p w14:paraId="3BF8C58A" w14:textId="77777777" w:rsidR="004640F4" w:rsidRPr="009E5073" w:rsidRDefault="004640F4" w:rsidP="00C151E7">
            <w:pPr>
              <w:rPr>
                <w:rStyle w:val="normaltextrun"/>
                <w:b/>
                <w:bCs/>
                <w:sz w:val="18"/>
                <w:szCs w:val="18"/>
                <w:shd w:val="clear" w:color="auto" w:fill="FFFFFF"/>
                <w:lang w:val="en-GB"/>
              </w:rPr>
            </w:pPr>
          </w:p>
          <w:p w14:paraId="51BF1C1E" w14:textId="4A25EDA2" w:rsidR="004640F4" w:rsidRPr="009E5073" w:rsidRDefault="004640F4" w:rsidP="00C151E7">
            <w:pPr>
              <w:rPr>
                <w:rStyle w:val="normaltextrun"/>
                <w:sz w:val="18"/>
                <w:szCs w:val="18"/>
                <w:shd w:val="clear" w:color="auto" w:fill="FFFFFF"/>
                <w:lang w:val="en-GB"/>
              </w:rPr>
            </w:pPr>
            <w:r w:rsidRPr="009E5073">
              <w:rPr>
                <w:rStyle w:val="normaltextrun"/>
                <w:b/>
                <w:bCs/>
                <w:sz w:val="18"/>
                <w:szCs w:val="18"/>
                <w:shd w:val="clear" w:color="auto" w:fill="FFFFFF"/>
                <w:lang w:val="en-GB"/>
              </w:rPr>
              <w:t>3.1.1</w:t>
            </w:r>
            <w:r w:rsidR="00800A28" w:rsidRPr="009E5073">
              <w:rPr>
                <w:rStyle w:val="normaltextrun"/>
                <w:b/>
                <w:bCs/>
                <w:sz w:val="18"/>
                <w:szCs w:val="18"/>
                <w:shd w:val="clear" w:color="auto" w:fill="FFFFFF"/>
                <w:lang w:val="en-GB"/>
              </w:rPr>
              <w:t>.</w:t>
            </w:r>
            <w:r w:rsidRPr="009E5073">
              <w:rPr>
                <w:rStyle w:val="normaltextrun"/>
                <w:sz w:val="18"/>
                <w:szCs w:val="18"/>
                <w:shd w:val="clear" w:color="auto" w:fill="FFFFFF"/>
                <w:lang w:val="en-GB"/>
              </w:rPr>
              <w:t xml:space="preserve"> Number of gender</w:t>
            </w:r>
            <w:r w:rsidR="00800A28" w:rsidRPr="009E5073">
              <w:rPr>
                <w:rStyle w:val="normaltextrun"/>
                <w:sz w:val="18"/>
                <w:szCs w:val="18"/>
                <w:shd w:val="clear" w:color="auto" w:fill="FFFFFF"/>
                <w:lang w:val="en-GB"/>
              </w:rPr>
              <w:t>-</w:t>
            </w:r>
            <w:r w:rsidRPr="009E5073">
              <w:rPr>
                <w:rStyle w:val="normaltextrun"/>
                <w:sz w:val="18"/>
                <w:szCs w:val="18"/>
                <w:shd w:val="clear" w:color="auto" w:fill="FFFFFF"/>
                <w:lang w:val="en-GB"/>
              </w:rPr>
              <w:t xml:space="preserve">responsive pro-poor policies developed and implemented to facilitate SEED. </w:t>
            </w:r>
          </w:p>
          <w:p w14:paraId="2BA694B3"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 0 (2021)</w:t>
            </w:r>
          </w:p>
          <w:p w14:paraId="30A35CC9"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Target</w:t>
            </w:r>
            <w:r w:rsidRPr="009E5073">
              <w:rPr>
                <w:rStyle w:val="normaltextrun"/>
                <w:sz w:val="18"/>
                <w:szCs w:val="18"/>
                <w:lang w:val="en-GB"/>
              </w:rPr>
              <w:t>: 5 developed and 3 implemented (2026)</w:t>
            </w:r>
          </w:p>
          <w:p w14:paraId="062B68FC" w14:textId="2C1A3B6A"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w:t>
            </w:r>
            <w:r w:rsidR="00800A28" w:rsidRPr="009E5073">
              <w:rPr>
                <w:rStyle w:val="normaltextrun"/>
                <w:sz w:val="18"/>
                <w:szCs w:val="18"/>
                <w:lang w:val="en-GB"/>
              </w:rPr>
              <w:t xml:space="preserve"> </w:t>
            </w:r>
            <w:r w:rsidRPr="009E5073">
              <w:rPr>
                <w:rStyle w:val="normaltextrun"/>
                <w:sz w:val="18"/>
                <w:szCs w:val="18"/>
                <w:lang w:val="en-GB"/>
              </w:rPr>
              <w:t xml:space="preserve">Ministry </w:t>
            </w:r>
            <w:r w:rsidR="00800A28" w:rsidRPr="009E5073">
              <w:rPr>
                <w:rStyle w:val="normaltextrun"/>
                <w:sz w:val="18"/>
                <w:szCs w:val="18"/>
                <w:lang w:val="en-GB"/>
              </w:rPr>
              <w:t>r</w:t>
            </w:r>
            <w:r w:rsidRPr="009E5073">
              <w:rPr>
                <w:rStyle w:val="normaltextrun"/>
                <w:sz w:val="18"/>
                <w:szCs w:val="18"/>
                <w:lang w:val="en-GB"/>
              </w:rPr>
              <w:t>eports</w:t>
            </w:r>
            <w:r w:rsidRPr="009E5073">
              <w:rPr>
                <w:rStyle w:val="eop"/>
                <w:sz w:val="18"/>
                <w:szCs w:val="18"/>
                <w:lang w:val="en-GB"/>
              </w:rPr>
              <w:t> </w:t>
            </w:r>
          </w:p>
          <w:p w14:paraId="4A67367B" w14:textId="77777777" w:rsidR="004640F4" w:rsidRPr="009E5073" w:rsidRDefault="004640F4" w:rsidP="00C151E7">
            <w:pPr>
              <w:rPr>
                <w:rStyle w:val="normaltextrun"/>
                <w:sz w:val="18"/>
                <w:szCs w:val="18"/>
                <w:shd w:val="clear" w:color="auto" w:fill="FFFFFF"/>
                <w:lang w:val="en-GB"/>
              </w:rPr>
            </w:pPr>
          </w:p>
          <w:p w14:paraId="74A1E997" w14:textId="493F38D1" w:rsidR="004640F4" w:rsidRPr="009E5073" w:rsidRDefault="004640F4" w:rsidP="00C151E7">
            <w:pPr>
              <w:rPr>
                <w:rStyle w:val="normaltextrun"/>
                <w:sz w:val="18"/>
                <w:szCs w:val="18"/>
                <w:shd w:val="clear" w:color="auto" w:fill="FFFFFF"/>
                <w:lang w:val="en-GB"/>
              </w:rPr>
            </w:pPr>
            <w:r w:rsidRPr="009E5073">
              <w:rPr>
                <w:rStyle w:val="normaltextrun"/>
                <w:b/>
                <w:bCs/>
                <w:sz w:val="18"/>
                <w:szCs w:val="18"/>
                <w:lang w:val="en-GB"/>
              </w:rPr>
              <w:lastRenderedPageBreak/>
              <w:t>3.1.2</w:t>
            </w:r>
            <w:r w:rsidRPr="009E5073">
              <w:rPr>
                <w:rStyle w:val="normaltextrun"/>
                <w:sz w:val="18"/>
                <w:szCs w:val="18"/>
                <w:lang w:val="en-GB"/>
              </w:rPr>
              <w:t>. Number of national and subnational institutions capacitated to implement SEED policies</w:t>
            </w:r>
            <w:r w:rsidR="00800A28" w:rsidRPr="009E5073">
              <w:rPr>
                <w:rStyle w:val="normaltextrun"/>
                <w:sz w:val="18"/>
                <w:szCs w:val="18"/>
                <w:lang w:val="en-GB"/>
              </w:rPr>
              <w:t>.</w:t>
            </w:r>
            <w:r w:rsidRPr="009E5073">
              <w:rPr>
                <w:rStyle w:val="normaltextrun"/>
                <w:sz w:val="18"/>
                <w:szCs w:val="18"/>
                <w:lang w:val="en-GB"/>
              </w:rPr>
              <w:t xml:space="preserve"> </w:t>
            </w:r>
          </w:p>
          <w:p w14:paraId="028B4F0E"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 2 (2020)</w:t>
            </w:r>
          </w:p>
          <w:p w14:paraId="35646FAE" w14:textId="77777777"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7 (2026)</w:t>
            </w:r>
          </w:p>
          <w:p w14:paraId="691D2467" w14:textId="3B660955"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MDAs</w:t>
            </w:r>
            <w:r w:rsidR="00800A28" w:rsidRPr="009E5073">
              <w:rPr>
                <w:rStyle w:val="normaltextrun"/>
                <w:sz w:val="18"/>
                <w:szCs w:val="18"/>
                <w:lang w:val="en-GB"/>
              </w:rPr>
              <w:t xml:space="preserve"> </w:t>
            </w:r>
            <w:r w:rsidRPr="009E5073">
              <w:rPr>
                <w:rStyle w:val="normaltextrun"/>
                <w:sz w:val="18"/>
                <w:szCs w:val="18"/>
                <w:lang w:val="en-GB"/>
              </w:rPr>
              <w:t>reports</w:t>
            </w:r>
          </w:p>
          <w:p w14:paraId="1E0A6B1F" w14:textId="77777777" w:rsidR="004640F4" w:rsidRPr="009E5073" w:rsidRDefault="004640F4" w:rsidP="00C151E7">
            <w:pPr>
              <w:rPr>
                <w:i/>
                <w:iCs/>
                <w:sz w:val="18"/>
                <w:szCs w:val="18"/>
                <w:lang w:val="en-GB"/>
              </w:rPr>
            </w:pPr>
          </w:p>
          <w:p w14:paraId="10BC46BA" w14:textId="5480D8B8" w:rsidR="004640F4" w:rsidRPr="009E5073" w:rsidRDefault="004640F4" w:rsidP="00C151E7">
            <w:pPr>
              <w:rPr>
                <w:rStyle w:val="normaltextrun"/>
                <w:b/>
                <w:bCs/>
                <w:sz w:val="18"/>
                <w:szCs w:val="18"/>
                <w:shd w:val="clear" w:color="auto" w:fill="FFFFFF"/>
                <w:lang w:val="en-GB"/>
              </w:rPr>
            </w:pPr>
            <w:r w:rsidRPr="009E5073">
              <w:rPr>
                <w:b/>
                <w:bCs/>
                <w:sz w:val="18"/>
                <w:szCs w:val="18"/>
                <w:lang w:val="en-GB"/>
              </w:rPr>
              <w:t>OUTPUT 3.2. Institutions capacitated, v</w:t>
            </w:r>
            <w:r w:rsidRPr="009E5073">
              <w:rPr>
                <w:rStyle w:val="normaltextrun"/>
                <w:b/>
                <w:bCs/>
                <w:sz w:val="18"/>
                <w:szCs w:val="18"/>
                <w:lang w:val="en-GB"/>
              </w:rPr>
              <w:t xml:space="preserve">ulnerable groups and MSMEs </w:t>
            </w:r>
            <w:r w:rsidRPr="009E5073">
              <w:rPr>
                <w:rStyle w:val="normaltextrun"/>
                <w:b/>
                <w:bCs/>
                <w:sz w:val="18"/>
                <w:szCs w:val="18"/>
                <w:shd w:val="clear" w:color="auto" w:fill="FFFFFF"/>
                <w:lang w:val="en-GB"/>
              </w:rPr>
              <w:t xml:space="preserve">active in the informal sector are </w:t>
            </w:r>
            <w:r w:rsidRPr="009E5073">
              <w:rPr>
                <w:rStyle w:val="normaltextrun"/>
                <w:b/>
                <w:bCs/>
                <w:sz w:val="18"/>
                <w:szCs w:val="18"/>
                <w:lang w:val="en-GB"/>
              </w:rPr>
              <w:t>enabled to access sustainable livelihoods and decent work and employment</w:t>
            </w:r>
          </w:p>
          <w:p w14:paraId="21F20578" w14:textId="77777777" w:rsidR="004640F4" w:rsidRPr="009E5073" w:rsidRDefault="004640F4" w:rsidP="00C151E7">
            <w:pPr>
              <w:rPr>
                <w:b/>
                <w:bCs/>
                <w:sz w:val="18"/>
                <w:szCs w:val="18"/>
                <w:highlight w:val="cyan"/>
                <w:lang w:val="en-GB"/>
              </w:rPr>
            </w:pPr>
          </w:p>
          <w:p w14:paraId="5CC89366" w14:textId="1C7F5CB8"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b/>
                <w:bCs/>
                <w:sz w:val="18"/>
                <w:szCs w:val="18"/>
                <w:shd w:val="clear" w:color="auto" w:fill="FFFFFF"/>
                <w:lang w:val="en-GB"/>
              </w:rPr>
              <w:t>3.2.1</w:t>
            </w:r>
            <w:r w:rsidR="00800A28" w:rsidRPr="009E5073">
              <w:rPr>
                <w:rStyle w:val="normaltextrun"/>
                <w:sz w:val="18"/>
                <w:szCs w:val="18"/>
                <w:shd w:val="clear" w:color="auto" w:fill="FFFFFF"/>
                <w:lang w:val="en-GB"/>
              </w:rPr>
              <w:t>.</w:t>
            </w:r>
            <w:r w:rsidRPr="009E5073">
              <w:rPr>
                <w:rStyle w:val="normaltextrun"/>
                <w:sz w:val="18"/>
                <w:szCs w:val="18"/>
                <w:shd w:val="clear" w:color="auto" w:fill="FFFFFF"/>
                <w:lang w:val="en-GB"/>
              </w:rPr>
              <w:t> </w:t>
            </w:r>
            <w:r w:rsidRPr="009E5073">
              <w:rPr>
                <w:rStyle w:val="normaltextrun"/>
                <w:sz w:val="18"/>
                <w:szCs w:val="18"/>
                <w:lang w:val="en-GB"/>
              </w:rPr>
              <w:t>Number of rural and urban people benefiting from green and decent jobs and hav</w:t>
            </w:r>
            <w:r w:rsidR="00800A28" w:rsidRPr="009E5073">
              <w:rPr>
                <w:rStyle w:val="normaltextrun"/>
                <w:sz w:val="18"/>
                <w:szCs w:val="18"/>
                <w:lang w:val="en-GB"/>
              </w:rPr>
              <w:t>ing</w:t>
            </w:r>
            <w:r w:rsidRPr="009E5073">
              <w:rPr>
                <w:rStyle w:val="normaltextrun"/>
                <w:sz w:val="18"/>
                <w:szCs w:val="18"/>
                <w:lang w:val="en-GB"/>
              </w:rPr>
              <w:t xml:space="preserve"> improved livelihoods.</w:t>
            </w:r>
          </w:p>
          <w:p w14:paraId="15CBA2D9" w14:textId="77777777"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0 (2020)</w:t>
            </w:r>
          </w:p>
          <w:p w14:paraId="40331CCC" w14:textId="5D14BE28"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5,000 (2026) 20% youth; 60%</w:t>
            </w:r>
            <w:r w:rsidR="00800A28" w:rsidRPr="009E5073">
              <w:rPr>
                <w:rStyle w:val="normaltextrun"/>
                <w:sz w:val="18"/>
                <w:szCs w:val="18"/>
                <w:lang w:val="en-GB"/>
              </w:rPr>
              <w:t> </w:t>
            </w:r>
            <w:r w:rsidRPr="009E5073">
              <w:rPr>
                <w:rStyle w:val="normaltextrun"/>
                <w:sz w:val="18"/>
                <w:szCs w:val="18"/>
                <w:lang w:val="en-GB"/>
              </w:rPr>
              <w:t>females, 40% males</w:t>
            </w:r>
          </w:p>
          <w:p w14:paraId="03E4A045" w14:textId="675E73FB"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UNDP </w:t>
            </w:r>
            <w:r w:rsidR="00800A28" w:rsidRPr="009E5073">
              <w:rPr>
                <w:rStyle w:val="normaltextrun"/>
                <w:sz w:val="18"/>
                <w:szCs w:val="18"/>
                <w:lang w:val="en-GB"/>
              </w:rPr>
              <w:t>p</w:t>
            </w:r>
            <w:r w:rsidRPr="009E5073">
              <w:rPr>
                <w:rStyle w:val="normaltextrun"/>
                <w:sz w:val="18"/>
                <w:szCs w:val="18"/>
                <w:lang w:val="en-GB"/>
              </w:rPr>
              <w:t xml:space="preserve">roject </w:t>
            </w:r>
            <w:r w:rsidR="00800A28" w:rsidRPr="009E5073">
              <w:rPr>
                <w:rStyle w:val="normaltextrun"/>
                <w:sz w:val="18"/>
                <w:szCs w:val="18"/>
                <w:lang w:val="en-GB"/>
              </w:rPr>
              <w:t>r</w:t>
            </w:r>
            <w:r w:rsidRPr="009E5073">
              <w:rPr>
                <w:rStyle w:val="normaltextrun"/>
                <w:sz w:val="18"/>
                <w:szCs w:val="18"/>
                <w:lang w:val="en-GB"/>
              </w:rPr>
              <w:t>eports</w:t>
            </w:r>
          </w:p>
          <w:p w14:paraId="74E52897" w14:textId="77777777" w:rsidR="004640F4" w:rsidRPr="009E5073" w:rsidRDefault="004640F4" w:rsidP="00C151E7">
            <w:pPr>
              <w:pStyle w:val="paragraph"/>
              <w:spacing w:before="0" w:beforeAutospacing="0" w:after="0" w:afterAutospacing="0"/>
              <w:textAlignment w:val="baseline"/>
              <w:rPr>
                <w:rStyle w:val="eop"/>
                <w:i/>
                <w:iCs/>
                <w:sz w:val="18"/>
                <w:szCs w:val="18"/>
                <w:lang w:val="en-GB"/>
              </w:rPr>
            </w:pPr>
          </w:p>
          <w:p w14:paraId="16532B89" w14:textId="2D944751"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b/>
                <w:bCs/>
                <w:sz w:val="18"/>
                <w:szCs w:val="18"/>
                <w:lang w:val="en-GB"/>
              </w:rPr>
              <w:t>3.2.2</w:t>
            </w:r>
            <w:r w:rsidR="00800A28" w:rsidRPr="009E5073">
              <w:rPr>
                <w:rStyle w:val="normaltextrun"/>
                <w:sz w:val="18"/>
                <w:szCs w:val="18"/>
                <w:lang w:val="en-GB"/>
              </w:rPr>
              <w:t>.</w:t>
            </w:r>
            <w:r w:rsidRPr="009E5073">
              <w:rPr>
                <w:rStyle w:val="normaltextrun"/>
                <w:sz w:val="18"/>
                <w:szCs w:val="18"/>
                <w:lang w:val="en-GB"/>
              </w:rPr>
              <w:t xml:space="preserve"> Number of institutions developing and implementing evidence-based policies that facilitate phased formalization of the informal sector</w:t>
            </w:r>
            <w:r w:rsidR="00800A28" w:rsidRPr="009E5073">
              <w:rPr>
                <w:rStyle w:val="normaltextrun"/>
                <w:sz w:val="18"/>
                <w:szCs w:val="18"/>
                <w:lang w:val="en-GB"/>
              </w:rPr>
              <w:t>.</w:t>
            </w:r>
          </w:p>
          <w:p w14:paraId="0FB9D1DB" w14:textId="77777777" w:rsidR="004640F4" w:rsidRPr="009E5073" w:rsidRDefault="004640F4" w:rsidP="00C151E7">
            <w:pPr>
              <w:rPr>
                <w:rStyle w:val="normaltextrun"/>
                <w:sz w:val="18"/>
                <w:szCs w:val="18"/>
                <w:lang w:val="en-GB"/>
              </w:rPr>
            </w:pPr>
            <w:r w:rsidRPr="009E5073">
              <w:rPr>
                <w:i/>
                <w:iCs/>
                <w:sz w:val="18"/>
                <w:szCs w:val="18"/>
                <w:lang w:val="en-GB"/>
              </w:rPr>
              <w:t>Baseline</w:t>
            </w:r>
            <w:r w:rsidRPr="009E5073">
              <w:rPr>
                <w:sz w:val="18"/>
                <w:szCs w:val="18"/>
                <w:lang w:val="en-GB"/>
              </w:rPr>
              <w:t>: 0 (2021)</w:t>
            </w:r>
          </w:p>
          <w:p w14:paraId="66B4830B"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2 (2024)</w:t>
            </w:r>
          </w:p>
          <w:p w14:paraId="36141796"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UNDP</w:t>
            </w:r>
          </w:p>
          <w:p w14:paraId="3BD9A01F" w14:textId="77777777" w:rsidR="004640F4" w:rsidRPr="009E5073" w:rsidRDefault="004640F4" w:rsidP="00C151E7">
            <w:pPr>
              <w:rPr>
                <w:i/>
                <w:iCs/>
                <w:sz w:val="18"/>
                <w:szCs w:val="18"/>
                <w:lang w:val="en-GB"/>
              </w:rPr>
            </w:pPr>
          </w:p>
          <w:p w14:paraId="26E09BCE" w14:textId="6E980C53" w:rsidR="004640F4" w:rsidRPr="009E5073" w:rsidRDefault="004640F4" w:rsidP="00C151E7">
            <w:pPr>
              <w:rPr>
                <w:i/>
                <w:iCs/>
                <w:sz w:val="18"/>
                <w:szCs w:val="18"/>
                <w:lang w:val="en-GB"/>
              </w:rPr>
            </w:pPr>
            <w:r w:rsidRPr="009E5073">
              <w:rPr>
                <w:rStyle w:val="normaltextrun"/>
                <w:b/>
                <w:bCs/>
                <w:sz w:val="18"/>
                <w:szCs w:val="18"/>
                <w:shd w:val="clear" w:color="auto" w:fill="FFFFFF"/>
                <w:lang w:val="en-GB" w:eastAsia="en-ZW"/>
              </w:rPr>
              <w:t>3.2.3</w:t>
            </w:r>
            <w:r w:rsidR="00800A28" w:rsidRPr="009E5073">
              <w:rPr>
                <w:rStyle w:val="normaltextrun"/>
                <w:b/>
                <w:bCs/>
                <w:sz w:val="18"/>
                <w:szCs w:val="18"/>
                <w:shd w:val="clear" w:color="auto" w:fill="FFFFFF"/>
                <w:lang w:val="en-GB" w:eastAsia="en-ZW"/>
              </w:rPr>
              <w:t>.</w:t>
            </w:r>
            <w:r w:rsidRPr="009E5073">
              <w:rPr>
                <w:i/>
                <w:iCs/>
                <w:sz w:val="18"/>
                <w:szCs w:val="18"/>
                <w:lang w:val="en-GB"/>
              </w:rPr>
              <w:t xml:space="preserve"> </w:t>
            </w:r>
            <w:r w:rsidRPr="009E5073">
              <w:rPr>
                <w:rStyle w:val="normaltextrun"/>
                <w:sz w:val="18"/>
                <w:szCs w:val="18"/>
                <w:lang w:val="en-GB" w:eastAsia="en-ZW"/>
              </w:rPr>
              <w:t>Number of informal sector players formalized</w:t>
            </w:r>
            <w:r w:rsidR="00800A28" w:rsidRPr="009E5073">
              <w:rPr>
                <w:rStyle w:val="normaltextrun"/>
                <w:sz w:val="18"/>
                <w:szCs w:val="18"/>
                <w:lang w:val="en-GB" w:eastAsia="en-ZW"/>
              </w:rPr>
              <w:t>.</w:t>
            </w:r>
          </w:p>
          <w:p w14:paraId="11C5FFD0"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(2021)</w:t>
            </w:r>
          </w:p>
          <w:p w14:paraId="73F37719" w14:textId="2C80ADD1"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30% of 5</w:t>
            </w:r>
            <w:r w:rsidR="00800A28" w:rsidRPr="009E5073">
              <w:rPr>
                <w:sz w:val="18"/>
                <w:szCs w:val="18"/>
                <w:lang w:val="en-GB"/>
              </w:rPr>
              <w:t>,</w:t>
            </w:r>
            <w:r w:rsidRPr="009E5073">
              <w:rPr>
                <w:sz w:val="18"/>
                <w:szCs w:val="18"/>
                <w:lang w:val="en-GB"/>
              </w:rPr>
              <w:t>000 informal sector players in urban markets</w:t>
            </w:r>
          </w:p>
          <w:p w14:paraId="5E2CDE2F" w14:textId="5F98F80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UNDP </w:t>
            </w:r>
            <w:r w:rsidR="00800A28" w:rsidRPr="009E5073">
              <w:rPr>
                <w:sz w:val="18"/>
                <w:szCs w:val="18"/>
                <w:lang w:val="en-GB"/>
              </w:rPr>
              <w:t>r</w:t>
            </w:r>
            <w:r w:rsidRPr="009E5073">
              <w:rPr>
                <w:sz w:val="18"/>
                <w:szCs w:val="18"/>
                <w:lang w:val="en-GB"/>
              </w:rPr>
              <w:t>eports</w:t>
            </w:r>
          </w:p>
          <w:p w14:paraId="7A54A4AF" w14:textId="77777777" w:rsidR="004640F4" w:rsidRPr="009E5073" w:rsidRDefault="004640F4" w:rsidP="00C151E7">
            <w:pPr>
              <w:rPr>
                <w:i/>
                <w:sz w:val="18"/>
                <w:szCs w:val="18"/>
                <w:lang w:val="en-GB"/>
              </w:rPr>
            </w:pPr>
          </w:p>
          <w:p w14:paraId="1C3ED832" w14:textId="04F7AD5B" w:rsidR="004640F4" w:rsidRPr="009E5073" w:rsidRDefault="004640F4" w:rsidP="00C151E7">
            <w:pPr>
              <w:rPr>
                <w:b/>
                <w:bCs/>
                <w:i/>
                <w:iCs/>
                <w:sz w:val="18"/>
                <w:szCs w:val="18"/>
                <w:lang w:val="en-GB"/>
              </w:rPr>
            </w:pPr>
            <w:r w:rsidRPr="009E5073">
              <w:rPr>
                <w:b/>
                <w:bCs/>
                <w:sz w:val="18"/>
                <w:szCs w:val="18"/>
                <w:lang w:val="en-GB"/>
              </w:rPr>
              <w:t>OUPUT 3.3</w:t>
            </w:r>
            <w:r w:rsidR="00800A28" w:rsidRPr="009E5073">
              <w:rPr>
                <w:b/>
                <w:bCs/>
                <w:sz w:val="18"/>
                <w:szCs w:val="18"/>
                <w:lang w:val="en-GB"/>
              </w:rPr>
              <w:t>.</w:t>
            </w:r>
            <w:r w:rsidRPr="009E5073">
              <w:rPr>
                <w:b/>
                <w:bCs/>
                <w:sz w:val="18"/>
                <w:szCs w:val="18"/>
                <w:lang w:val="en-GB"/>
              </w:rPr>
              <w:t xml:space="preserve"> Solutions developed, financed and applied at scale for energy efficiency, transformation to clean energy and low-carbon development</w:t>
            </w:r>
          </w:p>
          <w:p w14:paraId="31F8AB24" w14:textId="77777777" w:rsidR="004640F4" w:rsidRPr="009E5073" w:rsidRDefault="004640F4" w:rsidP="00C151E7">
            <w:pPr>
              <w:rPr>
                <w:sz w:val="18"/>
                <w:szCs w:val="18"/>
                <w:lang w:val="en-GB"/>
              </w:rPr>
            </w:pPr>
          </w:p>
          <w:p w14:paraId="2BCA47AA" w14:textId="6AA5A8AD" w:rsidR="004640F4" w:rsidRPr="009E5073" w:rsidRDefault="004640F4" w:rsidP="00C151E7">
            <w:pPr>
              <w:rPr>
                <w:sz w:val="18"/>
                <w:szCs w:val="18"/>
                <w:lang w:val="en-GB"/>
              </w:rPr>
            </w:pPr>
            <w:r w:rsidRPr="009E5073">
              <w:rPr>
                <w:b/>
                <w:bCs/>
                <w:sz w:val="18"/>
                <w:szCs w:val="18"/>
                <w:lang w:val="en-GB"/>
              </w:rPr>
              <w:t>3.3.1</w:t>
            </w:r>
            <w:r w:rsidR="00800A28" w:rsidRPr="009E5073">
              <w:rPr>
                <w:b/>
                <w:bCs/>
                <w:sz w:val="18"/>
                <w:szCs w:val="18"/>
                <w:lang w:val="en-GB"/>
              </w:rPr>
              <w:t>.</w:t>
            </w:r>
            <w:r w:rsidRPr="009E5073">
              <w:rPr>
                <w:sz w:val="18"/>
                <w:szCs w:val="18"/>
                <w:lang w:val="en-GB"/>
              </w:rPr>
              <w:t xml:space="preserve"> Volume of low-carbon investment leveraged from public and private sources</w:t>
            </w:r>
            <w:r w:rsidR="00800A28" w:rsidRPr="009E5073">
              <w:rPr>
                <w:sz w:val="18"/>
                <w:szCs w:val="18"/>
                <w:lang w:val="en-GB"/>
              </w:rPr>
              <w:t>.</w:t>
            </w:r>
          </w:p>
          <w:p w14:paraId="0A2C1875"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(2021)</w:t>
            </w:r>
          </w:p>
          <w:p w14:paraId="58B2EFDB" w14:textId="2CC230F6"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$50 million (2026)</w:t>
            </w:r>
          </w:p>
          <w:p w14:paraId="63A89CF7" w14:textId="30DD09FC"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Partner </w:t>
            </w:r>
            <w:r w:rsidR="00800A28" w:rsidRPr="009E5073">
              <w:rPr>
                <w:sz w:val="18"/>
                <w:szCs w:val="18"/>
                <w:lang w:val="en-GB"/>
              </w:rPr>
              <w:t>r</w:t>
            </w:r>
            <w:r w:rsidRPr="009E5073">
              <w:rPr>
                <w:sz w:val="18"/>
                <w:szCs w:val="18"/>
                <w:lang w:val="en-GB"/>
              </w:rPr>
              <w:t>eports</w:t>
            </w:r>
          </w:p>
          <w:p w14:paraId="569AABF6" w14:textId="77777777" w:rsidR="004640F4" w:rsidRPr="009E5073" w:rsidRDefault="004640F4" w:rsidP="00C151E7">
            <w:pPr>
              <w:rPr>
                <w:sz w:val="18"/>
                <w:szCs w:val="18"/>
                <w:lang w:val="en-GB"/>
              </w:rPr>
            </w:pPr>
          </w:p>
          <w:p w14:paraId="06C3DC5B" w14:textId="51D1FA17" w:rsidR="004640F4" w:rsidRPr="009E5073" w:rsidRDefault="004640F4" w:rsidP="00C151E7">
            <w:pPr>
              <w:rPr>
                <w:sz w:val="18"/>
                <w:szCs w:val="18"/>
                <w:u w:val="single"/>
                <w:lang w:val="en-GB"/>
              </w:rPr>
            </w:pPr>
            <w:r w:rsidRPr="009E5073">
              <w:rPr>
                <w:b/>
                <w:bCs/>
                <w:sz w:val="18"/>
                <w:szCs w:val="18"/>
                <w:lang w:val="en-GB"/>
              </w:rPr>
              <w:t>3.3.2</w:t>
            </w:r>
            <w:r w:rsidR="00800A28" w:rsidRPr="009E5073">
              <w:rPr>
                <w:b/>
                <w:bCs/>
                <w:sz w:val="18"/>
                <w:szCs w:val="18"/>
                <w:lang w:val="en-GB"/>
              </w:rPr>
              <w:t>.</w:t>
            </w:r>
            <w:r w:rsidRPr="009E5073">
              <w:rPr>
                <w:sz w:val="18"/>
                <w:szCs w:val="18"/>
                <w:lang w:val="en-GB"/>
              </w:rPr>
              <w:t xml:space="preserve"> Number of sectors incorporating low-carbon strategies to promote economic diversification and green growth</w:t>
            </w:r>
            <w:r w:rsidR="00800A28" w:rsidRPr="009E5073">
              <w:rPr>
                <w:sz w:val="18"/>
                <w:szCs w:val="18"/>
                <w:lang w:val="en-GB"/>
              </w:rPr>
              <w:t>.</w:t>
            </w:r>
          </w:p>
          <w:p w14:paraId="22E93653" w14:textId="7F74136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w:t>
            </w:r>
            <w:r w:rsidR="00800A28" w:rsidRPr="009E5073">
              <w:rPr>
                <w:sz w:val="18"/>
                <w:szCs w:val="18"/>
                <w:lang w:val="en-GB"/>
              </w:rPr>
              <w:t xml:space="preserve"> </w:t>
            </w:r>
            <w:r w:rsidRPr="009E5073">
              <w:rPr>
                <w:sz w:val="18"/>
                <w:szCs w:val="18"/>
                <w:lang w:val="en-GB"/>
              </w:rPr>
              <w:t>0 (2020)</w:t>
            </w:r>
          </w:p>
          <w:p w14:paraId="67D5C885"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 (2026)</w:t>
            </w:r>
          </w:p>
          <w:p w14:paraId="0F7A8344" w14:textId="2AD4E05D"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Ministry </w:t>
            </w:r>
            <w:r w:rsidR="00800A28" w:rsidRPr="009E5073">
              <w:rPr>
                <w:sz w:val="18"/>
                <w:szCs w:val="18"/>
                <w:lang w:val="en-GB"/>
              </w:rPr>
              <w:t>r</w:t>
            </w:r>
            <w:r w:rsidRPr="009E5073">
              <w:rPr>
                <w:sz w:val="18"/>
                <w:szCs w:val="18"/>
                <w:lang w:val="en-GB"/>
              </w:rPr>
              <w:t>eports</w:t>
            </w:r>
          </w:p>
          <w:p w14:paraId="6A0A7F39" w14:textId="77777777" w:rsidR="004640F4" w:rsidRPr="009E5073" w:rsidRDefault="004640F4" w:rsidP="00C151E7">
            <w:pPr>
              <w:rPr>
                <w:i/>
                <w:iCs/>
                <w:sz w:val="18"/>
                <w:szCs w:val="18"/>
                <w:lang w:val="en-GB"/>
              </w:rPr>
            </w:pPr>
          </w:p>
          <w:p w14:paraId="2FBF9E67" w14:textId="1BFD9C07" w:rsidR="004640F4" w:rsidRPr="009E5073" w:rsidRDefault="004640F4" w:rsidP="00C151E7">
            <w:pPr>
              <w:rPr>
                <w:i/>
                <w:iCs/>
                <w:sz w:val="18"/>
                <w:szCs w:val="18"/>
                <w:lang w:val="en-GB"/>
              </w:rPr>
            </w:pPr>
            <w:r w:rsidRPr="009E5073">
              <w:rPr>
                <w:b/>
                <w:bCs/>
                <w:sz w:val="18"/>
                <w:szCs w:val="18"/>
                <w:lang w:val="en-GB"/>
              </w:rPr>
              <w:t>3.3.3</w:t>
            </w:r>
            <w:r w:rsidR="00800A28" w:rsidRPr="009E5073">
              <w:rPr>
                <w:sz w:val="18"/>
                <w:szCs w:val="18"/>
                <w:lang w:val="en-GB"/>
              </w:rPr>
              <w:t>.</w:t>
            </w:r>
            <w:r w:rsidRPr="009E5073">
              <w:rPr>
                <w:sz w:val="18"/>
                <w:szCs w:val="18"/>
                <w:lang w:val="en-GB"/>
              </w:rPr>
              <w:t xml:space="preserve"> Number of vulnerable households and rural public institutions with access to solar energy.</w:t>
            </w:r>
            <w:r w:rsidRPr="009E5073">
              <w:rPr>
                <w:i/>
                <w:iCs/>
                <w:sz w:val="18"/>
                <w:szCs w:val="18"/>
                <w:lang w:val="en-GB"/>
              </w:rPr>
              <w:t xml:space="preserve">  </w:t>
            </w:r>
          </w:p>
          <w:p w14:paraId="652C9016" w14:textId="6B57851E"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405 institutions,</w:t>
            </w:r>
            <w:r w:rsidR="00800A28" w:rsidRPr="009E5073">
              <w:rPr>
                <w:sz w:val="18"/>
                <w:szCs w:val="18"/>
                <w:lang w:val="en-GB"/>
              </w:rPr>
              <w:t xml:space="preserve"> </w:t>
            </w:r>
            <w:r w:rsidRPr="009E5073">
              <w:rPr>
                <w:sz w:val="18"/>
                <w:szCs w:val="18"/>
                <w:lang w:val="en-GB"/>
              </w:rPr>
              <w:t>0 hh (2020)</w:t>
            </w:r>
          </w:p>
          <w:p w14:paraId="79A07E72" w14:textId="578D388E"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642 institutions new</w:t>
            </w:r>
            <w:r w:rsidR="00800A28" w:rsidRPr="009E5073">
              <w:rPr>
                <w:sz w:val="18"/>
                <w:szCs w:val="18"/>
                <w:lang w:val="en-GB"/>
              </w:rPr>
              <w:t>,</w:t>
            </w:r>
            <w:r w:rsidRPr="009E5073">
              <w:rPr>
                <w:sz w:val="18"/>
                <w:szCs w:val="18"/>
                <w:lang w:val="en-GB"/>
              </w:rPr>
              <w:t xml:space="preserve"> 1,878hh new (2026)</w:t>
            </w:r>
          </w:p>
          <w:p w14:paraId="685BE39C" w14:textId="6A3E8E42" w:rsidR="004640F4" w:rsidRPr="00436C7B" w:rsidRDefault="004640F4" w:rsidP="00C151E7">
            <w:pPr>
              <w:rPr>
                <w:sz w:val="18"/>
                <w:szCs w:val="18"/>
                <w:lang w:val="en-GB"/>
              </w:rPr>
            </w:pPr>
            <w:r w:rsidRPr="009E5073">
              <w:rPr>
                <w:i/>
                <w:iCs/>
                <w:sz w:val="18"/>
                <w:szCs w:val="18"/>
                <w:lang w:val="en-GB"/>
              </w:rPr>
              <w:t>Source</w:t>
            </w:r>
            <w:r w:rsidRPr="009E5073">
              <w:rPr>
                <w:sz w:val="18"/>
                <w:szCs w:val="18"/>
                <w:lang w:val="en-GB"/>
              </w:rPr>
              <w:t xml:space="preserve">: UNDP </w:t>
            </w:r>
            <w:r w:rsidR="00800A28" w:rsidRPr="009E5073">
              <w:rPr>
                <w:sz w:val="18"/>
                <w:szCs w:val="18"/>
                <w:lang w:val="en-GB"/>
              </w:rPr>
              <w:t>r</w:t>
            </w:r>
            <w:r w:rsidRPr="009E5073">
              <w:rPr>
                <w:sz w:val="18"/>
                <w:szCs w:val="18"/>
                <w:lang w:val="en-GB"/>
              </w:rPr>
              <w:t>eports</w:t>
            </w:r>
          </w:p>
        </w:tc>
        <w:tc>
          <w:tcPr>
            <w:tcW w:w="578" w:type="pct"/>
            <w:vMerge w:val="restart"/>
            <w:tcBorders>
              <w:top w:val="single" w:sz="4" w:space="0" w:color="auto"/>
              <w:bottom w:val="single" w:sz="4" w:space="0" w:color="auto"/>
            </w:tcBorders>
          </w:tcPr>
          <w:p w14:paraId="01645DEC" w14:textId="77777777" w:rsidR="004640F4" w:rsidRPr="009E5073" w:rsidRDefault="004640F4" w:rsidP="00C151E7">
            <w:pPr>
              <w:rPr>
                <w:i/>
                <w:iCs/>
                <w:sz w:val="18"/>
                <w:szCs w:val="18"/>
                <w:lang w:val="en-GB"/>
              </w:rPr>
            </w:pPr>
            <w:r w:rsidRPr="009E5073">
              <w:rPr>
                <w:sz w:val="18"/>
                <w:szCs w:val="18"/>
                <w:lang w:val="en-GB"/>
              </w:rPr>
              <w:lastRenderedPageBreak/>
              <w:t>MLAWRR, Ministry of Finance and Economic Development</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0273D5A5" w14:textId="24DDD93F" w:rsidR="004640F4" w:rsidRPr="009E5073" w:rsidRDefault="004640F4" w:rsidP="00C151E7">
            <w:pPr>
              <w:rPr>
                <w:b/>
                <w:sz w:val="18"/>
                <w:szCs w:val="18"/>
                <w:lang w:val="en-GB"/>
              </w:rPr>
            </w:pPr>
            <w:r w:rsidRPr="009E5073">
              <w:rPr>
                <w:b/>
                <w:sz w:val="18"/>
                <w:szCs w:val="18"/>
                <w:lang w:val="en-GB"/>
              </w:rPr>
              <w:t>Regular: 6</w:t>
            </w:r>
            <w:r w:rsidR="00AA2E1D" w:rsidRPr="009E5073">
              <w:rPr>
                <w:b/>
                <w:sz w:val="18"/>
                <w:szCs w:val="18"/>
                <w:lang w:val="en-GB"/>
              </w:rPr>
              <w:t>,754</w:t>
            </w:r>
            <w:r w:rsidRPr="009E5073">
              <w:rPr>
                <w:b/>
                <w:sz w:val="18"/>
                <w:szCs w:val="18"/>
                <w:lang w:val="en-GB"/>
              </w:rPr>
              <w:t>,</w:t>
            </w:r>
            <w:r w:rsidR="00AA2E1D" w:rsidRPr="009E5073">
              <w:rPr>
                <w:b/>
                <w:sz w:val="18"/>
                <w:szCs w:val="18"/>
                <w:lang w:val="en-GB"/>
              </w:rPr>
              <w:t>667</w:t>
            </w:r>
          </w:p>
        </w:tc>
      </w:tr>
      <w:tr w:rsidR="006B7455" w:rsidRPr="009E5073" w14:paraId="0A128284" w14:textId="77777777" w:rsidTr="00AA23E2">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0678F70"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7FF6B76E" w14:textId="77777777" w:rsidR="004640F4" w:rsidRPr="009E5073" w:rsidRDefault="004640F4" w:rsidP="00C151E7">
            <w:pPr>
              <w:rPr>
                <w:i/>
                <w:iCs/>
                <w:sz w:val="18"/>
                <w:szCs w:val="18"/>
                <w:lang w:val="en-GB"/>
              </w:rPr>
            </w:pPr>
          </w:p>
        </w:tc>
        <w:tc>
          <w:tcPr>
            <w:tcW w:w="1189" w:type="pct"/>
            <w:gridSpan w:val="2"/>
            <w:vMerge/>
            <w:tcBorders>
              <w:top w:val="single" w:sz="4" w:space="0" w:color="auto"/>
              <w:bottom w:val="single" w:sz="4" w:space="0" w:color="auto"/>
            </w:tcBorders>
            <w:tcMar>
              <w:top w:w="72" w:type="dxa"/>
              <w:left w:w="144" w:type="dxa"/>
              <w:bottom w:w="72" w:type="dxa"/>
              <w:right w:w="144" w:type="dxa"/>
            </w:tcMar>
          </w:tcPr>
          <w:p w14:paraId="36E7E329" w14:textId="77777777" w:rsidR="004640F4" w:rsidRPr="009E5073" w:rsidRDefault="004640F4" w:rsidP="00C151E7">
            <w:pPr>
              <w:rPr>
                <w:i/>
                <w:iCs/>
                <w:sz w:val="18"/>
                <w:szCs w:val="18"/>
                <w:lang w:val="en-GB"/>
              </w:rPr>
            </w:pPr>
          </w:p>
        </w:tc>
        <w:tc>
          <w:tcPr>
            <w:tcW w:w="578" w:type="pct"/>
            <w:vMerge/>
            <w:tcBorders>
              <w:top w:val="single" w:sz="4" w:space="0" w:color="auto"/>
              <w:bottom w:val="single" w:sz="4" w:space="0" w:color="auto"/>
            </w:tcBorders>
          </w:tcPr>
          <w:p w14:paraId="79025A75"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6A552E0B" w14:textId="77777777" w:rsidR="004640F4" w:rsidRPr="009E5073" w:rsidRDefault="004640F4" w:rsidP="00C151E7">
            <w:pPr>
              <w:rPr>
                <w:b/>
                <w:sz w:val="18"/>
                <w:szCs w:val="18"/>
                <w:lang w:val="en-GB"/>
              </w:rPr>
            </w:pPr>
            <w:r w:rsidRPr="009E5073">
              <w:rPr>
                <w:b/>
                <w:sz w:val="18"/>
                <w:szCs w:val="18"/>
                <w:lang w:val="en-GB"/>
              </w:rPr>
              <w:t>Other: 55,220,000</w:t>
            </w:r>
          </w:p>
          <w:p w14:paraId="0E0FAAA7" w14:textId="77777777" w:rsidR="004640F4" w:rsidRPr="009E5073" w:rsidRDefault="004640F4" w:rsidP="00C151E7">
            <w:pPr>
              <w:rPr>
                <w:b/>
                <w:sz w:val="18"/>
                <w:szCs w:val="18"/>
                <w:lang w:val="en-GB"/>
              </w:rPr>
            </w:pPr>
            <w:r w:rsidRPr="009E5073">
              <w:rPr>
                <w:i/>
                <w:iCs/>
                <w:sz w:val="18"/>
                <w:szCs w:val="18"/>
                <w:lang w:val="en-GB"/>
              </w:rPr>
              <w:t xml:space="preserve"> </w:t>
            </w:r>
          </w:p>
        </w:tc>
      </w:tr>
      <w:tr w:rsidR="006B7455" w:rsidRPr="009E5073" w14:paraId="205C3190"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9FB7FA1" w14:textId="06262108" w:rsidR="004640F4" w:rsidRPr="009E5073" w:rsidRDefault="004640F4" w:rsidP="00C151E7">
            <w:pPr>
              <w:jc w:val="both"/>
              <w:rPr>
                <w:bCs/>
                <w:sz w:val="18"/>
                <w:szCs w:val="18"/>
                <w:lang w:val="en-GB"/>
              </w:rPr>
            </w:pPr>
            <w:r w:rsidRPr="009E5073">
              <w:rPr>
                <w:b/>
                <w:bCs/>
                <w:sz w:val="18"/>
                <w:szCs w:val="18"/>
                <w:lang w:val="en-GB"/>
              </w:rPr>
              <w:lastRenderedPageBreak/>
              <w:t xml:space="preserve">NATIONAL PRIORITY: </w:t>
            </w:r>
            <w:r w:rsidRPr="009E5073">
              <w:rPr>
                <w:sz w:val="18"/>
                <w:szCs w:val="18"/>
                <w:lang w:val="en-GB"/>
              </w:rPr>
              <w:t xml:space="preserve">NDS1 </w:t>
            </w:r>
            <w:r w:rsidR="004F6C8E" w:rsidRPr="009E5073">
              <w:rPr>
                <w:sz w:val="18"/>
                <w:szCs w:val="18"/>
                <w:lang w:val="en-GB"/>
              </w:rPr>
              <w:t>p</w:t>
            </w:r>
            <w:r w:rsidRPr="009E5073">
              <w:rPr>
                <w:sz w:val="18"/>
                <w:szCs w:val="18"/>
                <w:lang w:val="en-GB"/>
              </w:rPr>
              <w:t>riorities</w:t>
            </w:r>
            <w:r w:rsidR="004F6C8E" w:rsidRPr="009E5073">
              <w:rPr>
                <w:sz w:val="18"/>
                <w:szCs w:val="18"/>
                <w:lang w:val="en-GB"/>
              </w:rPr>
              <w:t>: c</w:t>
            </w:r>
            <w:r w:rsidRPr="009E5073">
              <w:rPr>
                <w:sz w:val="18"/>
                <w:szCs w:val="18"/>
                <w:lang w:val="en-GB"/>
              </w:rPr>
              <w:t>ross-cutting issues</w:t>
            </w:r>
            <w:r w:rsidR="004F6C8E" w:rsidRPr="009E5073">
              <w:rPr>
                <w:sz w:val="18"/>
                <w:szCs w:val="18"/>
                <w:lang w:val="en-GB"/>
              </w:rPr>
              <w:t xml:space="preserve"> (g</w:t>
            </w:r>
            <w:r w:rsidRPr="009E5073">
              <w:rPr>
                <w:sz w:val="18"/>
                <w:szCs w:val="18"/>
                <w:lang w:val="en-GB"/>
              </w:rPr>
              <w:t>overnance</w:t>
            </w:r>
            <w:r w:rsidR="004F6C8E" w:rsidRPr="009E5073">
              <w:rPr>
                <w:sz w:val="18"/>
                <w:szCs w:val="18"/>
                <w:lang w:val="en-GB"/>
              </w:rPr>
              <w:t>, p</w:t>
            </w:r>
            <w:r w:rsidRPr="009E5073">
              <w:rPr>
                <w:sz w:val="18"/>
                <w:szCs w:val="18"/>
                <w:lang w:val="en-GB"/>
              </w:rPr>
              <w:t xml:space="preserve">ublic </w:t>
            </w:r>
            <w:r w:rsidR="004F6C8E" w:rsidRPr="009E5073">
              <w:rPr>
                <w:sz w:val="18"/>
                <w:szCs w:val="18"/>
                <w:lang w:val="en-GB"/>
              </w:rPr>
              <w:t>s</w:t>
            </w:r>
            <w:r w:rsidRPr="009E5073">
              <w:rPr>
                <w:sz w:val="18"/>
                <w:szCs w:val="18"/>
                <w:lang w:val="en-GB"/>
              </w:rPr>
              <w:t xml:space="preserve">ervice </w:t>
            </w:r>
            <w:r w:rsidR="004F6C8E" w:rsidRPr="009E5073">
              <w:rPr>
                <w:sz w:val="18"/>
                <w:szCs w:val="18"/>
                <w:lang w:val="en-GB"/>
              </w:rPr>
              <w:t>d</w:t>
            </w:r>
            <w:r w:rsidRPr="009E5073">
              <w:rPr>
                <w:sz w:val="18"/>
                <w:szCs w:val="18"/>
                <w:lang w:val="en-GB"/>
              </w:rPr>
              <w:t>elivery</w:t>
            </w:r>
            <w:r w:rsidR="004F6C8E" w:rsidRPr="009E5073">
              <w:rPr>
                <w:sz w:val="18"/>
                <w:szCs w:val="18"/>
                <w:lang w:val="en-GB"/>
              </w:rPr>
              <w:t>,</w:t>
            </w:r>
            <w:r w:rsidRPr="009E5073">
              <w:rPr>
                <w:sz w:val="18"/>
                <w:szCs w:val="18"/>
                <w:lang w:val="en-GB"/>
              </w:rPr>
              <w:t xml:space="preserve"> </w:t>
            </w:r>
            <w:r w:rsidR="004F6C8E" w:rsidRPr="009E5073">
              <w:rPr>
                <w:sz w:val="18"/>
                <w:szCs w:val="18"/>
                <w:lang w:val="en-GB"/>
              </w:rPr>
              <w:t>j</w:t>
            </w:r>
            <w:r w:rsidRPr="009E5073">
              <w:rPr>
                <w:sz w:val="18"/>
                <w:szCs w:val="18"/>
                <w:lang w:val="en-GB"/>
              </w:rPr>
              <w:t xml:space="preserve">ustice </w:t>
            </w:r>
            <w:r w:rsidR="004F6C8E" w:rsidRPr="009E5073">
              <w:rPr>
                <w:sz w:val="18"/>
                <w:szCs w:val="18"/>
                <w:lang w:val="en-GB"/>
              </w:rPr>
              <w:t>d</w:t>
            </w:r>
            <w:r w:rsidRPr="009E5073">
              <w:rPr>
                <w:sz w:val="18"/>
                <w:szCs w:val="18"/>
                <w:lang w:val="en-GB"/>
              </w:rPr>
              <w:t>elivery</w:t>
            </w:r>
            <w:r w:rsidR="004F6C8E" w:rsidRPr="009E5073">
              <w:rPr>
                <w:sz w:val="18"/>
                <w:szCs w:val="18"/>
                <w:lang w:val="en-GB"/>
              </w:rPr>
              <w:t>,</w:t>
            </w:r>
            <w:r w:rsidRPr="009E5073">
              <w:rPr>
                <w:sz w:val="18"/>
                <w:szCs w:val="18"/>
                <w:lang w:val="en-GB"/>
              </w:rPr>
              <w:t xml:space="preserve"> </w:t>
            </w:r>
            <w:r w:rsidR="004F6C8E" w:rsidRPr="009E5073">
              <w:rPr>
                <w:sz w:val="18"/>
                <w:szCs w:val="18"/>
                <w:lang w:val="en-GB"/>
              </w:rPr>
              <w:t>c</w:t>
            </w:r>
            <w:r w:rsidRPr="009E5073">
              <w:rPr>
                <w:sz w:val="18"/>
                <w:szCs w:val="18"/>
                <w:lang w:val="en-GB"/>
              </w:rPr>
              <w:t>ombatting corruption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h</w:t>
            </w:r>
            <w:r w:rsidRPr="009E5073">
              <w:rPr>
                <w:sz w:val="18"/>
                <w:szCs w:val="18"/>
                <w:lang w:val="en-GB"/>
              </w:rPr>
              <w:t xml:space="preserve">uman </w:t>
            </w:r>
            <w:r w:rsidR="004F6C8E" w:rsidRPr="009E5073">
              <w:rPr>
                <w:sz w:val="18"/>
                <w:szCs w:val="18"/>
                <w:lang w:val="en-GB"/>
              </w:rPr>
              <w:t>r</w:t>
            </w:r>
            <w:r w:rsidRPr="009E5073">
              <w:rPr>
                <w:sz w:val="18"/>
                <w:szCs w:val="18"/>
                <w:lang w:val="en-GB"/>
              </w:rPr>
              <w:t xml:space="preserve">ights </w:t>
            </w:r>
            <w:r w:rsidR="004F6C8E" w:rsidRPr="009E5073">
              <w:rPr>
                <w:sz w:val="18"/>
                <w:szCs w:val="18"/>
                <w:lang w:val="en-GB"/>
              </w:rPr>
              <w:t>and f</w:t>
            </w:r>
            <w:r w:rsidRPr="009E5073">
              <w:rPr>
                <w:sz w:val="18"/>
                <w:szCs w:val="18"/>
                <w:lang w:val="en-GB"/>
              </w:rPr>
              <w:t>reedoms</w:t>
            </w:r>
            <w:r w:rsidR="004F6C8E" w:rsidRPr="009E5073">
              <w:rPr>
                <w:sz w:val="18"/>
                <w:szCs w:val="18"/>
                <w:lang w:val="en-GB"/>
              </w:rPr>
              <w:t>,</w:t>
            </w:r>
            <w:r w:rsidRPr="009E5073">
              <w:rPr>
                <w:sz w:val="18"/>
                <w:szCs w:val="18"/>
                <w:lang w:val="en-GB"/>
              </w:rPr>
              <w:t xml:space="preserve"> </w:t>
            </w:r>
            <w:r w:rsidR="004F6C8E" w:rsidRPr="009E5073">
              <w:rPr>
                <w:sz w:val="18"/>
                <w:szCs w:val="18"/>
                <w:lang w:val="en-GB"/>
              </w:rPr>
              <w:t>s</w:t>
            </w:r>
            <w:r w:rsidRPr="009E5073">
              <w:rPr>
                <w:sz w:val="18"/>
                <w:szCs w:val="18"/>
                <w:lang w:val="en-GB"/>
              </w:rPr>
              <w:t>ocial cohesion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n</w:t>
            </w:r>
            <w:r w:rsidRPr="009E5073">
              <w:rPr>
                <w:sz w:val="18"/>
                <w:szCs w:val="18"/>
                <w:lang w:val="en-GB"/>
              </w:rPr>
              <w:t xml:space="preserve">ational </w:t>
            </w:r>
            <w:r w:rsidR="004F6C8E" w:rsidRPr="009E5073">
              <w:rPr>
                <w:sz w:val="18"/>
                <w:szCs w:val="18"/>
                <w:lang w:val="en-GB"/>
              </w:rPr>
              <w:t>u</w:t>
            </w:r>
            <w:r w:rsidRPr="009E5073">
              <w:rPr>
                <w:sz w:val="18"/>
                <w:szCs w:val="18"/>
                <w:lang w:val="en-GB"/>
              </w:rPr>
              <w:t xml:space="preserve">nity, </w:t>
            </w:r>
            <w:r w:rsidR="004F6C8E" w:rsidRPr="009E5073">
              <w:rPr>
                <w:sz w:val="18"/>
                <w:szCs w:val="18"/>
                <w:lang w:val="en-GB"/>
              </w:rPr>
              <w:t>p</w:t>
            </w:r>
            <w:r w:rsidRPr="009E5073">
              <w:rPr>
                <w:sz w:val="18"/>
                <w:szCs w:val="18"/>
                <w:lang w:val="en-GB"/>
              </w:rPr>
              <w:t xml:space="preserve">eace and </w:t>
            </w:r>
            <w:r w:rsidR="004F6C8E" w:rsidRPr="009E5073">
              <w:rPr>
                <w:sz w:val="18"/>
                <w:szCs w:val="18"/>
                <w:lang w:val="en-GB"/>
              </w:rPr>
              <w:t>r</w:t>
            </w:r>
            <w:r w:rsidRPr="009E5073">
              <w:rPr>
                <w:sz w:val="18"/>
                <w:szCs w:val="18"/>
                <w:lang w:val="en-GB"/>
              </w:rPr>
              <w:t>econciliation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t</w:t>
            </w:r>
            <w:r w:rsidRPr="009E5073">
              <w:rPr>
                <w:sz w:val="18"/>
                <w:szCs w:val="18"/>
                <w:lang w:val="en-GB"/>
              </w:rPr>
              <w:t xml:space="preserve">ransparency and </w:t>
            </w:r>
            <w:r w:rsidR="004F6C8E" w:rsidRPr="009E5073">
              <w:rPr>
                <w:sz w:val="18"/>
                <w:szCs w:val="18"/>
                <w:lang w:val="en-GB"/>
              </w:rPr>
              <w:t>a</w:t>
            </w:r>
            <w:r w:rsidRPr="009E5073">
              <w:rPr>
                <w:sz w:val="18"/>
                <w:szCs w:val="18"/>
                <w:lang w:val="en-GB"/>
              </w:rPr>
              <w:t>ccountability</w:t>
            </w:r>
            <w:r w:rsidR="004F6C8E" w:rsidRPr="009E5073">
              <w:rPr>
                <w:sz w:val="18"/>
                <w:szCs w:val="18"/>
                <w:lang w:val="en-GB"/>
              </w:rPr>
              <w:t>).</w:t>
            </w:r>
          </w:p>
        </w:tc>
      </w:tr>
      <w:tr w:rsidR="006B7455" w:rsidRPr="009E5073" w14:paraId="1730BE9B"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BE62547" w14:textId="7FCDD48B" w:rsidR="004640F4" w:rsidRPr="009E5073" w:rsidRDefault="004640F4" w:rsidP="00C151E7">
            <w:pPr>
              <w:jc w:val="both"/>
              <w:rPr>
                <w:sz w:val="18"/>
                <w:szCs w:val="18"/>
                <w:highlight w:val="yellow"/>
                <w:lang w:val="en-GB"/>
              </w:rPr>
            </w:pPr>
            <w:r w:rsidRPr="009E5073">
              <w:rPr>
                <w:b/>
                <w:bCs/>
                <w:sz w:val="18"/>
                <w:szCs w:val="18"/>
                <w:lang w:val="en-GB"/>
              </w:rPr>
              <w:t>4. COOPERATION FRAMEWORK OUTCOME INVOLVING UNDP 1:</w:t>
            </w:r>
            <w:r w:rsidRPr="009E5073">
              <w:rPr>
                <w:sz w:val="18"/>
                <w:szCs w:val="18"/>
                <w:lang w:val="en-GB"/>
              </w:rPr>
              <w:t xml:space="preserve"> By 2026, all people in Zimbabwe, especially the most vulnerable and marginalized, benefit from more accountable institutions and systems for rule of law, human rights and access to justice.</w:t>
            </w:r>
          </w:p>
        </w:tc>
      </w:tr>
      <w:tr w:rsidR="006B7455" w:rsidRPr="009E5073" w14:paraId="41FC6027"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40D016C" w14:textId="165FD1E2"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2</w:t>
            </w:r>
            <w:r w:rsidR="004F6C8E" w:rsidRPr="009E5073">
              <w:rPr>
                <w:sz w:val="18"/>
                <w:szCs w:val="18"/>
                <w:lang w:val="en-GB"/>
              </w:rPr>
              <w:t xml:space="preserve">. </w:t>
            </w:r>
            <w:r w:rsidRPr="009E5073">
              <w:rPr>
                <w:sz w:val="18"/>
                <w:szCs w:val="18"/>
                <w:lang w:val="en-GB"/>
              </w:rPr>
              <w:t>Accelerate structural transformations for sustainable development</w:t>
            </w:r>
          </w:p>
        </w:tc>
      </w:tr>
      <w:tr w:rsidR="006B7455" w:rsidRPr="009E5073" w14:paraId="7F8DA61C" w14:textId="77777777" w:rsidTr="005C3BDB">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F77EBB7" w14:textId="77777777" w:rsidR="004640F4" w:rsidRPr="009E5073" w:rsidRDefault="004640F4">
            <w:pPr>
              <w:rPr>
                <w:b/>
                <w:bCs/>
                <w:sz w:val="18"/>
                <w:szCs w:val="18"/>
                <w:lang w:val="en-GB"/>
              </w:rPr>
            </w:pPr>
            <w:r w:rsidRPr="009E5073">
              <w:rPr>
                <w:b/>
                <w:bCs/>
                <w:sz w:val="18"/>
                <w:szCs w:val="18"/>
                <w:lang w:val="en-GB"/>
              </w:rPr>
              <w:t xml:space="preserve">Proportion of population by sex, age, disability who indicate satisfaction in surveys with their last experience of public services </w:t>
            </w:r>
          </w:p>
          <w:p w14:paraId="269A9D4E" w14:textId="17286E0E" w:rsidR="004640F4" w:rsidRPr="009E5073" w:rsidRDefault="004640F4" w:rsidP="00C151E7">
            <w:pPr>
              <w:rPr>
                <w:sz w:val="18"/>
                <w:szCs w:val="18"/>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 xml:space="preserve">Target: </w:t>
            </w:r>
            <w:r w:rsidR="004F6C8E" w:rsidRPr="009E5073">
              <w:rPr>
                <w:sz w:val="18"/>
                <w:szCs w:val="18"/>
                <w:lang w:val="en-GB"/>
              </w:rPr>
              <w:t>TBD</w:t>
            </w:r>
          </w:p>
          <w:p w14:paraId="14917A4D" w14:textId="77777777" w:rsidR="004640F4" w:rsidRPr="009E5073" w:rsidRDefault="004640F4" w:rsidP="00C151E7">
            <w:pPr>
              <w:rPr>
                <w:bCs/>
                <w:i/>
                <w:iCs/>
                <w:sz w:val="18"/>
                <w:szCs w:val="18"/>
                <w:lang w:val="en-GB"/>
              </w:rPr>
            </w:pPr>
          </w:p>
          <w:p w14:paraId="2C0DA1F5" w14:textId="77777777" w:rsidR="004640F4" w:rsidRPr="009E5073" w:rsidRDefault="004640F4" w:rsidP="00C151E7">
            <w:pPr>
              <w:rPr>
                <w:bCs/>
                <w:i/>
                <w:iCs/>
                <w:sz w:val="18"/>
                <w:szCs w:val="18"/>
                <w:lang w:val="en-GB"/>
              </w:rPr>
            </w:pPr>
          </w:p>
          <w:p w14:paraId="220B0082" w14:textId="77777777" w:rsidR="004640F4" w:rsidRPr="009E5073" w:rsidRDefault="004640F4" w:rsidP="00C151E7">
            <w:pPr>
              <w:rPr>
                <w:bCs/>
                <w:i/>
                <w:iCs/>
                <w:sz w:val="18"/>
                <w:szCs w:val="18"/>
                <w:lang w:val="en-GB"/>
              </w:rPr>
            </w:pPr>
          </w:p>
          <w:p w14:paraId="1B1F402A" w14:textId="77777777" w:rsidR="004640F4" w:rsidRPr="009E5073" w:rsidRDefault="004640F4" w:rsidP="00C151E7">
            <w:pPr>
              <w:rPr>
                <w:bCs/>
                <w:i/>
                <w:iCs/>
                <w:sz w:val="18"/>
                <w:szCs w:val="18"/>
                <w:lang w:val="en-GB"/>
              </w:rPr>
            </w:pPr>
          </w:p>
          <w:p w14:paraId="18ED42EF" w14:textId="77777777" w:rsidR="004640F4" w:rsidRPr="009E5073" w:rsidRDefault="004640F4" w:rsidP="00C151E7">
            <w:pPr>
              <w:rPr>
                <w:bCs/>
                <w:i/>
                <w:iCs/>
                <w:sz w:val="18"/>
                <w:szCs w:val="18"/>
                <w:lang w:val="en-GB"/>
              </w:rPr>
            </w:pPr>
          </w:p>
          <w:p w14:paraId="612D7CBA" w14:textId="77777777" w:rsidR="004640F4" w:rsidRPr="009E5073" w:rsidRDefault="004640F4" w:rsidP="00C151E7">
            <w:pPr>
              <w:rPr>
                <w:bCs/>
                <w:i/>
                <w:iCs/>
                <w:sz w:val="18"/>
                <w:szCs w:val="18"/>
                <w:lang w:val="en-GB"/>
              </w:rPr>
            </w:pPr>
          </w:p>
          <w:p w14:paraId="2916C45D" w14:textId="77777777" w:rsidR="004640F4" w:rsidRPr="009E5073" w:rsidRDefault="004640F4" w:rsidP="00C151E7">
            <w:pPr>
              <w:rPr>
                <w:bCs/>
                <w:i/>
                <w:iCs/>
                <w:sz w:val="18"/>
                <w:szCs w:val="18"/>
                <w:lang w:val="en-GB"/>
              </w:rPr>
            </w:pPr>
          </w:p>
          <w:p w14:paraId="6977E0A0" w14:textId="77777777" w:rsidR="004640F4" w:rsidRPr="009E5073" w:rsidRDefault="004640F4" w:rsidP="00C151E7">
            <w:pPr>
              <w:rPr>
                <w:bCs/>
                <w:i/>
                <w:iCs/>
                <w:sz w:val="18"/>
                <w:szCs w:val="18"/>
                <w:lang w:val="en-GB"/>
              </w:rPr>
            </w:pPr>
          </w:p>
          <w:p w14:paraId="36F146D9" w14:textId="77777777" w:rsidR="004640F4" w:rsidRPr="009E5073" w:rsidRDefault="004640F4" w:rsidP="00C151E7">
            <w:pPr>
              <w:rPr>
                <w:bCs/>
                <w:i/>
                <w:iCs/>
                <w:sz w:val="18"/>
                <w:szCs w:val="18"/>
                <w:lang w:val="en-GB"/>
              </w:rPr>
            </w:pPr>
          </w:p>
          <w:p w14:paraId="6137BBCF" w14:textId="77777777" w:rsidR="004640F4" w:rsidRPr="009E5073" w:rsidRDefault="004640F4" w:rsidP="00C151E7">
            <w:pPr>
              <w:rPr>
                <w:bCs/>
                <w:i/>
                <w:iCs/>
                <w:sz w:val="18"/>
                <w:szCs w:val="18"/>
                <w:lang w:val="en-GB"/>
              </w:rPr>
            </w:pPr>
          </w:p>
          <w:p w14:paraId="322CF141" w14:textId="77777777" w:rsidR="004640F4" w:rsidRPr="009E5073" w:rsidRDefault="004640F4" w:rsidP="00C151E7">
            <w:pPr>
              <w:rPr>
                <w:bCs/>
                <w:i/>
                <w:iCs/>
                <w:sz w:val="18"/>
                <w:szCs w:val="18"/>
                <w:lang w:val="en-GB"/>
              </w:rPr>
            </w:pPr>
          </w:p>
          <w:p w14:paraId="01302A87" w14:textId="77777777" w:rsidR="004640F4" w:rsidRPr="009E5073" w:rsidRDefault="004640F4" w:rsidP="00C151E7">
            <w:pPr>
              <w:rPr>
                <w:bCs/>
                <w:i/>
                <w:iCs/>
                <w:sz w:val="18"/>
                <w:szCs w:val="18"/>
                <w:lang w:val="en-GB"/>
              </w:rPr>
            </w:pPr>
          </w:p>
          <w:p w14:paraId="2FDC1D57" w14:textId="77777777" w:rsidR="004640F4" w:rsidRPr="009E5073" w:rsidRDefault="004640F4" w:rsidP="00C151E7">
            <w:pPr>
              <w:rPr>
                <w:bCs/>
                <w:i/>
                <w:iCs/>
                <w:sz w:val="18"/>
                <w:szCs w:val="18"/>
                <w:lang w:val="en-GB"/>
              </w:rPr>
            </w:pPr>
          </w:p>
          <w:p w14:paraId="2A5E5119" w14:textId="77777777" w:rsidR="004640F4" w:rsidRPr="009E5073" w:rsidRDefault="004640F4" w:rsidP="00C151E7">
            <w:pPr>
              <w:rPr>
                <w:bCs/>
                <w:i/>
                <w:iCs/>
                <w:sz w:val="18"/>
                <w:szCs w:val="18"/>
                <w:lang w:val="en-GB"/>
              </w:rPr>
            </w:pPr>
          </w:p>
          <w:p w14:paraId="7F59FDCA" w14:textId="77777777" w:rsidR="004640F4" w:rsidRPr="009E5073" w:rsidRDefault="004640F4" w:rsidP="00C151E7">
            <w:pPr>
              <w:rPr>
                <w:bCs/>
                <w:i/>
                <w:iCs/>
                <w:sz w:val="18"/>
                <w:szCs w:val="18"/>
                <w:lang w:val="en-GB"/>
              </w:rPr>
            </w:pPr>
          </w:p>
          <w:p w14:paraId="3A6A1E70" w14:textId="77777777" w:rsidR="004640F4" w:rsidRPr="009E5073" w:rsidRDefault="004640F4" w:rsidP="00C151E7">
            <w:pPr>
              <w:rPr>
                <w:bCs/>
                <w:i/>
                <w:iCs/>
                <w:sz w:val="18"/>
                <w:szCs w:val="18"/>
                <w:lang w:val="en-GB"/>
              </w:rPr>
            </w:pPr>
          </w:p>
          <w:p w14:paraId="141E8E13" w14:textId="77777777" w:rsidR="004640F4" w:rsidRPr="009E5073" w:rsidRDefault="004640F4" w:rsidP="00C151E7">
            <w:pPr>
              <w:rPr>
                <w:bCs/>
                <w:i/>
                <w:iCs/>
                <w:sz w:val="18"/>
                <w:szCs w:val="18"/>
                <w:lang w:val="en-GB"/>
              </w:rPr>
            </w:pPr>
          </w:p>
          <w:p w14:paraId="733D2B24" w14:textId="77777777" w:rsidR="004640F4" w:rsidRPr="009E5073" w:rsidRDefault="004640F4" w:rsidP="00C151E7">
            <w:pPr>
              <w:rPr>
                <w:bCs/>
                <w:i/>
                <w:iCs/>
                <w:sz w:val="18"/>
                <w:szCs w:val="18"/>
                <w:lang w:val="en-GB"/>
              </w:rPr>
            </w:pPr>
          </w:p>
          <w:p w14:paraId="0CAD05C8" w14:textId="75038877" w:rsidR="004640F4" w:rsidRPr="009E5073" w:rsidRDefault="004640F4" w:rsidP="00A61FC9">
            <w:pPr>
              <w:rPr>
                <w:b/>
                <w:bCs/>
                <w:sz w:val="18"/>
                <w:szCs w:val="18"/>
                <w:lang w:val="en-GB"/>
              </w:rPr>
            </w:pPr>
            <w:r w:rsidRPr="009E5073">
              <w:rPr>
                <w:b/>
                <w:bCs/>
                <w:sz w:val="18"/>
                <w:szCs w:val="18"/>
                <w:lang w:val="en-GB"/>
              </w:rPr>
              <w:t>Proportions of positions in national and local institutions, including (a) the legislatures; (b)</w:t>
            </w:r>
            <w:r w:rsidR="004F6C8E" w:rsidRPr="009E5073">
              <w:rPr>
                <w:b/>
                <w:bCs/>
                <w:sz w:val="18"/>
                <w:szCs w:val="18"/>
                <w:lang w:val="en-GB"/>
              </w:rPr>
              <w:t> </w:t>
            </w:r>
            <w:r w:rsidRPr="009E5073">
              <w:rPr>
                <w:b/>
                <w:bCs/>
                <w:sz w:val="18"/>
                <w:szCs w:val="18"/>
                <w:lang w:val="en-GB"/>
              </w:rPr>
              <w:t>the public service; and (c) the judiciary, compared to national distributions, by sex, age, persons with disabilities</w:t>
            </w:r>
            <w:r w:rsidR="004F6C8E" w:rsidRPr="009E5073">
              <w:rPr>
                <w:b/>
                <w:bCs/>
                <w:sz w:val="18"/>
                <w:szCs w:val="18"/>
                <w:lang w:val="en-GB"/>
              </w:rPr>
              <w:t>,</w:t>
            </w:r>
            <w:r w:rsidRPr="009E5073">
              <w:rPr>
                <w:b/>
                <w:bCs/>
                <w:sz w:val="18"/>
                <w:szCs w:val="18"/>
                <w:lang w:val="en-GB"/>
              </w:rPr>
              <w:t xml:space="preserve"> and population groups</w:t>
            </w:r>
          </w:p>
          <w:p w14:paraId="64C38D51" w14:textId="2A8ED4F1" w:rsidR="004640F4" w:rsidRPr="009E5073" w:rsidRDefault="004640F4" w:rsidP="00C151E7">
            <w:pPr>
              <w:rPr>
                <w:sz w:val="18"/>
                <w:szCs w:val="18"/>
                <w:u w:val="single"/>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Target:</w:t>
            </w:r>
            <w:r w:rsidRPr="009E5073">
              <w:rPr>
                <w:sz w:val="18"/>
                <w:szCs w:val="18"/>
                <w:lang w:val="en-GB"/>
              </w:rPr>
              <w:t xml:space="preserve"> </w:t>
            </w:r>
            <w:r w:rsidR="004F6C8E" w:rsidRPr="009E5073">
              <w:rPr>
                <w:sz w:val="18"/>
                <w:szCs w:val="18"/>
                <w:lang w:val="en-GB"/>
              </w:rPr>
              <w:t>TBD</w:t>
            </w:r>
          </w:p>
          <w:p w14:paraId="3D113717" w14:textId="77777777" w:rsidR="004640F4" w:rsidRPr="009E5073" w:rsidRDefault="004640F4" w:rsidP="00C151E7">
            <w:pPr>
              <w:rPr>
                <w:i/>
                <w:iCs/>
                <w:sz w:val="18"/>
                <w:szCs w:val="18"/>
                <w:u w:val="single"/>
                <w:lang w:val="en-GB"/>
              </w:rPr>
            </w:pPr>
          </w:p>
          <w:p w14:paraId="587B3EF4" w14:textId="77777777" w:rsidR="004640F4" w:rsidRPr="009E5073" w:rsidRDefault="004640F4" w:rsidP="00C151E7">
            <w:pPr>
              <w:rPr>
                <w:i/>
                <w:iCs/>
                <w:sz w:val="18"/>
                <w:szCs w:val="18"/>
                <w:u w:val="single"/>
                <w:lang w:val="en-GB"/>
              </w:rPr>
            </w:pPr>
          </w:p>
          <w:p w14:paraId="0B2AE911" w14:textId="77777777" w:rsidR="004640F4" w:rsidRPr="009E5073" w:rsidRDefault="004640F4" w:rsidP="00C151E7">
            <w:pPr>
              <w:rPr>
                <w:i/>
                <w:iCs/>
                <w:sz w:val="18"/>
                <w:szCs w:val="18"/>
                <w:u w:val="single"/>
                <w:lang w:val="en-GB"/>
              </w:rPr>
            </w:pPr>
          </w:p>
          <w:p w14:paraId="083BDD2A" w14:textId="77777777" w:rsidR="004640F4" w:rsidRPr="009E5073" w:rsidRDefault="004640F4" w:rsidP="00C151E7">
            <w:pPr>
              <w:rPr>
                <w:i/>
                <w:iCs/>
                <w:sz w:val="18"/>
                <w:szCs w:val="18"/>
                <w:u w:val="single"/>
                <w:lang w:val="en-GB"/>
              </w:rPr>
            </w:pPr>
          </w:p>
          <w:p w14:paraId="7BA03945" w14:textId="77777777" w:rsidR="004640F4" w:rsidRPr="009E5073" w:rsidRDefault="004640F4" w:rsidP="00C151E7">
            <w:pPr>
              <w:rPr>
                <w:i/>
                <w:iCs/>
                <w:sz w:val="18"/>
                <w:szCs w:val="18"/>
                <w:u w:val="single"/>
                <w:lang w:val="en-GB"/>
              </w:rPr>
            </w:pPr>
          </w:p>
          <w:p w14:paraId="4CC201EE" w14:textId="77777777" w:rsidR="004640F4" w:rsidRPr="009E5073" w:rsidRDefault="004640F4" w:rsidP="00C151E7">
            <w:pPr>
              <w:rPr>
                <w:i/>
                <w:iCs/>
                <w:sz w:val="18"/>
                <w:szCs w:val="18"/>
                <w:u w:val="single"/>
                <w:lang w:val="en-GB"/>
              </w:rPr>
            </w:pPr>
          </w:p>
          <w:p w14:paraId="49D0D6A9" w14:textId="77777777" w:rsidR="004640F4" w:rsidRPr="009E5073" w:rsidRDefault="004640F4" w:rsidP="00C151E7">
            <w:pPr>
              <w:rPr>
                <w:i/>
                <w:iCs/>
                <w:sz w:val="18"/>
                <w:szCs w:val="18"/>
                <w:u w:val="single"/>
                <w:lang w:val="en-GB"/>
              </w:rPr>
            </w:pPr>
          </w:p>
          <w:p w14:paraId="6BC7EB02" w14:textId="77777777" w:rsidR="004640F4" w:rsidRPr="009E5073" w:rsidRDefault="004640F4" w:rsidP="00C151E7">
            <w:pPr>
              <w:rPr>
                <w:i/>
                <w:iCs/>
                <w:sz w:val="18"/>
                <w:szCs w:val="18"/>
                <w:u w:val="single"/>
                <w:lang w:val="en-GB"/>
              </w:rPr>
            </w:pPr>
          </w:p>
          <w:p w14:paraId="6F8F8EDB" w14:textId="77777777" w:rsidR="004640F4" w:rsidRPr="009E5073" w:rsidRDefault="004640F4" w:rsidP="00C151E7">
            <w:pPr>
              <w:rPr>
                <w:i/>
                <w:iCs/>
                <w:sz w:val="18"/>
                <w:szCs w:val="18"/>
                <w:u w:val="single"/>
                <w:lang w:val="en-GB"/>
              </w:rPr>
            </w:pPr>
          </w:p>
          <w:p w14:paraId="71684D62" w14:textId="77777777" w:rsidR="004640F4" w:rsidRPr="009E5073" w:rsidRDefault="004640F4" w:rsidP="00C151E7">
            <w:pPr>
              <w:rPr>
                <w:i/>
                <w:iCs/>
                <w:sz w:val="18"/>
                <w:szCs w:val="18"/>
                <w:u w:val="single"/>
                <w:lang w:val="en-GB"/>
              </w:rPr>
            </w:pPr>
          </w:p>
          <w:p w14:paraId="496DA31C" w14:textId="77777777" w:rsidR="004640F4" w:rsidRPr="009E5073" w:rsidRDefault="004640F4" w:rsidP="00C151E7">
            <w:pPr>
              <w:rPr>
                <w:i/>
                <w:iCs/>
                <w:sz w:val="18"/>
                <w:szCs w:val="18"/>
                <w:u w:val="single"/>
                <w:lang w:val="en-GB"/>
              </w:rPr>
            </w:pPr>
          </w:p>
          <w:p w14:paraId="0E17426A" w14:textId="77777777" w:rsidR="004640F4" w:rsidRPr="009E5073" w:rsidRDefault="004640F4" w:rsidP="00C151E7">
            <w:pPr>
              <w:rPr>
                <w:i/>
                <w:iCs/>
                <w:sz w:val="18"/>
                <w:szCs w:val="18"/>
                <w:u w:val="single"/>
                <w:lang w:val="en-GB"/>
              </w:rPr>
            </w:pPr>
          </w:p>
          <w:p w14:paraId="2D5B9CCC" w14:textId="77777777" w:rsidR="004640F4" w:rsidRPr="009E5073" w:rsidRDefault="004640F4" w:rsidP="00C151E7">
            <w:pPr>
              <w:rPr>
                <w:i/>
                <w:iCs/>
                <w:sz w:val="18"/>
                <w:szCs w:val="18"/>
                <w:u w:val="single"/>
                <w:lang w:val="en-GB"/>
              </w:rPr>
            </w:pPr>
          </w:p>
          <w:p w14:paraId="2E9B121B" w14:textId="77777777" w:rsidR="004640F4" w:rsidRPr="009E5073" w:rsidRDefault="004640F4" w:rsidP="00C151E7">
            <w:pPr>
              <w:rPr>
                <w:i/>
                <w:iCs/>
                <w:sz w:val="18"/>
                <w:szCs w:val="18"/>
                <w:u w:val="single"/>
                <w:lang w:val="en-GB"/>
              </w:rPr>
            </w:pPr>
          </w:p>
          <w:p w14:paraId="0E12610A" w14:textId="77777777" w:rsidR="004640F4" w:rsidRPr="009E5073" w:rsidRDefault="004640F4" w:rsidP="00C151E7">
            <w:pPr>
              <w:rPr>
                <w:i/>
                <w:iCs/>
                <w:sz w:val="18"/>
                <w:szCs w:val="18"/>
                <w:u w:val="single"/>
                <w:lang w:val="en-GB"/>
              </w:rPr>
            </w:pPr>
          </w:p>
          <w:p w14:paraId="72217E31" w14:textId="77777777" w:rsidR="004640F4" w:rsidRPr="009E5073" w:rsidRDefault="004640F4" w:rsidP="00C151E7">
            <w:pPr>
              <w:rPr>
                <w:i/>
                <w:iCs/>
                <w:sz w:val="18"/>
                <w:szCs w:val="18"/>
                <w:u w:val="single"/>
                <w:lang w:val="en-GB"/>
              </w:rPr>
            </w:pPr>
          </w:p>
          <w:p w14:paraId="09F31B89" w14:textId="77777777" w:rsidR="004640F4" w:rsidRPr="009E5073" w:rsidRDefault="004640F4" w:rsidP="00C151E7">
            <w:pPr>
              <w:rPr>
                <w:i/>
                <w:iCs/>
                <w:sz w:val="18"/>
                <w:szCs w:val="18"/>
                <w:u w:val="single"/>
                <w:lang w:val="en-GB"/>
              </w:rPr>
            </w:pPr>
          </w:p>
          <w:p w14:paraId="4E740274" w14:textId="7AC0CCCB" w:rsidR="004640F4" w:rsidRPr="009E5073" w:rsidRDefault="004640F4" w:rsidP="00A61FC9">
            <w:pPr>
              <w:rPr>
                <w:b/>
                <w:bCs/>
                <w:sz w:val="18"/>
                <w:szCs w:val="18"/>
                <w:lang w:val="en-GB"/>
              </w:rPr>
            </w:pPr>
            <w:r w:rsidRPr="009E5073">
              <w:rPr>
                <w:b/>
                <w:bCs/>
                <w:sz w:val="18"/>
                <w:szCs w:val="18"/>
                <w:lang w:val="en-GB"/>
              </w:rPr>
              <w:t xml:space="preserve">Level of compliance with international, continental and </w:t>
            </w:r>
            <w:r w:rsidRPr="009E5073">
              <w:rPr>
                <w:b/>
                <w:bCs/>
                <w:sz w:val="18"/>
                <w:szCs w:val="18"/>
                <w:lang w:val="en-GB"/>
              </w:rPr>
              <w:lastRenderedPageBreak/>
              <w:t xml:space="preserve">regional human rights and </w:t>
            </w:r>
            <w:r w:rsidR="004F6C8E" w:rsidRPr="009E5073">
              <w:rPr>
                <w:b/>
                <w:bCs/>
                <w:sz w:val="18"/>
                <w:szCs w:val="18"/>
                <w:lang w:val="en-GB"/>
              </w:rPr>
              <w:t>t</w:t>
            </w:r>
            <w:r w:rsidRPr="009E5073">
              <w:rPr>
                <w:b/>
                <w:bCs/>
                <w:sz w:val="18"/>
                <w:szCs w:val="18"/>
                <w:lang w:val="en-GB"/>
              </w:rPr>
              <w:t xml:space="preserve">reaty </w:t>
            </w:r>
            <w:r w:rsidR="004F6C8E" w:rsidRPr="009E5073">
              <w:rPr>
                <w:b/>
                <w:bCs/>
                <w:sz w:val="18"/>
                <w:szCs w:val="18"/>
                <w:lang w:val="en-GB"/>
              </w:rPr>
              <w:t>b</w:t>
            </w:r>
            <w:r w:rsidRPr="009E5073">
              <w:rPr>
                <w:b/>
                <w:bCs/>
                <w:sz w:val="18"/>
                <w:szCs w:val="18"/>
                <w:lang w:val="en-GB"/>
              </w:rPr>
              <w:t>odies</w:t>
            </w:r>
            <w:r w:rsidR="004F6C8E" w:rsidRPr="009E5073">
              <w:rPr>
                <w:b/>
                <w:bCs/>
                <w:sz w:val="18"/>
                <w:szCs w:val="18"/>
                <w:lang w:val="en-GB"/>
              </w:rPr>
              <w:t>’</w:t>
            </w:r>
            <w:r w:rsidRPr="009E5073">
              <w:rPr>
                <w:b/>
                <w:bCs/>
                <w:sz w:val="18"/>
                <w:szCs w:val="18"/>
                <w:lang w:val="en-GB"/>
              </w:rPr>
              <w:t xml:space="preserve"> instruments/covenants</w:t>
            </w:r>
          </w:p>
          <w:p w14:paraId="538EF202" w14:textId="403590EC" w:rsidR="004640F4" w:rsidRPr="009E5073" w:rsidRDefault="004640F4" w:rsidP="00C151E7">
            <w:pPr>
              <w:rPr>
                <w:sz w:val="18"/>
                <w:szCs w:val="18"/>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Target:</w:t>
            </w:r>
            <w:r w:rsidRPr="009E5073">
              <w:rPr>
                <w:sz w:val="18"/>
                <w:szCs w:val="18"/>
                <w:lang w:val="en-GB"/>
              </w:rPr>
              <w:t xml:space="preserve"> </w:t>
            </w:r>
            <w:r w:rsidR="004F6C8E" w:rsidRPr="009E5073">
              <w:rPr>
                <w:sz w:val="18"/>
                <w:szCs w:val="18"/>
                <w:lang w:val="en-GB"/>
              </w:rPr>
              <w:t>TBD</w:t>
            </w:r>
          </w:p>
          <w:p w14:paraId="0EF250A2" w14:textId="77777777" w:rsidR="004640F4" w:rsidRPr="009E5073" w:rsidRDefault="004640F4" w:rsidP="006B7455">
            <w:pPr>
              <w:rPr>
                <w:i/>
                <w:iCs/>
                <w:sz w:val="18"/>
                <w:szCs w:val="18"/>
                <w:lang w:val="en-GB"/>
              </w:rPr>
            </w:pPr>
          </w:p>
        </w:tc>
        <w:tc>
          <w:tcPr>
            <w:tcW w:w="1178" w:type="pct"/>
            <w:vMerge w:val="restart"/>
            <w:tcBorders>
              <w:top w:val="single" w:sz="4" w:space="0" w:color="auto"/>
              <w:bottom w:val="single" w:sz="4" w:space="0" w:color="auto"/>
            </w:tcBorders>
          </w:tcPr>
          <w:p w14:paraId="449939D6" w14:textId="517D6EFF" w:rsidR="004640F4" w:rsidRPr="009E5073" w:rsidRDefault="006D5E08" w:rsidP="00A61FC9">
            <w:pPr>
              <w:rPr>
                <w:rStyle w:val="normaltextrun"/>
                <w:sz w:val="18"/>
                <w:szCs w:val="18"/>
                <w:lang w:val="en-GB" w:eastAsia="en-ZW"/>
              </w:rPr>
            </w:pPr>
            <w:r w:rsidRPr="009E5073">
              <w:rPr>
                <w:rStyle w:val="normaltextrun"/>
                <w:sz w:val="18"/>
                <w:szCs w:val="18"/>
                <w:lang w:val="en-GB" w:eastAsia="en-ZW"/>
              </w:rPr>
              <w:lastRenderedPageBreak/>
              <w:t xml:space="preserve">Sense making, </w:t>
            </w:r>
            <w:r w:rsidR="00CC0B20" w:rsidRPr="009E5073">
              <w:rPr>
                <w:rStyle w:val="normaltextrun"/>
                <w:sz w:val="18"/>
                <w:szCs w:val="18"/>
                <w:lang w:val="en-GB" w:eastAsia="en-ZW"/>
              </w:rPr>
              <w:t xml:space="preserve">perception </w:t>
            </w:r>
            <w:r w:rsidRPr="009E5073">
              <w:rPr>
                <w:rStyle w:val="normaltextrun"/>
                <w:sz w:val="18"/>
                <w:szCs w:val="18"/>
                <w:lang w:val="en-GB" w:eastAsia="en-ZW"/>
              </w:rPr>
              <w:t xml:space="preserve">surveys, projects </w:t>
            </w:r>
            <w:r w:rsidR="004640F4" w:rsidRPr="009E5073">
              <w:rPr>
                <w:rStyle w:val="normaltextrun"/>
                <w:sz w:val="18"/>
                <w:szCs w:val="18"/>
                <w:lang w:val="en-GB" w:eastAsia="en-ZW"/>
              </w:rPr>
              <w:t xml:space="preserve">reports </w:t>
            </w:r>
          </w:p>
          <w:p w14:paraId="454CA00F" w14:textId="77777777" w:rsidR="004640F4" w:rsidRPr="009E5073" w:rsidRDefault="004640F4" w:rsidP="00A61FC9">
            <w:pPr>
              <w:pStyle w:val="ListParagraph"/>
              <w:ind w:left="360"/>
              <w:rPr>
                <w:b/>
                <w:bCs/>
                <w:i/>
                <w:sz w:val="18"/>
                <w:szCs w:val="18"/>
                <w:lang w:val="en-GB"/>
              </w:rPr>
            </w:pP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078289D8" w14:textId="3A7DB3D1" w:rsidR="004640F4" w:rsidRPr="009E5073" w:rsidRDefault="004640F4" w:rsidP="00A61FC9">
            <w:pPr>
              <w:pStyle w:val="CommentText"/>
              <w:rPr>
                <w:b/>
                <w:bCs/>
                <w:sz w:val="18"/>
                <w:szCs w:val="18"/>
                <w:lang w:val="en-GB"/>
              </w:rPr>
            </w:pPr>
            <w:r w:rsidRPr="009E5073">
              <w:rPr>
                <w:b/>
                <w:sz w:val="18"/>
                <w:szCs w:val="18"/>
                <w:lang w:val="en-GB"/>
              </w:rPr>
              <w:t>OUTPUT 4.1</w:t>
            </w:r>
            <w:r w:rsidR="004F6C8E" w:rsidRPr="009E5073">
              <w:rPr>
                <w:b/>
                <w:sz w:val="18"/>
                <w:szCs w:val="18"/>
                <w:lang w:val="en-GB"/>
              </w:rPr>
              <w:t>.</w:t>
            </w:r>
            <w:r w:rsidRPr="009E5073">
              <w:rPr>
                <w:b/>
                <w:sz w:val="18"/>
                <w:szCs w:val="18"/>
                <w:lang w:val="en-GB"/>
              </w:rPr>
              <w:t xml:space="preserve"> Capacities, functions and financing of rule of law, human rights and peace institutions</w:t>
            </w:r>
            <w:r w:rsidR="004F6C8E" w:rsidRPr="009E5073">
              <w:rPr>
                <w:b/>
                <w:sz w:val="18"/>
                <w:szCs w:val="18"/>
                <w:lang w:val="en-GB"/>
              </w:rPr>
              <w:t xml:space="preserve"> </w:t>
            </w:r>
            <w:r w:rsidRPr="009E5073">
              <w:rPr>
                <w:b/>
                <w:bCs/>
                <w:sz w:val="18"/>
                <w:szCs w:val="18"/>
                <w:lang w:val="en-GB"/>
              </w:rPr>
              <w:t>and systems strengthened to expand access to justice, human rights services and combat discrimination</w:t>
            </w:r>
          </w:p>
          <w:p w14:paraId="35EEDE5D" w14:textId="77777777" w:rsidR="004640F4" w:rsidRPr="009E5073" w:rsidRDefault="004640F4" w:rsidP="00C151E7">
            <w:pPr>
              <w:rPr>
                <w:bCs/>
                <w:i/>
                <w:iCs/>
                <w:sz w:val="18"/>
                <w:szCs w:val="18"/>
                <w:lang w:val="en-GB"/>
              </w:rPr>
            </w:pPr>
          </w:p>
          <w:p w14:paraId="27D566C9" w14:textId="51347662"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4.1.1</w:t>
            </w:r>
            <w:r w:rsidR="004F6C8E" w:rsidRPr="009E5073">
              <w:rPr>
                <w:rStyle w:val="normaltextrun"/>
                <w:b/>
                <w:bCs/>
                <w:sz w:val="18"/>
                <w:szCs w:val="18"/>
                <w:lang w:val="en-GB"/>
              </w:rPr>
              <w:t>.</w:t>
            </w:r>
            <w:r w:rsidRPr="009E5073">
              <w:rPr>
                <w:rStyle w:val="normaltextrun"/>
                <w:sz w:val="18"/>
                <w:szCs w:val="18"/>
                <w:lang w:val="en-GB"/>
              </w:rPr>
              <w:t xml:space="preserve"> Number of automated systems supporting access to rule </w:t>
            </w:r>
            <w:r w:rsidRPr="009E5073">
              <w:rPr>
                <w:rStyle w:val="normaltextrun"/>
                <w:sz w:val="18"/>
                <w:szCs w:val="18"/>
                <w:lang w:val="en-GB"/>
              </w:rPr>
              <w:lastRenderedPageBreak/>
              <w:t>of law, justice and human rights services.</w:t>
            </w:r>
          </w:p>
          <w:p w14:paraId="40D4EE0F" w14:textId="03683B9C"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6 (2020)</w:t>
            </w:r>
            <w:r w:rsidRPr="009E5073">
              <w:rPr>
                <w:rStyle w:val="normaltextrun"/>
                <w:sz w:val="18"/>
                <w:szCs w:val="18"/>
                <w:lang w:val="en-GB"/>
              </w:rPr>
              <w:br/>
            </w:r>
            <w:r w:rsidRPr="009E5073">
              <w:rPr>
                <w:rStyle w:val="normaltextrun"/>
                <w:i/>
                <w:iCs/>
                <w:sz w:val="18"/>
                <w:szCs w:val="18"/>
                <w:lang w:val="en-GB"/>
              </w:rPr>
              <w:t>Target</w:t>
            </w:r>
            <w:r w:rsidRPr="009E5073">
              <w:rPr>
                <w:rStyle w:val="normaltextrun"/>
                <w:sz w:val="18"/>
                <w:szCs w:val="18"/>
                <w:lang w:val="en-GB"/>
              </w:rPr>
              <w:t>: 15 (2026)</w:t>
            </w:r>
          </w:p>
          <w:p w14:paraId="43BD8267" w14:textId="78CFEBDC"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Partner </w:t>
            </w:r>
            <w:r w:rsidR="004F6C8E" w:rsidRPr="009E5073">
              <w:rPr>
                <w:rStyle w:val="normaltextrun"/>
                <w:sz w:val="18"/>
                <w:szCs w:val="18"/>
                <w:lang w:val="en-GB"/>
              </w:rPr>
              <w:t>r</w:t>
            </w:r>
            <w:r w:rsidRPr="009E5073">
              <w:rPr>
                <w:rStyle w:val="normaltextrun"/>
                <w:sz w:val="18"/>
                <w:szCs w:val="18"/>
                <w:lang w:val="en-GB"/>
              </w:rPr>
              <w:t>eports</w:t>
            </w:r>
          </w:p>
          <w:p w14:paraId="584071CC" w14:textId="77777777" w:rsidR="004640F4" w:rsidRPr="009E5073" w:rsidRDefault="004640F4" w:rsidP="00C151E7">
            <w:pPr>
              <w:rPr>
                <w:sz w:val="18"/>
                <w:szCs w:val="18"/>
                <w:lang w:val="en-GB"/>
              </w:rPr>
            </w:pPr>
          </w:p>
          <w:p w14:paraId="3B5A8AC8" w14:textId="53DBC8D2"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4.1.2</w:t>
            </w:r>
            <w:r w:rsidR="004F6C8E" w:rsidRPr="009E5073">
              <w:rPr>
                <w:rStyle w:val="normaltextrun"/>
                <w:b/>
                <w:bCs/>
                <w:sz w:val="18"/>
                <w:szCs w:val="18"/>
                <w:lang w:val="en-GB"/>
              </w:rPr>
              <w:t>.</w:t>
            </w:r>
            <w:r w:rsidRPr="009E5073">
              <w:rPr>
                <w:rStyle w:val="normaltextrun"/>
                <w:i/>
                <w:iCs/>
                <w:sz w:val="18"/>
                <w:szCs w:val="18"/>
                <w:lang w:val="en-GB"/>
              </w:rPr>
              <w:t xml:space="preserve"> </w:t>
            </w:r>
            <w:r w:rsidRPr="009E5073">
              <w:rPr>
                <w:rStyle w:val="normaltextrun"/>
                <w:sz w:val="18"/>
                <w:szCs w:val="18"/>
                <w:lang w:val="en-GB"/>
              </w:rPr>
              <w:t>Number of institutions implementing human rights recommendations in fulfilment of nationally and internationally ratified human rights obligations</w:t>
            </w:r>
            <w:r w:rsidR="004F6C8E" w:rsidRPr="009E5073">
              <w:rPr>
                <w:rStyle w:val="normaltextrun"/>
                <w:sz w:val="18"/>
                <w:szCs w:val="18"/>
                <w:lang w:val="en-GB"/>
              </w:rPr>
              <w:t>.</w:t>
            </w:r>
          </w:p>
          <w:p w14:paraId="1B8AF52C" w14:textId="5B98515A"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10 (2020)</w:t>
            </w:r>
            <w:r w:rsidRPr="009E5073">
              <w:rPr>
                <w:rStyle w:val="normaltextrun"/>
                <w:sz w:val="18"/>
                <w:szCs w:val="18"/>
                <w:lang w:val="en-GB"/>
              </w:rPr>
              <w:br/>
            </w:r>
            <w:r w:rsidRPr="009E5073">
              <w:rPr>
                <w:rStyle w:val="normaltextrun"/>
                <w:i/>
                <w:iCs/>
                <w:sz w:val="18"/>
                <w:szCs w:val="18"/>
                <w:lang w:val="en-GB"/>
              </w:rPr>
              <w:t>Target</w:t>
            </w:r>
            <w:r w:rsidRPr="009E5073">
              <w:rPr>
                <w:rStyle w:val="normaltextrun"/>
                <w:sz w:val="18"/>
                <w:szCs w:val="18"/>
                <w:lang w:val="en-GB"/>
              </w:rPr>
              <w:t>: 20 (2026)</w:t>
            </w:r>
          </w:p>
          <w:p w14:paraId="3CEC5CA5" w14:textId="2E7B7B29"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Partner </w:t>
            </w:r>
            <w:r w:rsidR="004F6C8E" w:rsidRPr="009E5073">
              <w:rPr>
                <w:rStyle w:val="normaltextrun"/>
                <w:sz w:val="18"/>
                <w:szCs w:val="18"/>
                <w:lang w:val="en-GB"/>
              </w:rPr>
              <w:t>r</w:t>
            </w:r>
            <w:r w:rsidRPr="009E5073">
              <w:rPr>
                <w:rStyle w:val="normaltextrun"/>
                <w:sz w:val="18"/>
                <w:szCs w:val="18"/>
                <w:lang w:val="en-GB"/>
              </w:rPr>
              <w:t xml:space="preserve">eports </w:t>
            </w:r>
          </w:p>
          <w:p w14:paraId="52AB009B" w14:textId="77777777" w:rsidR="004640F4" w:rsidRPr="009E5073" w:rsidRDefault="004640F4" w:rsidP="00C151E7">
            <w:pPr>
              <w:pStyle w:val="paragraph"/>
              <w:spacing w:before="0" w:beforeAutospacing="0" w:after="0" w:afterAutospacing="0"/>
              <w:textAlignment w:val="baseline"/>
              <w:rPr>
                <w:sz w:val="18"/>
                <w:szCs w:val="18"/>
                <w:lang w:val="en-GB"/>
              </w:rPr>
            </w:pPr>
          </w:p>
          <w:p w14:paraId="05430BE9" w14:textId="3A44E4B2" w:rsidR="004640F4" w:rsidRPr="009E5073" w:rsidRDefault="004640F4" w:rsidP="00C151E7">
            <w:pPr>
              <w:rPr>
                <w:rFonts w:eastAsia="Segoe UI"/>
                <w:b/>
                <w:bCs/>
                <w:sz w:val="18"/>
                <w:szCs w:val="18"/>
                <w:lang w:val="en-GB"/>
              </w:rPr>
            </w:pPr>
            <w:r w:rsidRPr="009E5073">
              <w:rPr>
                <w:b/>
                <w:bCs/>
                <w:sz w:val="18"/>
                <w:szCs w:val="18"/>
                <w:lang w:val="en-GB"/>
              </w:rPr>
              <w:t>OUTPUT 4.2</w:t>
            </w:r>
            <w:r w:rsidR="004F6C8E" w:rsidRPr="009E5073">
              <w:rPr>
                <w:b/>
                <w:bCs/>
                <w:sz w:val="18"/>
                <w:szCs w:val="18"/>
                <w:lang w:val="en-GB"/>
              </w:rPr>
              <w:t>.</w:t>
            </w:r>
            <w:r w:rsidRPr="009E5073">
              <w:rPr>
                <w:b/>
                <w:bCs/>
                <w:sz w:val="18"/>
                <w:szCs w:val="18"/>
                <w:lang w:val="en-GB"/>
              </w:rPr>
              <w:t xml:space="preserve"> Enhanced capacity</w:t>
            </w:r>
            <w:r w:rsidRPr="009E5073">
              <w:rPr>
                <w:rFonts w:eastAsia="Segoe UI"/>
                <w:b/>
                <w:bCs/>
                <w:sz w:val="18"/>
                <w:szCs w:val="18"/>
                <w:lang w:val="en-GB"/>
              </w:rPr>
              <w:t xml:space="preserve"> to mobili</w:t>
            </w:r>
            <w:r w:rsidR="004F6C8E" w:rsidRPr="009E5073">
              <w:rPr>
                <w:rFonts w:eastAsia="Segoe UI"/>
                <w:b/>
                <w:bCs/>
                <w:sz w:val="18"/>
                <w:szCs w:val="18"/>
                <w:lang w:val="en-GB"/>
              </w:rPr>
              <w:t>z</w:t>
            </w:r>
            <w:r w:rsidRPr="009E5073">
              <w:rPr>
                <w:rFonts w:eastAsia="Segoe UI"/>
                <w:b/>
                <w:bCs/>
                <w:sz w:val="18"/>
                <w:szCs w:val="18"/>
                <w:lang w:val="en-GB"/>
              </w:rPr>
              <w:t>e, manage and account for resources effectively for people</w:t>
            </w:r>
            <w:r w:rsidR="004F6C8E" w:rsidRPr="009E5073">
              <w:rPr>
                <w:rFonts w:eastAsia="Segoe UI"/>
                <w:b/>
                <w:bCs/>
                <w:sz w:val="18"/>
                <w:szCs w:val="18"/>
                <w:lang w:val="en-GB"/>
              </w:rPr>
              <w:t>-</w:t>
            </w:r>
            <w:r w:rsidRPr="009E5073">
              <w:rPr>
                <w:rFonts w:eastAsia="Segoe UI"/>
                <w:b/>
                <w:bCs/>
                <w:sz w:val="18"/>
                <w:szCs w:val="18"/>
                <w:lang w:val="en-GB"/>
              </w:rPr>
              <w:t>centred service delivery that builds trust and social cohesion</w:t>
            </w:r>
            <w:r w:rsidR="004F6C8E" w:rsidRPr="009E5073">
              <w:rPr>
                <w:rFonts w:eastAsia="Segoe UI"/>
                <w:b/>
                <w:bCs/>
                <w:sz w:val="18"/>
                <w:szCs w:val="18"/>
                <w:lang w:val="en-GB"/>
              </w:rPr>
              <w:t>,</w:t>
            </w:r>
            <w:r w:rsidRPr="009E5073">
              <w:rPr>
                <w:rFonts w:eastAsia="Segoe UI"/>
                <w:b/>
                <w:bCs/>
                <w:sz w:val="18"/>
                <w:szCs w:val="18"/>
                <w:lang w:val="en-GB"/>
              </w:rPr>
              <w:t xml:space="preserve"> with a focus at the subnational level </w:t>
            </w:r>
          </w:p>
          <w:p w14:paraId="782C95B3" w14:textId="77777777" w:rsidR="004640F4" w:rsidRPr="009E5073" w:rsidRDefault="004640F4" w:rsidP="00C151E7">
            <w:pPr>
              <w:rPr>
                <w:rFonts w:eastAsia="Segoe UI"/>
                <w:i/>
                <w:iCs/>
                <w:sz w:val="18"/>
                <w:szCs w:val="18"/>
                <w:u w:val="single"/>
                <w:lang w:val="en-GB"/>
              </w:rPr>
            </w:pPr>
          </w:p>
          <w:p w14:paraId="6177ECBC" w14:textId="1716BE2A" w:rsidR="004640F4" w:rsidRPr="009E5073" w:rsidRDefault="004640F4" w:rsidP="00C151E7">
            <w:pPr>
              <w:rPr>
                <w:sz w:val="18"/>
                <w:szCs w:val="18"/>
                <w:lang w:val="en-GB"/>
              </w:rPr>
            </w:pPr>
            <w:r w:rsidRPr="009E5073">
              <w:rPr>
                <w:b/>
                <w:bCs/>
                <w:sz w:val="18"/>
                <w:szCs w:val="18"/>
                <w:lang w:val="en-GB"/>
              </w:rPr>
              <w:t>4.1.1</w:t>
            </w:r>
            <w:r w:rsidR="004F6C8E" w:rsidRPr="009E5073">
              <w:rPr>
                <w:b/>
                <w:bCs/>
                <w:sz w:val="18"/>
                <w:szCs w:val="18"/>
                <w:lang w:val="en-GB"/>
              </w:rPr>
              <w:t>.</w:t>
            </w:r>
            <w:r w:rsidRPr="009E5073">
              <w:rPr>
                <w:sz w:val="18"/>
                <w:szCs w:val="18"/>
                <w:lang w:val="en-GB"/>
              </w:rPr>
              <w:t xml:space="preserve"> Number of draft laws, policies and plans relevant to administrative and fiscal reforms developed and submitted to Cabinet and Parliament</w:t>
            </w:r>
            <w:r w:rsidR="004F6C8E" w:rsidRPr="009E5073">
              <w:rPr>
                <w:sz w:val="18"/>
                <w:szCs w:val="18"/>
                <w:lang w:val="en-GB"/>
              </w:rPr>
              <w:t>.</w:t>
            </w:r>
          </w:p>
          <w:p w14:paraId="50C1DA1D"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 (2021)</w:t>
            </w:r>
          </w:p>
          <w:p w14:paraId="37D96101"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5 (2026)</w:t>
            </w:r>
          </w:p>
          <w:p w14:paraId="296B2E5E" w14:textId="4CA2B5F8"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Parliament </w:t>
            </w:r>
            <w:r w:rsidR="004F6C8E" w:rsidRPr="009E5073">
              <w:rPr>
                <w:sz w:val="18"/>
                <w:szCs w:val="18"/>
                <w:lang w:val="en-GB"/>
              </w:rPr>
              <w:t xml:space="preserve">of Zimbabwe </w:t>
            </w:r>
            <w:r w:rsidRPr="009E5073">
              <w:rPr>
                <w:sz w:val="18"/>
                <w:szCs w:val="18"/>
                <w:lang w:val="en-GB"/>
              </w:rPr>
              <w:t>Hansard</w:t>
            </w:r>
          </w:p>
          <w:p w14:paraId="0FDE9F2C" w14:textId="77777777" w:rsidR="004640F4" w:rsidRPr="009E5073" w:rsidRDefault="004640F4" w:rsidP="00C151E7">
            <w:pPr>
              <w:spacing w:line="259" w:lineRule="auto"/>
              <w:rPr>
                <w:sz w:val="18"/>
                <w:szCs w:val="18"/>
                <w:lang w:val="en-GB"/>
              </w:rPr>
            </w:pPr>
          </w:p>
          <w:p w14:paraId="6A8D1859" w14:textId="00065F01" w:rsidR="004640F4" w:rsidRPr="009E5073" w:rsidRDefault="004640F4" w:rsidP="00C151E7">
            <w:pPr>
              <w:rPr>
                <w:sz w:val="18"/>
                <w:szCs w:val="18"/>
                <w:lang w:val="en-GB"/>
              </w:rPr>
            </w:pPr>
            <w:bookmarkStart w:id="6" w:name="_Hlk68094658"/>
            <w:r w:rsidRPr="009E5073">
              <w:rPr>
                <w:b/>
                <w:bCs/>
                <w:sz w:val="18"/>
                <w:szCs w:val="18"/>
                <w:lang w:val="en-GB"/>
              </w:rPr>
              <w:t>4.2.2</w:t>
            </w:r>
            <w:r w:rsidR="004F6C8E" w:rsidRPr="009E5073">
              <w:rPr>
                <w:b/>
                <w:bCs/>
                <w:sz w:val="18"/>
                <w:szCs w:val="18"/>
                <w:lang w:val="en-GB"/>
              </w:rPr>
              <w:t>.</w:t>
            </w:r>
            <w:r w:rsidRPr="009E5073">
              <w:rPr>
                <w:i/>
                <w:iCs/>
                <w:sz w:val="18"/>
                <w:szCs w:val="18"/>
                <w:lang w:val="en-GB"/>
              </w:rPr>
              <w:t xml:space="preserve"> </w:t>
            </w:r>
            <w:r w:rsidRPr="009E5073">
              <w:rPr>
                <w:sz w:val="18"/>
                <w:szCs w:val="18"/>
                <w:lang w:val="en-GB"/>
              </w:rPr>
              <w:t>Number of</w:t>
            </w:r>
            <w:r w:rsidRPr="009E5073">
              <w:rPr>
                <w:i/>
                <w:iCs/>
                <w:sz w:val="18"/>
                <w:szCs w:val="18"/>
                <w:lang w:val="en-GB"/>
              </w:rPr>
              <w:t xml:space="preserve"> </w:t>
            </w:r>
            <w:r w:rsidRPr="009E5073">
              <w:rPr>
                <w:sz w:val="18"/>
                <w:szCs w:val="18"/>
                <w:lang w:val="en-GB"/>
              </w:rPr>
              <w:t>people that have access to early warning and conflict prevention mechanisms</w:t>
            </w:r>
            <w:r w:rsidR="004F6C8E" w:rsidRPr="009E5073">
              <w:rPr>
                <w:sz w:val="18"/>
                <w:szCs w:val="18"/>
                <w:lang w:val="en-GB"/>
              </w:rPr>
              <w:t>.</w:t>
            </w:r>
            <w:r w:rsidRPr="009E5073">
              <w:rPr>
                <w:sz w:val="18"/>
                <w:szCs w:val="18"/>
                <w:lang w:val="en-GB"/>
              </w:rPr>
              <w:t xml:space="preserve"> </w:t>
            </w:r>
          </w:p>
          <w:p w14:paraId="41EC0578" w14:textId="3737A1F1" w:rsidR="004640F4" w:rsidRPr="009E5073" w:rsidRDefault="004640F4" w:rsidP="00C151E7">
            <w:pPr>
              <w:rPr>
                <w:sz w:val="18"/>
                <w:szCs w:val="18"/>
                <w:u w:val="single"/>
                <w:lang w:val="en-GB"/>
              </w:rPr>
            </w:pPr>
            <w:r w:rsidRPr="009E5073">
              <w:rPr>
                <w:i/>
                <w:iCs/>
                <w:sz w:val="18"/>
                <w:szCs w:val="18"/>
                <w:lang w:val="en-GB"/>
              </w:rPr>
              <w:t>Baseline</w:t>
            </w:r>
            <w:r w:rsidRPr="009E5073">
              <w:rPr>
                <w:sz w:val="18"/>
                <w:szCs w:val="18"/>
                <w:lang w:val="en-GB"/>
              </w:rPr>
              <w:t>: 350 (2020) 214 men, 136</w:t>
            </w:r>
            <w:r w:rsidR="004F6C8E" w:rsidRPr="009E5073">
              <w:rPr>
                <w:sz w:val="18"/>
                <w:szCs w:val="18"/>
                <w:lang w:val="en-GB"/>
              </w:rPr>
              <w:t> </w:t>
            </w:r>
            <w:r w:rsidRPr="009E5073">
              <w:rPr>
                <w:sz w:val="18"/>
                <w:szCs w:val="18"/>
                <w:lang w:val="en-GB"/>
              </w:rPr>
              <w:t>females</w:t>
            </w:r>
            <w:r w:rsidRPr="009E5073">
              <w:rPr>
                <w:sz w:val="18"/>
                <w:szCs w:val="18"/>
                <w:lang w:val="en-GB"/>
              </w:rPr>
              <w:br/>
            </w:r>
            <w:r w:rsidRPr="009E5073">
              <w:rPr>
                <w:i/>
                <w:iCs/>
                <w:sz w:val="18"/>
                <w:szCs w:val="18"/>
                <w:lang w:val="en-GB"/>
              </w:rPr>
              <w:t>Target</w:t>
            </w:r>
            <w:r w:rsidRPr="009E5073">
              <w:rPr>
                <w:sz w:val="18"/>
                <w:szCs w:val="18"/>
                <w:lang w:val="en-GB"/>
              </w:rPr>
              <w:t>: 2</w:t>
            </w:r>
            <w:r w:rsidR="004F6C8E" w:rsidRPr="009E5073">
              <w:rPr>
                <w:sz w:val="18"/>
                <w:szCs w:val="18"/>
                <w:lang w:val="en-GB"/>
              </w:rPr>
              <w:t>,</w:t>
            </w:r>
            <w:r w:rsidRPr="009E5073">
              <w:rPr>
                <w:sz w:val="18"/>
                <w:szCs w:val="18"/>
                <w:lang w:val="en-GB"/>
              </w:rPr>
              <w:t>000,000 (2026) 60%</w:t>
            </w:r>
            <w:r w:rsidR="004F6C8E" w:rsidRPr="009E5073">
              <w:rPr>
                <w:sz w:val="18"/>
                <w:szCs w:val="18"/>
                <w:lang w:val="en-GB"/>
              </w:rPr>
              <w:t> </w:t>
            </w:r>
            <w:r w:rsidRPr="009E5073">
              <w:rPr>
                <w:sz w:val="18"/>
                <w:szCs w:val="18"/>
                <w:lang w:val="en-GB"/>
              </w:rPr>
              <w:t>females, 40% males, 20%</w:t>
            </w:r>
            <w:r w:rsidR="004F6C8E" w:rsidRPr="009E5073">
              <w:rPr>
                <w:sz w:val="18"/>
                <w:szCs w:val="18"/>
                <w:lang w:val="en-GB"/>
              </w:rPr>
              <w:t> </w:t>
            </w:r>
            <w:r w:rsidRPr="009E5073">
              <w:rPr>
                <w:sz w:val="18"/>
                <w:szCs w:val="18"/>
                <w:lang w:val="en-GB"/>
              </w:rPr>
              <w:t>youth</w:t>
            </w:r>
          </w:p>
          <w:p w14:paraId="169A9F18" w14:textId="6C4C73A3" w:rsidR="004640F4" w:rsidRPr="009E5073" w:rsidRDefault="004640F4" w:rsidP="00C151E7">
            <w:pPr>
              <w:tabs>
                <w:tab w:val="right" w:pos="2572"/>
              </w:tabs>
              <w:rPr>
                <w:sz w:val="18"/>
                <w:szCs w:val="18"/>
                <w:lang w:val="en-GB"/>
              </w:rPr>
            </w:pPr>
            <w:r w:rsidRPr="009E5073">
              <w:rPr>
                <w:i/>
                <w:iCs/>
                <w:sz w:val="18"/>
                <w:szCs w:val="18"/>
                <w:lang w:val="en-GB"/>
              </w:rPr>
              <w:t>Source</w:t>
            </w:r>
            <w:r w:rsidRPr="009E5073">
              <w:rPr>
                <w:sz w:val="18"/>
                <w:szCs w:val="18"/>
                <w:lang w:val="en-GB"/>
              </w:rPr>
              <w:t>:</w:t>
            </w:r>
            <w:r w:rsidR="004F6C8E" w:rsidRPr="009E5073">
              <w:rPr>
                <w:sz w:val="18"/>
                <w:szCs w:val="18"/>
                <w:lang w:val="en-GB"/>
              </w:rPr>
              <w:t xml:space="preserve"> National Public Service Commission</w:t>
            </w:r>
            <w:r w:rsidRPr="009E5073">
              <w:rPr>
                <w:sz w:val="18"/>
                <w:szCs w:val="18"/>
                <w:lang w:val="en-GB"/>
              </w:rPr>
              <w:tab/>
            </w:r>
          </w:p>
          <w:p w14:paraId="44D60EAC" w14:textId="77777777" w:rsidR="004640F4" w:rsidRPr="009E5073" w:rsidRDefault="004640F4" w:rsidP="00C151E7">
            <w:pPr>
              <w:rPr>
                <w:i/>
                <w:iCs/>
                <w:sz w:val="18"/>
                <w:szCs w:val="18"/>
                <w:lang w:val="en-GB"/>
              </w:rPr>
            </w:pPr>
          </w:p>
          <w:p w14:paraId="62FDA3BD" w14:textId="00DF8EAD" w:rsidR="004640F4" w:rsidRPr="009E5073" w:rsidRDefault="004640F4" w:rsidP="00A61FC9">
            <w:pPr>
              <w:rPr>
                <w:b/>
                <w:bCs/>
                <w:sz w:val="18"/>
                <w:szCs w:val="18"/>
                <w:lang w:val="en-GB"/>
              </w:rPr>
            </w:pPr>
            <w:r w:rsidRPr="009E5073">
              <w:rPr>
                <w:b/>
                <w:bCs/>
                <w:sz w:val="18"/>
                <w:szCs w:val="18"/>
                <w:lang w:val="en-GB"/>
              </w:rPr>
              <w:lastRenderedPageBreak/>
              <w:t>OUTPUT 4.3</w:t>
            </w:r>
            <w:r w:rsidR="00AF6654" w:rsidRPr="009E5073">
              <w:rPr>
                <w:b/>
                <w:bCs/>
                <w:sz w:val="18"/>
                <w:szCs w:val="18"/>
                <w:lang w:val="en-GB"/>
              </w:rPr>
              <w:t>.</w:t>
            </w:r>
            <w:r w:rsidRPr="009E5073">
              <w:rPr>
                <w:b/>
                <w:bCs/>
                <w:sz w:val="18"/>
                <w:szCs w:val="18"/>
                <w:lang w:val="en-GB"/>
              </w:rPr>
              <w:t xml:space="preserve"> Oversight, electoral and parliamentary processes and institutions strengthened to promote inclusion, transparency and accountability</w:t>
            </w:r>
            <w:r w:rsidRPr="009E5073">
              <w:rPr>
                <w:b/>
                <w:bCs/>
                <w:i/>
                <w:iCs/>
                <w:sz w:val="18"/>
                <w:szCs w:val="18"/>
                <w:lang w:val="en-GB"/>
              </w:rPr>
              <w:t xml:space="preserve"> </w:t>
            </w:r>
          </w:p>
          <w:p w14:paraId="377F7FE6" w14:textId="77777777" w:rsidR="004640F4" w:rsidRPr="009E5073" w:rsidRDefault="004640F4" w:rsidP="00C151E7">
            <w:pPr>
              <w:rPr>
                <w:sz w:val="18"/>
                <w:szCs w:val="18"/>
                <w:lang w:val="en-GB"/>
              </w:rPr>
            </w:pPr>
          </w:p>
          <w:p w14:paraId="315A6629" w14:textId="52ED48DF" w:rsidR="004640F4" w:rsidRPr="009E5073" w:rsidRDefault="004640F4" w:rsidP="00A61FC9">
            <w:pPr>
              <w:rPr>
                <w:i/>
                <w:iCs/>
                <w:sz w:val="18"/>
                <w:szCs w:val="18"/>
                <w:lang w:val="en-GB"/>
              </w:rPr>
            </w:pPr>
            <w:r w:rsidRPr="009E5073">
              <w:rPr>
                <w:b/>
                <w:bCs/>
                <w:sz w:val="18"/>
                <w:szCs w:val="18"/>
                <w:lang w:val="en-GB"/>
              </w:rPr>
              <w:t>4.3.1</w:t>
            </w:r>
            <w:r w:rsidR="00AF6654" w:rsidRPr="009E5073">
              <w:rPr>
                <w:b/>
                <w:bCs/>
                <w:sz w:val="18"/>
                <w:szCs w:val="18"/>
                <w:lang w:val="en-GB"/>
              </w:rPr>
              <w:t>.</w:t>
            </w:r>
            <w:r w:rsidRPr="009E5073">
              <w:rPr>
                <w:sz w:val="18"/>
                <w:szCs w:val="18"/>
                <w:lang w:val="en-GB"/>
              </w:rPr>
              <w:t xml:space="preserve"> Participation in the electoral process measured as a percentage of eligible voters casting valid vote</w:t>
            </w:r>
            <w:r w:rsidR="00AF6654" w:rsidRPr="009E5073">
              <w:rPr>
                <w:sz w:val="18"/>
                <w:szCs w:val="18"/>
                <w:lang w:val="en-GB"/>
              </w:rPr>
              <w:t>s</w:t>
            </w:r>
            <w:r w:rsidRPr="009E5073">
              <w:rPr>
                <w:sz w:val="18"/>
                <w:szCs w:val="18"/>
                <w:lang w:val="en-GB"/>
              </w:rPr>
              <w:t xml:space="preserve"> in gazetted elections</w:t>
            </w:r>
            <w:r w:rsidR="00AF6654" w:rsidRPr="009E5073">
              <w:rPr>
                <w:sz w:val="18"/>
                <w:szCs w:val="18"/>
                <w:lang w:val="en-GB"/>
              </w:rPr>
              <w:t>.</w:t>
            </w:r>
            <w:r w:rsidRPr="009E5073">
              <w:rPr>
                <w:sz w:val="18"/>
                <w:szCs w:val="18"/>
                <w:lang w:val="en-GB"/>
              </w:rPr>
              <w:t xml:space="preserve"> </w:t>
            </w:r>
          </w:p>
          <w:p w14:paraId="740DF0EF" w14:textId="5F15F679" w:rsidR="004640F4" w:rsidRPr="009E5073" w:rsidRDefault="004640F4" w:rsidP="00C151E7">
            <w:pPr>
              <w:rPr>
                <w:sz w:val="18"/>
                <w:szCs w:val="18"/>
                <w:u w:val="single"/>
                <w:lang w:val="en-GB"/>
              </w:rPr>
            </w:pPr>
            <w:r w:rsidRPr="009E5073">
              <w:rPr>
                <w:i/>
                <w:iCs/>
                <w:sz w:val="18"/>
                <w:szCs w:val="18"/>
                <w:lang w:val="en-GB"/>
              </w:rPr>
              <w:t>Baseline</w:t>
            </w:r>
            <w:r w:rsidRPr="009E5073">
              <w:rPr>
                <w:sz w:val="18"/>
                <w:szCs w:val="18"/>
                <w:lang w:val="en-GB"/>
              </w:rPr>
              <w:t xml:space="preserve">: 66.1% (2018); 54% </w:t>
            </w:r>
            <w:r w:rsidR="00AF6654" w:rsidRPr="009E5073">
              <w:rPr>
                <w:sz w:val="18"/>
                <w:szCs w:val="18"/>
                <w:lang w:val="en-GB"/>
              </w:rPr>
              <w:t> </w:t>
            </w:r>
            <w:r w:rsidRPr="009E5073">
              <w:rPr>
                <w:sz w:val="18"/>
                <w:szCs w:val="18"/>
                <w:lang w:val="en-GB"/>
              </w:rPr>
              <w:t>female,  46% male</w:t>
            </w:r>
            <w:r w:rsidRPr="009E5073">
              <w:rPr>
                <w:bCs/>
                <w:sz w:val="18"/>
                <w:szCs w:val="18"/>
                <w:lang w:val="en-GB"/>
              </w:rPr>
              <w:br/>
            </w:r>
            <w:r w:rsidRPr="009E5073">
              <w:rPr>
                <w:bCs/>
                <w:i/>
                <w:iCs/>
                <w:sz w:val="18"/>
                <w:szCs w:val="18"/>
                <w:lang w:val="en-GB"/>
              </w:rPr>
              <w:t>Target</w:t>
            </w:r>
            <w:r w:rsidRPr="009E5073">
              <w:rPr>
                <w:bCs/>
                <w:sz w:val="18"/>
                <w:szCs w:val="18"/>
                <w:lang w:val="en-GB"/>
              </w:rPr>
              <w:t xml:space="preserve">: </w:t>
            </w:r>
            <w:r w:rsidRPr="009E5073">
              <w:rPr>
                <w:sz w:val="18"/>
                <w:szCs w:val="18"/>
                <w:lang w:val="en-GB"/>
              </w:rPr>
              <w:t xml:space="preserve">70% (2023) 70% each, females, males </w:t>
            </w:r>
            <w:r w:rsidR="00AF6654" w:rsidRPr="009E5073">
              <w:rPr>
                <w:sz w:val="18"/>
                <w:szCs w:val="18"/>
                <w:lang w:val="en-GB"/>
              </w:rPr>
              <w:t xml:space="preserve">and </w:t>
            </w:r>
            <w:r w:rsidRPr="009E5073">
              <w:rPr>
                <w:sz w:val="18"/>
                <w:szCs w:val="18"/>
                <w:lang w:val="en-GB"/>
              </w:rPr>
              <w:t>youth</w:t>
            </w:r>
          </w:p>
          <w:p w14:paraId="55E0E9F3"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ZEC </w:t>
            </w:r>
          </w:p>
          <w:p w14:paraId="307BE320" w14:textId="77777777" w:rsidR="004640F4" w:rsidRPr="009E5073" w:rsidRDefault="004640F4" w:rsidP="00C151E7">
            <w:pPr>
              <w:rPr>
                <w:bCs/>
                <w:sz w:val="18"/>
                <w:szCs w:val="18"/>
                <w:lang w:val="en-GB"/>
              </w:rPr>
            </w:pPr>
          </w:p>
          <w:p w14:paraId="1BC4FFEB" w14:textId="2A75E979" w:rsidR="004640F4" w:rsidRPr="009E5073" w:rsidRDefault="004640F4" w:rsidP="00C151E7">
            <w:pPr>
              <w:rPr>
                <w:sz w:val="18"/>
                <w:szCs w:val="18"/>
                <w:lang w:val="en-GB"/>
              </w:rPr>
            </w:pPr>
            <w:r w:rsidRPr="009E5073">
              <w:rPr>
                <w:b/>
                <w:bCs/>
                <w:sz w:val="18"/>
                <w:szCs w:val="18"/>
                <w:lang w:val="en-GB"/>
              </w:rPr>
              <w:t>4.3.2</w:t>
            </w:r>
            <w:r w:rsidR="00AF6654" w:rsidRPr="009E5073">
              <w:rPr>
                <w:sz w:val="18"/>
                <w:szCs w:val="18"/>
                <w:lang w:val="en-GB"/>
              </w:rPr>
              <w:t>.</w:t>
            </w:r>
            <w:r w:rsidRPr="009E5073">
              <w:rPr>
                <w:sz w:val="18"/>
                <w:szCs w:val="18"/>
                <w:lang w:val="en-GB"/>
              </w:rPr>
              <w:t xml:space="preserve"> Number of citizens participating in Parliament processes for effective and accountable law-making, oversight and representation</w:t>
            </w:r>
            <w:r w:rsidR="006D5E08" w:rsidRPr="009E5073">
              <w:rPr>
                <w:sz w:val="18"/>
                <w:szCs w:val="18"/>
                <w:lang w:val="en-GB"/>
              </w:rPr>
              <w:t>.</w:t>
            </w:r>
            <w:r w:rsidRPr="009E5073">
              <w:rPr>
                <w:sz w:val="18"/>
                <w:szCs w:val="18"/>
                <w:lang w:val="en-GB"/>
              </w:rPr>
              <w:t xml:space="preserve"> </w:t>
            </w:r>
          </w:p>
          <w:p w14:paraId="6F9AA42C" w14:textId="0A32BA75"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6,818 citizens (2020) 52% female</w:t>
            </w:r>
            <w:r w:rsidR="00AF6654" w:rsidRPr="009E5073">
              <w:rPr>
                <w:sz w:val="18"/>
                <w:szCs w:val="18"/>
                <w:lang w:val="en-GB"/>
              </w:rPr>
              <w:t>,</w:t>
            </w:r>
            <w:r w:rsidRPr="009E5073">
              <w:rPr>
                <w:sz w:val="18"/>
                <w:szCs w:val="18"/>
                <w:lang w:val="en-GB"/>
              </w:rPr>
              <w:t xml:space="preserve"> 48% male, 30%</w:t>
            </w:r>
            <w:r w:rsidR="00AF6654" w:rsidRPr="009E5073">
              <w:rPr>
                <w:sz w:val="18"/>
                <w:szCs w:val="18"/>
                <w:lang w:val="en-GB"/>
              </w:rPr>
              <w:t> </w:t>
            </w:r>
            <w:r w:rsidRPr="009E5073">
              <w:rPr>
                <w:sz w:val="18"/>
                <w:szCs w:val="18"/>
                <w:lang w:val="en-GB"/>
              </w:rPr>
              <w:t>youths</w:t>
            </w:r>
            <w:r w:rsidRPr="009E5073">
              <w:rPr>
                <w:sz w:val="18"/>
                <w:szCs w:val="18"/>
                <w:lang w:val="en-GB"/>
              </w:rPr>
              <w:br/>
            </w:r>
            <w:r w:rsidRPr="009E5073">
              <w:rPr>
                <w:i/>
                <w:iCs/>
                <w:sz w:val="18"/>
                <w:szCs w:val="18"/>
                <w:lang w:val="en-GB"/>
              </w:rPr>
              <w:t>Target</w:t>
            </w:r>
            <w:r w:rsidRPr="009E5073">
              <w:rPr>
                <w:sz w:val="18"/>
                <w:szCs w:val="18"/>
                <w:lang w:val="en-GB"/>
              </w:rPr>
              <w:t>: 24,000 new (2026) 70%</w:t>
            </w:r>
            <w:r w:rsidR="00AF6654" w:rsidRPr="009E5073">
              <w:rPr>
                <w:sz w:val="18"/>
                <w:szCs w:val="18"/>
                <w:lang w:val="en-GB"/>
              </w:rPr>
              <w:t> </w:t>
            </w:r>
            <w:r w:rsidRPr="009E5073">
              <w:rPr>
                <w:sz w:val="18"/>
                <w:szCs w:val="18"/>
                <w:lang w:val="en-GB"/>
              </w:rPr>
              <w:t xml:space="preserve">female, male </w:t>
            </w:r>
            <w:r w:rsidR="00AF6654" w:rsidRPr="009E5073">
              <w:rPr>
                <w:sz w:val="18"/>
                <w:szCs w:val="18"/>
                <w:lang w:val="en-GB"/>
              </w:rPr>
              <w:t xml:space="preserve">and </w:t>
            </w:r>
            <w:r w:rsidRPr="009E5073">
              <w:rPr>
                <w:sz w:val="18"/>
                <w:szCs w:val="18"/>
                <w:lang w:val="en-GB"/>
              </w:rPr>
              <w:t>youth</w:t>
            </w:r>
          </w:p>
          <w:p w14:paraId="1A9928F8"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Parliament of Zimbabwe </w:t>
            </w:r>
          </w:p>
          <w:bookmarkEnd w:id="6"/>
          <w:p w14:paraId="00C564AD" w14:textId="77777777" w:rsidR="004640F4" w:rsidRPr="009E5073" w:rsidRDefault="004640F4" w:rsidP="00C151E7">
            <w:pPr>
              <w:rPr>
                <w:i/>
                <w:iCs/>
                <w:sz w:val="18"/>
                <w:szCs w:val="18"/>
                <w:lang w:val="en-GB"/>
              </w:rPr>
            </w:pPr>
          </w:p>
          <w:p w14:paraId="2FB3E544" w14:textId="21FDFE23" w:rsidR="004640F4" w:rsidRPr="009E5073" w:rsidRDefault="004640F4" w:rsidP="00C151E7">
            <w:pPr>
              <w:rPr>
                <w:i/>
                <w:iCs/>
                <w:sz w:val="18"/>
                <w:szCs w:val="18"/>
                <w:lang w:val="en-GB"/>
              </w:rPr>
            </w:pPr>
            <w:r w:rsidRPr="009E5073">
              <w:rPr>
                <w:b/>
                <w:bCs/>
                <w:sz w:val="18"/>
                <w:szCs w:val="18"/>
                <w:lang w:val="en-GB"/>
              </w:rPr>
              <w:t>4.3.3.</w:t>
            </w:r>
            <w:r w:rsidRPr="009E5073">
              <w:rPr>
                <w:sz w:val="18"/>
                <w:szCs w:val="18"/>
                <w:lang w:val="en-GB"/>
              </w:rPr>
              <w:t xml:space="preserve"> Number of new laws crafted to include gender equality </w:t>
            </w:r>
            <w:r w:rsidR="00AF6654" w:rsidRPr="009E5073">
              <w:rPr>
                <w:sz w:val="18"/>
                <w:szCs w:val="18"/>
                <w:lang w:val="en-GB"/>
              </w:rPr>
              <w:t xml:space="preserve">and </w:t>
            </w:r>
            <w:r w:rsidRPr="009E5073">
              <w:rPr>
                <w:sz w:val="18"/>
                <w:szCs w:val="18"/>
                <w:lang w:val="en-GB"/>
              </w:rPr>
              <w:t xml:space="preserve">non-discrimination clauses in line with international </w:t>
            </w:r>
            <w:r w:rsidR="00AF6654" w:rsidRPr="009E5073">
              <w:rPr>
                <w:sz w:val="18"/>
                <w:szCs w:val="18"/>
                <w:lang w:val="en-GB"/>
              </w:rPr>
              <w:t xml:space="preserve">human rights </w:t>
            </w:r>
            <w:r w:rsidRPr="009E5073">
              <w:rPr>
                <w:sz w:val="18"/>
                <w:szCs w:val="18"/>
                <w:lang w:val="en-GB"/>
              </w:rPr>
              <w:t>standards</w:t>
            </w:r>
            <w:r w:rsidR="00AF6654" w:rsidRPr="009E5073">
              <w:rPr>
                <w:sz w:val="18"/>
                <w:szCs w:val="18"/>
                <w:lang w:val="en-GB"/>
              </w:rPr>
              <w:t>.</w:t>
            </w:r>
          </w:p>
          <w:p w14:paraId="236F1FD2" w14:textId="56376AC4"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xml:space="preserve">: 10 </w:t>
            </w:r>
            <w:r w:rsidR="00AF6654" w:rsidRPr="009E5073">
              <w:rPr>
                <w:sz w:val="18"/>
                <w:szCs w:val="18"/>
                <w:lang w:val="en-GB"/>
              </w:rPr>
              <w:t>b</w:t>
            </w:r>
            <w:r w:rsidRPr="009E5073">
              <w:rPr>
                <w:sz w:val="18"/>
                <w:szCs w:val="18"/>
                <w:lang w:val="en-GB"/>
              </w:rPr>
              <w:t>ills (2020)</w:t>
            </w:r>
            <w:r w:rsidRPr="009E5073">
              <w:rPr>
                <w:sz w:val="18"/>
                <w:szCs w:val="18"/>
                <w:lang w:val="en-GB"/>
              </w:rPr>
              <w:br/>
            </w:r>
            <w:r w:rsidRPr="009E5073">
              <w:rPr>
                <w:i/>
                <w:iCs/>
                <w:sz w:val="18"/>
                <w:szCs w:val="18"/>
                <w:lang w:val="en-GB"/>
              </w:rPr>
              <w:t>Target</w:t>
            </w:r>
            <w:r w:rsidRPr="009E5073">
              <w:rPr>
                <w:sz w:val="18"/>
                <w:szCs w:val="18"/>
                <w:lang w:val="en-GB"/>
              </w:rPr>
              <w:t xml:space="preserve">: 57 </w:t>
            </w:r>
            <w:r w:rsidR="00AF6654" w:rsidRPr="009E5073">
              <w:rPr>
                <w:sz w:val="18"/>
                <w:szCs w:val="18"/>
                <w:lang w:val="en-GB"/>
              </w:rPr>
              <w:t>b</w:t>
            </w:r>
            <w:r w:rsidRPr="009E5073">
              <w:rPr>
                <w:sz w:val="18"/>
                <w:szCs w:val="18"/>
                <w:lang w:val="en-GB"/>
              </w:rPr>
              <w:t>ills (2024)</w:t>
            </w:r>
          </w:p>
          <w:p w14:paraId="605B909E" w14:textId="43A26442" w:rsidR="004640F4" w:rsidRPr="00C9735A" w:rsidRDefault="004640F4" w:rsidP="00C151E7">
            <w:pPr>
              <w:rPr>
                <w:sz w:val="18"/>
                <w:szCs w:val="18"/>
                <w:lang w:val="en-GB"/>
              </w:rPr>
            </w:pPr>
            <w:r w:rsidRPr="009E5073">
              <w:rPr>
                <w:i/>
                <w:iCs/>
                <w:sz w:val="18"/>
                <w:szCs w:val="18"/>
                <w:lang w:val="en-GB"/>
              </w:rPr>
              <w:t>Source</w:t>
            </w:r>
            <w:r w:rsidRPr="009E5073">
              <w:rPr>
                <w:sz w:val="18"/>
                <w:szCs w:val="18"/>
                <w:lang w:val="en-GB"/>
              </w:rPr>
              <w:t>: Parliament of Zimbabwe</w:t>
            </w:r>
          </w:p>
        </w:tc>
        <w:tc>
          <w:tcPr>
            <w:tcW w:w="675" w:type="pct"/>
            <w:gridSpan w:val="2"/>
            <w:vMerge w:val="restart"/>
            <w:tcBorders>
              <w:top w:val="single" w:sz="4" w:space="0" w:color="auto"/>
              <w:bottom w:val="single" w:sz="4" w:space="0" w:color="auto"/>
            </w:tcBorders>
          </w:tcPr>
          <w:p w14:paraId="33C7F895" w14:textId="6E29569F" w:rsidR="004640F4" w:rsidRPr="009E5073" w:rsidRDefault="004640F4" w:rsidP="00C151E7">
            <w:pPr>
              <w:rPr>
                <w:i/>
                <w:iCs/>
                <w:sz w:val="18"/>
                <w:szCs w:val="18"/>
                <w:lang w:val="en-GB"/>
              </w:rPr>
            </w:pPr>
            <w:r w:rsidRPr="009E5073">
              <w:rPr>
                <w:rStyle w:val="normaltextrun"/>
                <w:sz w:val="18"/>
                <w:szCs w:val="18"/>
                <w:lang w:val="en-GB" w:eastAsia="en-ZW"/>
              </w:rPr>
              <w:lastRenderedPageBreak/>
              <w:t xml:space="preserve">Judicial Service Commission, </w:t>
            </w:r>
            <w:r w:rsidR="004F6C8E" w:rsidRPr="009E5073">
              <w:rPr>
                <w:rStyle w:val="normaltextrun"/>
                <w:sz w:val="18"/>
                <w:szCs w:val="18"/>
                <w:lang w:val="en-GB" w:eastAsia="en-ZW"/>
              </w:rPr>
              <w:t>Zimbabwe Human Rights Commission</w:t>
            </w:r>
            <w:r w:rsidRPr="009E5073">
              <w:rPr>
                <w:rStyle w:val="normaltextrun"/>
                <w:sz w:val="18"/>
                <w:szCs w:val="18"/>
                <w:lang w:val="en-GB" w:eastAsia="en-ZW"/>
              </w:rPr>
              <w:t xml:space="preserve">, </w:t>
            </w:r>
            <w:r w:rsidR="004F6C8E" w:rsidRPr="009E5073">
              <w:rPr>
                <w:rStyle w:val="normaltextrun"/>
                <w:sz w:val="18"/>
                <w:szCs w:val="18"/>
                <w:lang w:val="en-GB" w:eastAsia="en-ZW"/>
              </w:rPr>
              <w:t>Public Service Commission</w:t>
            </w:r>
            <w:r w:rsidRPr="009E5073">
              <w:rPr>
                <w:rStyle w:val="normaltextrun"/>
                <w:sz w:val="18"/>
                <w:szCs w:val="18"/>
                <w:lang w:val="en-GB" w:eastAsia="en-ZW"/>
              </w:rPr>
              <w:t xml:space="preserve">, Parliament </w:t>
            </w:r>
            <w:r w:rsidR="004F6C8E" w:rsidRPr="009E5073">
              <w:rPr>
                <w:rStyle w:val="normaltextrun"/>
                <w:sz w:val="18"/>
                <w:szCs w:val="18"/>
                <w:lang w:val="en-GB" w:eastAsia="en-ZW"/>
              </w:rPr>
              <w:t>o</w:t>
            </w:r>
            <w:r w:rsidRPr="009E5073">
              <w:rPr>
                <w:rStyle w:val="normaltextrun"/>
                <w:sz w:val="18"/>
                <w:szCs w:val="18"/>
                <w:lang w:val="en-GB" w:eastAsia="en-ZW"/>
              </w:rPr>
              <w:t xml:space="preserve">f Zimbabwe, </w:t>
            </w:r>
            <w:r w:rsidR="004F6C8E" w:rsidRPr="009E5073">
              <w:rPr>
                <w:rStyle w:val="normaltextrun"/>
                <w:sz w:val="18"/>
                <w:szCs w:val="18"/>
                <w:lang w:val="en-GB" w:eastAsia="en-ZW"/>
              </w:rPr>
              <w:t>Zimbabwe Electoral Commission</w:t>
            </w:r>
            <w:r w:rsidR="00AF6654" w:rsidRPr="009E5073">
              <w:rPr>
                <w:rStyle w:val="normaltextrun"/>
                <w:sz w:val="18"/>
                <w:szCs w:val="18"/>
                <w:lang w:val="en-GB" w:eastAsia="en-ZW"/>
              </w:rPr>
              <w:t xml:space="preserve"> </w:t>
            </w:r>
            <w:r w:rsidR="00AF6654" w:rsidRPr="009E5073">
              <w:rPr>
                <w:rStyle w:val="normaltextrun"/>
                <w:lang w:val="en-GB" w:eastAsia="en-ZW"/>
              </w:rPr>
              <w:t>(ZEC)</w:t>
            </w:r>
            <w:r w:rsidR="004F6C8E" w:rsidRPr="009E5073">
              <w:rPr>
                <w:rStyle w:val="normaltextrun"/>
                <w:sz w:val="18"/>
                <w:szCs w:val="18"/>
                <w:lang w:val="en-GB" w:eastAsia="en-ZW"/>
              </w:rPr>
              <w:t xml:space="preserve">, </w:t>
            </w:r>
            <w:r w:rsidRPr="009E5073">
              <w:rPr>
                <w:rStyle w:val="normaltextrun"/>
                <w:sz w:val="18"/>
                <w:szCs w:val="18"/>
                <w:lang w:val="en-GB" w:eastAsia="en-ZW"/>
              </w:rPr>
              <w:t>UNICEF, UN</w:t>
            </w:r>
            <w:r w:rsidR="004F6C8E" w:rsidRPr="009E5073">
              <w:rPr>
                <w:rStyle w:val="normaltextrun"/>
                <w:sz w:val="18"/>
                <w:szCs w:val="18"/>
                <w:lang w:val="en-GB" w:eastAsia="en-ZW"/>
              </w:rPr>
              <w:t>-</w:t>
            </w:r>
            <w:r w:rsidR="004F6C8E" w:rsidRPr="009E5073">
              <w:rPr>
                <w:rStyle w:val="normaltextrun"/>
                <w:sz w:val="18"/>
                <w:szCs w:val="18"/>
                <w:lang w:val="en-GB" w:eastAsia="en-ZW"/>
              </w:rPr>
              <w:lastRenderedPageBreak/>
              <w:t>Women</w:t>
            </w:r>
            <w:r w:rsidRPr="009E5073">
              <w:rPr>
                <w:rStyle w:val="normaltextrun"/>
                <w:sz w:val="18"/>
                <w:szCs w:val="18"/>
                <w:lang w:val="en-GB" w:eastAsia="en-ZW"/>
              </w:rPr>
              <w:t xml:space="preserve">, ILO, UNFPA, </w:t>
            </w:r>
            <w:r w:rsidR="004F6C8E" w:rsidRPr="009E5073">
              <w:rPr>
                <w:rStyle w:val="normaltextrun"/>
                <w:sz w:val="18"/>
                <w:szCs w:val="18"/>
                <w:lang w:val="en-GB" w:eastAsia="en-ZW"/>
              </w:rPr>
              <w:t xml:space="preserve">the </w:t>
            </w:r>
            <w:r w:rsidRPr="009E5073">
              <w:rPr>
                <w:rStyle w:val="normaltextrun"/>
                <w:sz w:val="18"/>
                <w:szCs w:val="18"/>
                <w:lang w:val="en-GB" w:eastAsia="en-ZW"/>
              </w:rPr>
              <w:t>E</w:t>
            </w:r>
            <w:r w:rsidR="004F6C8E" w:rsidRPr="009E5073">
              <w:rPr>
                <w:rStyle w:val="normaltextrun"/>
                <w:sz w:val="18"/>
                <w:szCs w:val="18"/>
                <w:lang w:val="en-GB" w:eastAsia="en-ZW"/>
              </w:rPr>
              <w:t xml:space="preserve">uropean </w:t>
            </w:r>
            <w:r w:rsidRPr="009E5073">
              <w:rPr>
                <w:rStyle w:val="normaltextrun"/>
                <w:sz w:val="18"/>
                <w:szCs w:val="18"/>
                <w:lang w:val="en-GB" w:eastAsia="en-ZW"/>
              </w:rPr>
              <w:t>U</w:t>
            </w:r>
            <w:r w:rsidR="004F6C8E" w:rsidRPr="009E5073">
              <w:rPr>
                <w:rStyle w:val="normaltextrun"/>
                <w:sz w:val="18"/>
                <w:szCs w:val="18"/>
                <w:lang w:val="en-GB" w:eastAsia="en-ZW"/>
              </w:rPr>
              <w:t>nion</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19983749" w14:textId="47DFFB96" w:rsidR="004640F4" w:rsidRPr="009E5073" w:rsidRDefault="004640F4" w:rsidP="00C151E7">
            <w:pPr>
              <w:rPr>
                <w:b/>
                <w:sz w:val="18"/>
                <w:szCs w:val="18"/>
                <w:lang w:val="en-GB"/>
              </w:rPr>
            </w:pPr>
            <w:r w:rsidRPr="009E5073">
              <w:rPr>
                <w:b/>
                <w:sz w:val="18"/>
                <w:szCs w:val="18"/>
                <w:lang w:val="en-GB"/>
              </w:rPr>
              <w:lastRenderedPageBreak/>
              <w:t xml:space="preserve">Regular: </w:t>
            </w:r>
            <w:r w:rsidR="008F4D78" w:rsidRPr="009E5073">
              <w:rPr>
                <w:b/>
                <w:sz w:val="18"/>
                <w:szCs w:val="18"/>
                <w:lang w:val="en-GB"/>
              </w:rPr>
              <w:t>7,</w:t>
            </w:r>
            <w:r w:rsidR="00CA70AF" w:rsidRPr="009E5073">
              <w:rPr>
                <w:b/>
                <w:sz w:val="18"/>
                <w:szCs w:val="18"/>
                <w:lang w:val="en-GB"/>
              </w:rPr>
              <w:t>512,667</w:t>
            </w:r>
          </w:p>
        </w:tc>
      </w:tr>
      <w:tr w:rsidR="006B7455" w:rsidRPr="009E5073" w14:paraId="3B8828BB" w14:textId="77777777" w:rsidTr="005C3BDB">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82A8205"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11CAF1C8" w14:textId="77777777" w:rsidR="004640F4" w:rsidRPr="009E5073" w:rsidRDefault="004640F4" w:rsidP="00C151E7">
            <w:pPr>
              <w:rPr>
                <w:i/>
                <w:iCs/>
                <w:sz w:val="18"/>
                <w:szCs w:val="18"/>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31AA31CA" w14:textId="77777777" w:rsidR="004640F4" w:rsidRPr="009E5073" w:rsidRDefault="004640F4" w:rsidP="00C151E7">
            <w:pPr>
              <w:rPr>
                <w:i/>
                <w:iCs/>
                <w:sz w:val="18"/>
                <w:szCs w:val="18"/>
                <w:lang w:val="en-GB"/>
              </w:rPr>
            </w:pPr>
          </w:p>
        </w:tc>
        <w:tc>
          <w:tcPr>
            <w:tcW w:w="675" w:type="pct"/>
            <w:gridSpan w:val="2"/>
            <w:vMerge/>
            <w:tcBorders>
              <w:top w:val="single" w:sz="4" w:space="0" w:color="auto"/>
              <w:bottom w:val="single" w:sz="4" w:space="0" w:color="auto"/>
            </w:tcBorders>
          </w:tcPr>
          <w:p w14:paraId="6944EBB2"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1412F94A" w14:textId="77777777" w:rsidR="004640F4" w:rsidRPr="009E5073" w:rsidRDefault="004640F4" w:rsidP="00C151E7">
            <w:pPr>
              <w:rPr>
                <w:b/>
                <w:sz w:val="18"/>
                <w:szCs w:val="18"/>
                <w:lang w:val="en-GB"/>
              </w:rPr>
            </w:pPr>
            <w:r w:rsidRPr="009E5073">
              <w:rPr>
                <w:b/>
                <w:sz w:val="18"/>
                <w:szCs w:val="18"/>
                <w:lang w:val="en-GB"/>
              </w:rPr>
              <w:t>Other: 18,718,959</w:t>
            </w:r>
          </w:p>
          <w:p w14:paraId="7C96AD6D" w14:textId="77777777" w:rsidR="004640F4" w:rsidRPr="009E5073" w:rsidRDefault="004640F4" w:rsidP="006B7455">
            <w:pPr>
              <w:rPr>
                <w:i/>
                <w:iCs/>
                <w:sz w:val="18"/>
                <w:szCs w:val="18"/>
                <w:lang w:val="en-GB"/>
              </w:rPr>
            </w:pPr>
          </w:p>
        </w:tc>
      </w:tr>
    </w:tbl>
    <w:p w14:paraId="718F6AC4" w14:textId="77777777" w:rsidR="004640F4" w:rsidRPr="009E5073" w:rsidRDefault="004640F4" w:rsidP="004640F4">
      <w:pPr>
        <w:rPr>
          <w:lang w:val="en-GB"/>
        </w:rPr>
      </w:pPr>
    </w:p>
    <w:p w14:paraId="03FEEA6A" w14:textId="782E0CC9" w:rsidR="00C10832" w:rsidRPr="009E5073" w:rsidRDefault="006B7455" w:rsidP="006B7455">
      <w:pPr>
        <w:pStyle w:val="Heading4"/>
        <w:spacing w:after="120"/>
        <w:jc w:val="center"/>
        <w:rPr>
          <w:rFonts w:ascii="Times New Roman" w:hAnsi="Times New Roman"/>
          <w:color w:val="000000"/>
          <w:sz w:val="20"/>
          <w:lang w:val="en-GB"/>
        </w:rPr>
      </w:pPr>
      <w:r w:rsidRPr="009E5073">
        <w:rPr>
          <w:noProof/>
          <w:lang w:val="en-GB"/>
        </w:rPr>
        <w:drawing>
          <wp:inline distT="0" distB="0" distL="0" distR="0" wp14:anchorId="19AD7B73" wp14:editId="2F65AB24">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C10832" w:rsidRPr="009E5073">
      <w:headerReference w:type="even" r:id="rId23"/>
      <w:headerReference w:type="default" r:id="rId24"/>
      <w:footerReference w:type="even" r:id="rId25"/>
      <w:footerReference w:type="default" r:id="rId26"/>
      <w:footerReference w:type="firs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E437" w14:textId="77777777" w:rsidR="00252586" w:rsidRDefault="00252586">
      <w:r>
        <w:separator/>
      </w:r>
    </w:p>
  </w:endnote>
  <w:endnote w:type="continuationSeparator" w:id="0">
    <w:p w14:paraId="1BAB33F1" w14:textId="77777777" w:rsidR="00252586" w:rsidRDefault="00252586">
      <w:r>
        <w:continuationSeparator/>
      </w:r>
    </w:p>
  </w:endnote>
  <w:endnote w:type="continuationNotice" w:id="1">
    <w:p w14:paraId="659159D5" w14:textId="77777777" w:rsidR="00252586" w:rsidRDefault="00252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2DF7" w14:textId="77777777" w:rsidR="00C22D8C" w:rsidRDefault="00C22D8C" w:rsidP="00254939">
    <w:pPr>
      <w:pStyle w:val="Footer"/>
      <w:ind w:firstLine="900"/>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B76E" w14:textId="1B976A23" w:rsidR="00C22D8C" w:rsidRPr="00EA1BF4" w:rsidRDefault="00C22D8C" w:rsidP="00EA1BF4">
    <w:pPr>
      <w:pStyle w:val="Footer"/>
      <w:ind w:right="-205"/>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334D2265" w14:textId="77777777" w:rsidTr="00F25F9C">
      <w:tc>
        <w:tcPr>
          <w:tcW w:w="3280" w:type="dxa"/>
        </w:tcPr>
        <w:p w14:paraId="1F2D353D" w14:textId="35242F3F" w:rsidR="00C22D8C" w:rsidRDefault="00C22D8C" w:rsidP="00F25F9C">
          <w:pPr>
            <w:pStyle w:val="Header"/>
            <w:ind w:left="-115"/>
          </w:pPr>
        </w:p>
      </w:tc>
      <w:tc>
        <w:tcPr>
          <w:tcW w:w="3280" w:type="dxa"/>
        </w:tcPr>
        <w:p w14:paraId="2172F1EB" w14:textId="58F22D7A" w:rsidR="00C22D8C" w:rsidRDefault="00C22D8C" w:rsidP="00F25F9C">
          <w:pPr>
            <w:pStyle w:val="Header"/>
            <w:jc w:val="center"/>
          </w:pPr>
        </w:p>
      </w:tc>
      <w:tc>
        <w:tcPr>
          <w:tcW w:w="3280" w:type="dxa"/>
        </w:tcPr>
        <w:p w14:paraId="27533DFC" w14:textId="06E1B116" w:rsidR="00C22D8C" w:rsidRDefault="00C22D8C" w:rsidP="00F25F9C">
          <w:pPr>
            <w:pStyle w:val="Header"/>
            <w:ind w:right="-115"/>
            <w:jc w:val="right"/>
          </w:pPr>
        </w:p>
      </w:tc>
    </w:tr>
  </w:tbl>
  <w:p w14:paraId="73D2E80B" w14:textId="7CC68ACC" w:rsidR="00C22D8C" w:rsidRDefault="00C22D8C" w:rsidP="00F25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586875EB" w14:textId="77777777" w:rsidTr="00F25F9C">
      <w:tc>
        <w:tcPr>
          <w:tcW w:w="3280" w:type="dxa"/>
        </w:tcPr>
        <w:p w14:paraId="5964444A" w14:textId="7CCA739A" w:rsidR="00C22D8C" w:rsidRDefault="00C22D8C" w:rsidP="00F25F9C">
          <w:pPr>
            <w:pStyle w:val="Header"/>
            <w:ind w:left="-115"/>
          </w:pPr>
        </w:p>
      </w:tc>
      <w:tc>
        <w:tcPr>
          <w:tcW w:w="3280" w:type="dxa"/>
        </w:tcPr>
        <w:p w14:paraId="3DAE8213" w14:textId="52EED5FC" w:rsidR="00C22D8C" w:rsidRDefault="00C22D8C" w:rsidP="00F25F9C">
          <w:pPr>
            <w:pStyle w:val="Header"/>
            <w:jc w:val="center"/>
          </w:pPr>
        </w:p>
      </w:tc>
      <w:tc>
        <w:tcPr>
          <w:tcW w:w="3280" w:type="dxa"/>
        </w:tcPr>
        <w:p w14:paraId="539CC236" w14:textId="7A3E72AD" w:rsidR="00C22D8C" w:rsidRDefault="00C22D8C" w:rsidP="00F25F9C">
          <w:pPr>
            <w:pStyle w:val="Header"/>
            <w:ind w:right="-115"/>
            <w:jc w:val="right"/>
          </w:pPr>
        </w:p>
      </w:tc>
    </w:tr>
  </w:tbl>
  <w:p w14:paraId="1BD84B41" w14:textId="221A1799" w:rsidR="00C22D8C" w:rsidRDefault="00C22D8C" w:rsidP="00F25F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B5FF" w14:textId="77777777" w:rsidR="00C9735A" w:rsidRDefault="00C9735A" w:rsidP="00C9735A">
    <w:pPr>
      <w:pStyle w:val="Footer"/>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59C2" w14:textId="77777777" w:rsidR="00C9735A" w:rsidRPr="00EA1BF4" w:rsidRDefault="00C9735A" w:rsidP="00C9735A">
    <w:pPr>
      <w:pStyle w:val="Footer"/>
      <w:ind w:right="486"/>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10"/>
      <w:gridCol w:w="4510"/>
      <w:gridCol w:w="4510"/>
    </w:tblGrid>
    <w:tr w:rsidR="00C22D8C" w14:paraId="76DFA47F" w14:textId="77777777" w:rsidTr="00C52143">
      <w:tc>
        <w:tcPr>
          <w:tcW w:w="4510" w:type="dxa"/>
        </w:tcPr>
        <w:p w14:paraId="03BF10B6" w14:textId="77777777" w:rsidR="00C22D8C" w:rsidRDefault="00C22D8C" w:rsidP="00C52143">
          <w:pPr>
            <w:pStyle w:val="Header"/>
            <w:ind w:left="-115"/>
          </w:pPr>
        </w:p>
      </w:tc>
      <w:tc>
        <w:tcPr>
          <w:tcW w:w="4510" w:type="dxa"/>
        </w:tcPr>
        <w:p w14:paraId="53F0C758" w14:textId="77777777" w:rsidR="00C22D8C" w:rsidRDefault="00C22D8C" w:rsidP="00C52143">
          <w:pPr>
            <w:pStyle w:val="Header"/>
            <w:jc w:val="center"/>
          </w:pPr>
        </w:p>
      </w:tc>
      <w:tc>
        <w:tcPr>
          <w:tcW w:w="4510" w:type="dxa"/>
        </w:tcPr>
        <w:p w14:paraId="571C61C5" w14:textId="77777777" w:rsidR="00C22D8C" w:rsidRDefault="00C22D8C" w:rsidP="00C52143">
          <w:pPr>
            <w:pStyle w:val="Header"/>
            <w:ind w:right="-115"/>
            <w:jc w:val="right"/>
          </w:pPr>
        </w:p>
      </w:tc>
    </w:tr>
  </w:tbl>
  <w:p w14:paraId="7CB6857C" w14:textId="77777777" w:rsidR="00C22D8C" w:rsidRDefault="00C22D8C" w:rsidP="00C5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4EBC" w14:textId="77777777" w:rsidR="00252586" w:rsidRDefault="00252586">
      <w:r>
        <w:separator/>
      </w:r>
    </w:p>
  </w:footnote>
  <w:footnote w:type="continuationSeparator" w:id="0">
    <w:p w14:paraId="4C872FA8" w14:textId="77777777" w:rsidR="00252586" w:rsidRDefault="00252586">
      <w:r>
        <w:continuationSeparator/>
      </w:r>
    </w:p>
  </w:footnote>
  <w:footnote w:type="continuationNotice" w:id="1">
    <w:p w14:paraId="11B0B213" w14:textId="77777777" w:rsidR="00252586" w:rsidRDefault="00252586"/>
  </w:footnote>
  <w:footnote w:id="2">
    <w:p w14:paraId="65631BAD" w14:textId="08722364" w:rsidR="00C22D8C" w:rsidRPr="00AD026C" w:rsidRDefault="00C22D8C">
      <w:pPr>
        <w:pStyle w:val="FootnoteText"/>
        <w:rPr>
          <w:lang w:val="en-ZW"/>
        </w:rPr>
      </w:pPr>
      <w:r>
        <w:rPr>
          <w:rStyle w:val="FootnoteReference"/>
        </w:rPr>
        <w:footnoteRef/>
      </w:r>
      <w:r w:rsidRPr="00AD026C">
        <w:rPr>
          <w:rFonts w:ascii="Times New Roman" w:hAnsi="Times New Roman"/>
          <w:sz w:val="16"/>
          <w:szCs w:val="16"/>
        </w:rPr>
        <w:t>ZIMSTAT population projections report of 2015.</w:t>
      </w:r>
    </w:p>
  </w:footnote>
  <w:footnote w:id="3">
    <w:p w14:paraId="57E6B12A" w14:textId="122B459C"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w:t>
      </w:r>
      <w:r w:rsidRPr="00A61FC9">
        <w:rPr>
          <w:rFonts w:ascii="Times New Roman" w:hAnsi="Times New Roman"/>
          <w:i/>
          <w:iCs/>
          <w:sz w:val="16"/>
          <w:szCs w:val="16"/>
        </w:rPr>
        <w:t>Human Development Report 2020</w:t>
      </w:r>
      <w:r w:rsidR="00E2265F">
        <w:rPr>
          <w:rFonts w:ascii="Times New Roman" w:hAnsi="Times New Roman"/>
          <w:sz w:val="16"/>
          <w:szCs w:val="16"/>
        </w:rPr>
        <w:t>.</w:t>
      </w:r>
    </w:p>
  </w:footnote>
  <w:footnote w:id="4">
    <w:p w14:paraId="6E53752E" w14:textId="3587B30E" w:rsidR="00C22D8C" w:rsidRPr="00AD026C" w:rsidRDefault="00C22D8C">
      <w:pPr>
        <w:pStyle w:val="FootnoteText"/>
        <w:rPr>
          <w:lang w:val="en-ZW"/>
        </w:rPr>
      </w:pPr>
      <w:r>
        <w:rPr>
          <w:rStyle w:val="FootnoteReference"/>
        </w:rPr>
        <w:footnoteRef/>
      </w:r>
      <w:r w:rsidR="00E2265F">
        <w:rPr>
          <w:rFonts w:ascii="Times New Roman" w:hAnsi="Times New Roman"/>
          <w:sz w:val="16"/>
          <w:szCs w:val="16"/>
          <w:lang w:val="en-ZW"/>
        </w:rPr>
        <w:t xml:space="preserve"> </w:t>
      </w:r>
      <w:r w:rsidRPr="00AD026C">
        <w:rPr>
          <w:rFonts w:ascii="Times New Roman" w:hAnsi="Times New Roman"/>
          <w:sz w:val="16"/>
          <w:szCs w:val="16"/>
          <w:lang w:val="en-ZW"/>
        </w:rPr>
        <w:t>I</w:t>
      </w:r>
      <w:r w:rsidR="00E2265F">
        <w:rPr>
          <w:rFonts w:ascii="Times New Roman" w:hAnsi="Times New Roman"/>
          <w:sz w:val="16"/>
          <w:szCs w:val="16"/>
          <w:lang w:val="en-ZW"/>
        </w:rPr>
        <w:t xml:space="preserve">nternational </w:t>
      </w:r>
      <w:r w:rsidRPr="00AD026C">
        <w:rPr>
          <w:rFonts w:ascii="Times New Roman" w:hAnsi="Times New Roman"/>
          <w:sz w:val="16"/>
          <w:szCs w:val="16"/>
          <w:lang w:val="en-ZW"/>
        </w:rPr>
        <w:t>M</w:t>
      </w:r>
      <w:r w:rsidR="00E2265F">
        <w:rPr>
          <w:rFonts w:ascii="Times New Roman" w:hAnsi="Times New Roman"/>
          <w:sz w:val="16"/>
          <w:szCs w:val="16"/>
          <w:lang w:val="en-ZW"/>
        </w:rPr>
        <w:t xml:space="preserve">onetary </w:t>
      </w:r>
      <w:r w:rsidRPr="00AD026C">
        <w:rPr>
          <w:rFonts w:ascii="Times New Roman" w:hAnsi="Times New Roman"/>
          <w:sz w:val="16"/>
          <w:szCs w:val="16"/>
          <w:lang w:val="en-ZW"/>
        </w:rPr>
        <w:t>F</w:t>
      </w:r>
      <w:r w:rsidR="00E2265F">
        <w:rPr>
          <w:rFonts w:ascii="Times New Roman" w:hAnsi="Times New Roman"/>
          <w:sz w:val="16"/>
          <w:szCs w:val="16"/>
          <w:lang w:val="en-ZW"/>
        </w:rPr>
        <w:t>und</w:t>
      </w:r>
      <w:r>
        <w:rPr>
          <w:rFonts w:ascii="Times New Roman" w:hAnsi="Times New Roman"/>
          <w:sz w:val="16"/>
          <w:szCs w:val="16"/>
          <w:lang w:val="en-ZW"/>
        </w:rPr>
        <w:t xml:space="preserve"> </w:t>
      </w:r>
      <w:r w:rsidR="00A61FC9">
        <w:rPr>
          <w:rFonts w:ascii="Times New Roman" w:hAnsi="Times New Roman"/>
          <w:sz w:val="16"/>
          <w:szCs w:val="16"/>
          <w:lang w:val="en-ZW"/>
        </w:rPr>
        <w:t>working paper 2018</w:t>
      </w:r>
    </w:p>
  </w:footnote>
  <w:footnote w:id="5">
    <w:p w14:paraId="4827794A" w14:textId="622C4604"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2020 Zimbabwe Vulnerability Assessment Committee</w:t>
      </w:r>
      <w:r w:rsidR="00E2265F">
        <w:rPr>
          <w:rFonts w:ascii="Times New Roman" w:hAnsi="Times New Roman"/>
          <w:sz w:val="16"/>
          <w:szCs w:val="16"/>
        </w:rPr>
        <w:t>.</w:t>
      </w:r>
    </w:p>
  </w:footnote>
  <w:footnote w:id="6">
    <w:p w14:paraId="2D64EE57" w14:textId="31ECECD0"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Comparison of </w:t>
      </w:r>
      <w:r w:rsidR="00E2265F">
        <w:rPr>
          <w:rFonts w:ascii="Times New Roman" w:hAnsi="Times New Roman"/>
          <w:sz w:val="16"/>
          <w:szCs w:val="16"/>
        </w:rPr>
        <w:t xml:space="preserve">humanitarian response plans </w:t>
      </w:r>
      <w:r w:rsidRPr="00540FB2">
        <w:rPr>
          <w:rFonts w:ascii="Times New Roman" w:hAnsi="Times New Roman"/>
          <w:sz w:val="16"/>
          <w:szCs w:val="16"/>
        </w:rPr>
        <w:t>over the years</w:t>
      </w:r>
      <w:r w:rsidR="00E2265F">
        <w:rPr>
          <w:rFonts w:ascii="Times New Roman" w:hAnsi="Times New Roman"/>
          <w:sz w:val="16"/>
          <w:szCs w:val="16"/>
        </w:rPr>
        <w:t>.</w:t>
      </w:r>
    </w:p>
  </w:footnote>
  <w:footnote w:id="7">
    <w:p w14:paraId="14184D02" w14:textId="297B1BE2"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w:t>
      </w:r>
      <w:r w:rsidR="00A1331A">
        <w:rPr>
          <w:rFonts w:ascii="Times New Roman" w:hAnsi="Times New Roman"/>
          <w:sz w:val="16"/>
          <w:szCs w:val="16"/>
        </w:rPr>
        <w:t xml:space="preserve">The Zimbabwe United Nations Development </w:t>
      </w:r>
      <w:r w:rsidR="009E5073">
        <w:rPr>
          <w:rFonts w:ascii="Times New Roman" w:hAnsi="Times New Roman"/>
          <w:sz w:val="16"/>
          <w:szCs w:val="16"/>
        </w:rPr>
        <w:t>Assistance</w:t>
      </w:r>
      <w:r w:rsidR="00A1331A">
        <w:rPr>
          <w:rFonts w:ascii="Times New Roman" w:hAnsi="Times New Roman"/>
          <w:sz w:val="16"/>
          <w:szCs w:val="16"/>
        </w:rPr>
        <w:t xml:space="preserve"> Framework (</w:t>
      </w:r>
      <w:r w:rsidRPr="00540FB2">
        <w:rPr>
          <w:rFonts w:ascii="Times New Roman" w:hAnsi="Times New Roman"/>
          <w:sz w:val="16"/>
          <w:szCs w:val="16"/>
        </w:rPr>
        <w:t>ZUNDAF</w:t>
      </w:r>
      <w:r w:rsidR="00A1331A">
        <w:rPr>
          <w:rFonts w:ascii="Times New Roman" w:hAnsi="Times New Roman"/>
          <w:sz w:val="16"/>
          <w:szCs w:val="16"/>
        </w:rPr>
        <w:t>)</w:t>
      </w:r>
      <w:r w:rsidRPr="00540FB2">
        <w:rPr>
          <w:rFonts w:ascii="Times New Roman" w:hAnsi="Times New Roman"/>
          <w:sz w:val="16"/>
          <w:szCs w:val="16"/>
        </w:rPr>
        <w:t xml:space="preserve"> </w:t>
      </w:r>
      <w:r w:rsidR="00A1331A">
        <w:rPr>
          <w:rFonts w:ascii="Times New Roman" w:hAnsi="Times New Roman"/>
          <w:sz w:val="16"/>
          <w:szCs w:val="16"/>
        </w:rPr>
        <w:t>e</w:t>
      </w:r>
      <w:r w:rsidRPr="00540FB2">
        <w:rPr>
          <w:rFonts w:ascii="Times New Roman" w:hAnsi="Times New Roman"/>
          <w:sz w:val="16"/>
          <w:szCs w:val="16"/>
        </w:rPr>
        <w:t xml:space="preserve">valuation </w:t>
      </w:r>
      <w:r w:rsidR="00A1331A">
        <w:rPr>
          <w:rFonts w:ascii="Times New Roman" w:hAnsi="Times New Roman"/>
          <w:sz w:val="16"/>
          <w:szCs w:val="16"/>
        </w:rPr>
        <w:t>r</w:t>
      </w:r>
      <w:r w:rsidRPr="00540FB2">
        <w:rPr>
          <w:rFonts w:ascii="Times New Roman" w:hAnsi="Times New Roman"/>
          <w:sz w:val="16"/>
          <w:szCs w:val="16"/>
        </w:rPr>
        <w:t>eport</w:t>
      </w:r>
      <w:r w:rsidR="00A1331A">
        <w:rPr>
          <w:rFonts w:ascii="Times New Roman" w:hAnsi="Times New Roman"/>
          <w:sz w:val="16"/>
          <w:szCs w:val="16"/>
        </w:rPr>
        <w:t xml:space="preserve"> </w:t>
      </w:r>
      <w:r w:rsidR="00A61FC9">
        <w:rPr>
          <w:rFonts w:ascii="Times New Roman" w:hAnsi="Times New Roman"/>
          <w:sz w:val="16"/>
          <w:szCs w:val="16"/>
        </w:rPr>
        <w:t>2019</w:t>
      </w:r>
      <w:r w:rsidR="00A1331A">
        <w:rPr>
          <w:rFonts w:ascii="Times New Roman" w:hAnsi="Times New Roman"/>
          <w:sz w:val="16"/>
          <w:szCs w:val="16"/>
        </w:rPr>
        <w:t>.</w:t>
      </w:r>
    </w:p>
  </w:footnote>
  <w:footnote w:id="8">
    <w:p w14:paraId="30D32F4E" w14:textId="35D7D3DB" w:rsidR="00C22D8C" w:rsidRPr="00BF7D41" w:rsidRDefault="00C22D8C" w:rsidP="00AB21A8">
      <w:pPr>
        <w:rPr>
          <w:sz w:val="16"/>
          <w:szCs w:val="16"/>
        </w:rPr>
      </w:pPr>
      <w:r w:rsidRPr="00BF7D41">
        <w:rPr>
          <w:sz w:val="16"/>
          <w:szCs w:val="16"/>
        </w:rPr>
        <w:footnoteRef/>
      </w:r>
      <w:r w:rsidRPr="00BF7D41">
        <w:rPr>
          <w:sz w:val="16"/>
          <w:szCs w:val="16"/>
        </w:rPr>
        <w:t xml:space="preserve"> Outcome </w:t>
      </w:r>
      <w:r w:rsidR="00A1331A">
        <w:rPr>
          <w:sz w:val="16"/>
          <w:szCs w:val="16"/>
        </w:rPr>
        <w:t>m</w:t>
      </w:r>
      <w:r w:rsidRPr="00BF7D41">
        <w:rPr>
          <w:sz w:val="16"/>
          <w:szCs w:val="16"/>
        </w:rPr>
        <w:t xml:space="preserve">onitoring </w:t>
      </w:r>
      <w:r w:rsidR="00A1331A">
        <w:rPr>
          <w:sz w:val="16"/>
          <w:szCs w:val="16"/>
        </w:rPr>
        <w:t>s</w:t>
      </w:r>
      <w:r w:rsidRPr="00BF7D41">
        <w:rPr>
          <w:sz w:val="16"/>
          <w:szCs w:val="16"/>
        </w:rPr>
        <w:t>urvey 2</w:t>
      </w:r>
      <w:r w:rsidR="00A1331A">
        <w:rPr>
          <w:sz w:val="16"/>
          <w:szCs w:val="16"/>
        </w:rPr>
        <w:t>.</w:t>
      </w:r>
    </w:p>
  </w:footnote>
  <w:footnote w:id="9">
    <w:p w14:paraId="30CAA0C6" w14:textId="25A10191" w:rsidR="00C22D8C" w:rsidRPr="00BF7D41" w:rsidRDefault="00C22D8C" w:rsidP="00AB21A8">
      <w:pPr>
        <w:rPr>
          <w:sz w:val="16"/>
          <w:szCs w:val="16"/>
          <w:lang w:val="en-ZW"/>
        </w:rPr>
      </w:pPr>
      <w:r w:rsidRPr="00BF7D41">
        <w:rPr>
          <w:sz w:val="16"/>
          <w:szCs w:val="16"/>
        </w:rPr>
        <w:footnoteRef/>
      </w:r>
      <w:r w:rsidRPr="00BF7D41">
        <w:rPr>
          <w:sz w:val="16"/>
          <w:szCs w:val="16"/>
        </w:rPr>
        <w:t xml:space="preserve"> Analyses of spatial distribution and convergence of nine hazards (multi-hazard maps)</w:t>
      </w:r>
      <w:r w:rsidR="00A1331A">
        <w:rPr>
          <w:sz w:val="16"/>
          <w:szCs w:val="16"/>
        </w:rPr>
        <w:t xml:space="preserve">, </w:t>
      </w:r>
      <w:r w:rsidRPr="00BF7D41">
        <w:rPr>
          <w:sz w:val="16"/>
          <w:szCs w:val="16"/>
        </w:rPr>
        <w:t>Zimbabwe Resilience Building Fund.</w:t>
      </w:r>
    </w:p>
  </w:footnote>
  <w:footnote w:id="10">
    <w:p w14:paraId="688692CF" w14:textId="2EE6814F" w:rsidR="00C22D8C" w:rsidRPr="00BF7D41" w:rsidRDefault="00C22D8C" w:rsidP="00AB21A8">
      <w:pPr>
        <w:rPr>
          <w:sz w:val="16"/>
          <w:szCs w:val="16"/>
        </w:rPr>
      </w:pPr>
      <w:r w:rsidRPr="00BF7D41">
        <w:rPr>
          <w:sz w:val="16"/>
          <w:szCs w:val="16"/>
        </w:rPr>
        <w:footnoteRef/>
      </w:r>
      <w:r w:rsidRPr="00BF7D41">
        <w:rPr>
          <w:sz w:val="16"/>
          <w:szCs w:val="16"/>
        </w:rPr>
        <w:t xml:space="preserve"> Finding 5</w:t>
      </w:r>
      <w:r w:rsidR="00A1331A">
        <w:rPr>
          <w:sz w:val="16"/>
          <w:szCs w:val="16"/>
        </w:rPr>
        <w:t>, i</w:t>
      </w:r>
      <w:r w:rsidRPr="00BF7D41">
        <w:rPr>
          <w:sz w:val="16"/>
          <w:szCs w:val="16"/>
        </w:rPr>
        <w:t xml:space="preserve">ndependent </w:t>
      </w:r>
      <w:r w:rsidR="00A1331A">
        <w:rPr>
          <w:sz w:val="16"/>
          <w:szCs w:val="16"/>
        </w:rPr>
        <w:t>c</w:t>
      </w:r>
      <w:r w:rsidRPr="00BF7D41">
        <w:rPr>
          <w:sz w:val="16"/>
          <w:szCs w:val="16"/>
        </w:rPr>
        <w:t xml:space="preserve">ountry </w:t>
      </w:r>
      <w:r w:rsidR="00A1331A">
        <w:rPr>
          <w:sz w:val="16"/>
          <w:szCs w:val="16"/>
        </w:rPr>
        <w:t>p</w:t>
      </w:r>
      <w:r w:rsidRPr="00BF7D41">
        <w:rPr>
          <w:sz w:val="16"/>
          <w:szCs w:val="16"/>
        </w:rPr>
        <w:t xml:space="preserve">rogramme </w:t>
      </w:r>
      <w:r w:rsidR="00A1331A">
        <w:rPr>
          <w:sz w:val="16"/>
          <w:szCs w:val="16"/>
        </w:rPr>
        <w:t>e</w:t>
      </w:r>
      <w:r w:rsidRPr="00BF7D41">
        <w:rPr>
          <w:sz w:val="16"/>
          <w:szCs w:val="16"/>
        </w:rPr>
        <w:t>valuation, 2019</w:t>
      </w:r>
    </w:p>
  </w:footnote>
  <w:footnote w:id="11">
    <w:p w14:paraId="61562C56" w14:textId="7E1E31EB" w:rsidR="00C22D8C" w:rsidRPr="006D5E08" w:rsidRDefault="00C22D8C">
      <w:pPr>
        <w:pStyle w:val="FootnoteText"/>
        <w:rPr>
          <w:rFonts w:ascii="Times New Roman" w:hAnsi="Times New Roman"/>
          <w:sz w:val="16"/>
          <w:szCs w:val="16"/>
        </w:rPr>
      </w:pPr>
      <w:r w:rsidRPr="006D5E08">
        <w:rPr>
          <w:rStyle w:val="FootnoteReference"/>
          <w:rFonts w:ascii="Times New Roman" w:hAnsi="Times New Roman"/>
          <w:sz w:val="16"/>
          <w:szCs w:val="16"/>
        </w:rPr>
        <w:footnoteRef/>
      </w:r>
      <w:r w:rsidRPr="006D5E08">
        <w:rPr>
          <w:rFonts w:ascii="Times New Roman" w:hAnsi="Times New Roman"/>
          <w:sz w:val="16"/>
          <w:szCs w:val="16"/>
        </w:rPr>
        <w:t xml:space="preserve"> UNDP I</w:t>
      </w:r>
      <w:r w:rsidR="006E203B">
        <w:rPr>
          <w:rFonts w:ascii="Times New Roman" w:hAnsi="Times New Roman"/>
          <w:sz w:val="16"/>
          <w:szCs w:val="16"/>
        </w:rPr>
        <w:t xml:space="preserve">ndependent </w:t>
      </w:r>
      <w:r w:rsidR="009E5073" w:rsidRPr="006D5E08">
        <w:rPr>
          <w:rFonts w:ascii="Times New Roman" w:hAnsi="Times New Roman"/>
          <w:sz w:val="16"/>
          <w:szCs w:val="16"/>
        </w:rPr>
        <w:t>E</w:t>
      </w:r>
      <w:r w:rsidR="009E5073">
        <w:rPr>
          <w:rFonts w:ascii="Times New Roman" w:hAnsi="Times New Roman"/>
          <w:sz w:val="16"/>
          <w:szCs w:val="16"/>
        </w:rPr>
        <w:t>valuation</w:t>
      </w:r>
      <w:r w:rsidR="006E203B">
        <w:rPr>
          <w:rFonts w:ascii="Times New Roman" w:hAnsi="Times New Roman"/>
          <w:sz w:val="16"/>
          <w:szCs w:val="16"/>
        </w:rPr>
        <w:t xml:space="preserve"> </w:t>
      </w:r>
      <w:r w:rsidRPr="006D5E08">
        <w:rPr>
          <w:rFonts w:ascii="Times New Roman" w:hAnsi="Times New Roman"/>
          <w:sz w:val="16"/>
          <w:szCs w:val="16"/>
        </w:rPr>
        <w:t>O</w:t>
      </w:r>
      <w:r w:rsidR="006E203B">
        <w:rPr>
          <w:rFonts w:ascii="Times New Roman" w:hAnsi="Times New Roman"/>
          <w:sz w:val="16"/>
          <w:szCs w:val="16"/>
        </w:rPr>
        <w:t>ffice</w:t>
      </w:r>
      <w:r w:rsidRPr="006D5E08">
        <w:rPr>
          <w:rFonts w:ascii="Times New Roman" w:hAnsi="Times New Roman"/>
          <w:sz w:val="16"/>
          <w:szCs w:val="16"/>
        </w:rPr>
        <w:t xml:space="preserve">, </w:t>
      </w:r>
      <w:r w:rsidRPr="006E203B">
        <w:rPr>
          <w:rFonts w:ascii="Times New Roman" w:hAnsi="Times New Roman"/>
          <w:i/>
          <w:iCs/>
          <w:sz w:val="16"/>
          <w:szCs w:val="16"/>
        </w:rPr>
        <w:t>Independent Country Programme Evaluation: Zimbabwe</w:t>
      </w:r>
      <w:r w:rsidR="006E203B" w:rsidRPr="00A61FC9">
        <w:rPr>
          <w:rFonts w:ascii="Times New Roman" w:hAnsi="Times New Roman"/>
          <w:i/>
          <w:iCs/>
          <w:sz w:val="16"/>
          <w:szCs w:val="16"/>
        </w:rPr>
        <w:t>,</w:t>
      </w:r>
      <w:r w:rsidRPr="00A61FC9">
        <w:rPr>
          <w:rFonts w:ascii="Times New Roman" w:hAnsi="Times New Roman"/>
          <w:i/>
          <w:iCs/>
          <w:sz w:val="16"/>
          <w:szCs w:val="16"/>
        </w:rPr>
        <w:t xml:space="preserve"> 2020</w:t>
      </w:r>
      <w:r w:rsidR="006E203B">
        <w:rPr>
          <w:rFonts w:ascii="Times New Roman" w:hAnsi="Times New Roman"/>
          <w:sz w:val="16"/>
          <w:szCs w:val="16"/>
        </w:rPr>
        <w:t>.</w:t>
      </w:r>
    </w:p>
  </w:footnote>
  <w:footnote w:id="12">
    <w:p w14:paraId="044301FD" w14:textId="6B2F61E4" w:rsidR="00C22D8C" w:rsidRPr="00BF7D41" w:rsidRDefault="00C22D8C" w:rsidP="00BF7D41">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w:t>
      </w:r>
      <w:r w:rsidRPr="00BF7D41">
        <w:rPr>
          <w:rFonts w:ascii="Times New Roman" w:hAnsi="Times New Roman"/>
          <w:sz w:val="16"/>
          <w:szCs w:val="16"/>
          <w:lang w:val="en-ZW"/>
        </w:rPr>
        <w:t xml:space="preserve">The sector accounts for an average of 16 per cent of </w:t>
      </w:r>
      <w:r w:rsidR="00E62C41">
        <w:rPr>
          <w:rFonts w:ascii="Times New Roman" w:hAnsi="Times New Roman"/>
          <w:sz w:val="16"/>
          <w:szCs w:val="16"/>
          <w:lang w:val="en-ZW"/>
        </w:rPr>
        <w:t xml:space="preserve">gross domestic product </w:t>
      </w:r>
      <w:r w:rsidRPr="00BF7D41">
        <w:rPr>
          <w:rFonts w:ascii="Times New Roman" w:hAnsi="Times New Roman"/>
          <w:sz w:val="16"/>
          <w:szCs w:val="16"/>
          <w:lang w:val="en-ZW"/>
        </w:rPr>
        <w:t>(1980</w:t>
      </w:r>
      <w:r w:rsidR="00E62C41">
        <w:rPr>
          <w:rFonts w:ascii="Times New Roman" w:hAnsi="Times New Roman"/>
          <w:sz w:val="16"/>
          <w:szCs w:val="16"/>
          <w:lang w:val="en-ZW"/>
        </w:rPr>
        <w:t>-</w:t>
      </w:r>
      <w:r w:rsidRPr="00BF7D41">
        <w:rPr>
          <w:rFonts w:ascii="Times New Roman" w:hAnsi="Times New Roman"/>
          <w:sz w:val="16"/>
          <w:szCs w:val="16"/>
          <w:lang w:val="en-ZW"/>
        </w:rPr>
        <w:t>2000), over 70 per cent of exports, and about 70</w:t>
      </w:r>
      <w:r w:rsidR="00E62C41">
        <w:rPr>
          <w:rFonts w:ascii="Times New Roman" w:hAnsi="Times New Roman"/>
          <w:sz w:val="16"/>
          <w:szCs w:val="16"/>
          <w:lang w:val="en-ZW"/>
        </w:rPr>
        <w:t> </w:t>
      </w:r>
      <w:r w:rsidRPr="00BF7D41">
        <w:rPr>
          <w:rFonts w:ascii="Times New Roman" w:hAnsi="Times New Roman"/>
          <w:sz w:val="16"/>
          <w:szCs w:val="16"/>
          <w:lang w:val="en-ZW"/>
        </w:rPr>
        <w:t>per cent of employment.</w:t>
      </w:r>
    </w:p>
  </w:footnote>
  <w:footnote w:id="13">
    <w:p w14:paraId="4B0EDC86" w14:textId="136E1480" w:rsidR="00C22D8C" w:rsidRPr="002F6117" w:rsidRDefault="00C22D8C">
      <w:pPr>
        <w:rPr>
          <w:sz w:val="16"/>
          <w:szCs w:val="16"/>
        </w:rPr>
      </w:pPr>
      <w:r w:rsidRPr="002F6117">
        <w:rPr>
          <w:vertAlign w:val="superscript"/>
        </w:rPr>
        <w:footnoteRef/>
      </w:r>
      <w:r w:rsidRPr="002F6117">
        <w:rPr>
          <w:vertAlign w:val="superscript"/>
        </w:rPr>
        <w:t xml:space="preserve"> </w:t>
      </w:r>
      <w:r w:rsidRPr="002F6117">
        <w:rPr>
          <w:sz w:val="16"/>
          <w:szCs w:val="16"/>
        </w:rPr>
        <w:t xml:space="preserve">UNDP Zimbabwe Resilience Fund Resilient and Sustainable Agriculture Manual has been developed specifically for the Zimbabwe </w:t>
      </w:r>
      <w:r w:rsidR="009E5073" w:rsidRPr="002F6117">
        <w:rPr>
          <w:sz w:val="16"/>
          <w:szCs w:val="16"/>
        </w:rPr>
        <w:t>context.</w:t>
      </w:r>
    </w:p>
  </w:footnote>
  <w:footnote w:id="14">
    <w:p w14:paraId="75B112EA" w14:textId="79F88193" w:rsidR="00C22D8C" w:rsidRPr="00AD026C" w:rsidRDefault="00C22D8C">
      <w:pPr>
        <w:pStyle w:val="FootnoteText"/>
        <w:rPr>
          <w:rFonts w:ascii="Times New Roman" w:hAnsi="Times New Roman"/>
          <w:sz w:val="16"/>
          <w:szCs w:val="16"/>
        </w:rPr>
      </w:pPr>
      <w:r w:rsidRPr="00AD026C">
        <w:rPr>
          <w:rStyle w:val="FootnoteReference"/>
          <w:rFonts w:ascii="Times New Roman" w:hAnsi="Times New Roman"/>
          <w:sz w:val="16"/>
          <w:szCs w:val="16"/>
        </w:rPr>
        <w:footnoteRef/>
      </w:r>
      <w:r w:rsidRPr="00AD026C">
        <w:rPr>
          <w:rFonts w:ascii="Times New Roman" w:hAnsi="Times New Roman"/>
          <w:sz w:val="16"/>
          <w:szCs w:val="16"/>
        </w:rPr>
        <w:t xml:space="preserve"> Urban Resilience study</w:t>
      </w:r>
    </w:p>
  </w:footnote>
  <w:footnote w:id="15">
    <w:p w14:paraId="3D1FD688" w14:textId="576AC7FF" w:rsidR="00C22D8C" w:rsidRPr="00BF7D41" w:rsidRDefault="00C22D8C" w:rsidP="00925A76">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Public Service Commission, Office of President and Cabinet, </w:t>
      </w:r>
      <w:r>
        <w:rPr>
          <w:rFonts w:ascii="Times New Roman" w:hAnsi="Times New Roman"/>
          <w:sz w:val="16"/>
          <w:szCs w:val="16"/>
        </w:rPr>
        <w:t xml:space="preserve">Ministry of Local Government, </w:t>
      </w:r>
      <w:r w:rsidRPr="00BF7D41">
        <w:rPr>
          <w:rFonts w:ascii="Times New Roman" w:hAnsi="Times New Roman"/>
          <w:sz w:val="16"/>
          <w:szCs w:val="16"/>
        </w:rPr>
        <w:t>Ministry of Finance and Economic Development</w:t>
      </w:r>
    </w:p>
  </w:footnote>
  <w:footnote w:id="16">
    <w:p w14:paraId="19AFE812" w14:textId="04BA12A6" w:rsidR="00C22D8C" w:rsidRPr="00BF7D41" w:rsidRDefault="00C22D8C" w:rsidP="00BF7D41">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w:t>
      </w:r>
      <w:r w:rsidR="0072034B">
        <w:rPr>
          <w:rFonts w:ascii="Times New Roman" w:hAnsi="Times New Roman"/>
          <w:sz w:val="16"/>
          <w:szCs w:val="16"/>
        </w:rPr>
        <w:t xml:space="preserve">The </w:t>
      </w:r>
      <w:r w:rsidRPr="00BF7D41">
        <w:rPr>
          <w:rFonts w:ascii="Times New Roman" w:hAnsi="Times New Roman"/>
          <w:sz w:val="16"/>
          <w:szCs w:val="16"/>
        </w:rPr>
        <w:t xml:space="preserve">United Nations </w:t>
      </w:r>
      <w:r w:rsidR="0072034B">
        <w:rPr>
          <w:rFonts w:ascii="Times New Roman" w:hAnsi="Times New Roman"/>
          <w:sz w:val="16"/>
          <w:szCs w:val="16"/>
        </w:rPr>
        <w:t>e</w:t>
      </w:r>
      <w:r w:rsidRPr="00BF7D41">
        <w:rPr>
          <w:rFonts w:ascii="Times New Roman" w:hAnsi="Times New Roman"/>
          <w:sz w:val="16"/>
          <w:szCs w:val="16"/>
        </w:rPr>
        <w:t xml:space="preserve">lectoral </w:t>
      </w:r>
      <w:r w:rsidR="0072034B">
        <w:rPr>
          <w:rFonts w:ascii="Times New Roman" w:hAnsi="Times New Roman"/>
          <w:sz w:val="16"/>
          <w:szCs w:val="16"/>
        </w:rPr>
        <w:t>n</w:t>
      </w:r>
      <w:r w:rsidRPr="00BF7D41">
        <w:rPr>
          <w:rFonts w:ascii="Times New Roman" w:hAnsi="Times New Roman"/>
          <w:sz w:val="16"/>
          <w:szCs w:val="16"/>
        </w:rPr>
        <w:t xml:space="preserve">eeds </w:t>
      </w:r>
      <w:r w:rsidR="0072034B">
        <w:rPr>
          <w:rFonts w:ascii="Times New Roman" w:hAnsi="Times New Roman"/>
          <w:sz w:val="16"/>
          <w:szCs w:val="16"/>
        </w:rPr>
        <w:t>a</w:t>
      </w:r>
      <w:r w:rsidRPr="00BF7D41">
        <w:rPr>
          <w:rFonts w:ascii="Times New Roman" w:hAnsi="Times New Roman"/>
          <w:sz w:val="16"/>
          <w:szCs w:val="16"/>
        </w:rPr>
        <w:t xml:space="preserve">ssessment </w:t>
      </w:r>
      <w:r w:rsidR="0072034B">
        <w:rPr>
          <w:rFonts w:ascii="Times New Roman" w:hAnsi="Times New Roman"/>
          <w:sz w:val="16"/>
          <w:szCs w:val="16"/>
        </w:rPr>
        <w:t>m</w:t>
      </w:r>
      <w:r w:rsidRPr="00BF7D41">
        <w:rPr>
          <w:rFonts w:ascii="Times New Roman" w:hAnsi="Times New Roman"/>
          <w:sz w:val="16"/>
          <w:szCs w:val="16"/>
        </w:rPr>
        <w:t>ission</w:t>
      </w:r>
      <w:r w:rsidR="0072034B">
        <w:rPr>
          <w:rFonts w:ascii="Times New Roman" w:hAnsi="Times New Roman"/>
          <w:sz w:val="16"/>
          <w:szCs w:val="16"/>
        </w:rPr>
        <w:t xml:space="preserve">, </w:t>
      </w:r>
      <w:r w:rsidRPr="00BF7D41">
        <w:rPr>
          <w:rFonts w:ascii="Times New Roman" w:hAnsi="Times New Roman"/>
          <w:sz w:val="16"/>
          <w:szCs w:val="16"/>
        </w:rPr>
        <w:t>20</w:t>
      </w:r>
      <w:r w:rsidR="0072034B">
        <w:rPr>
          <w:rFonts w:ascii="Times New Roman" w:hAnsi="Times New Roman"/>
          <w:sz w:val="16"/>
          <w:szCs w:val="16"/>
        </w:rPr>
        <w:t xml:space="preserve"> to </w:t>
      </w:r>
      <w:r w:rsidRPr="00BF7D41">
        <w:rPr>
          <w:rFonts w:ascii="Times New Roman" w:hAnsi="Times New Roman"/>
          <w:sz w:val="16"/>
          <w:szCs w:val="16"/>
        </w:rPr>
        <w:t>31 January 2020</w:t>
      </w:r>
      <w:r w:rsidR="0072034B">
        <w:rPr>
          <w:rFonts w:ascii="Times New Roman" w:hAnsi="Times New Roman"/>
          <w:sz w:val="16"/>
          <w:szCs w:val="16"/>
        </w:rPr>
        <w:t>.</w:t>
      </w:r>
      <w:r w:rsidRPr="00BF7D41">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1D97D059" w14:textId="77777777" w:rsidTr="00F25F9C">
      <w:tc>
        <w:tcPr>
          <w:tcW w:w="3280" w:type="dxa"/>
        </w:tcPr>
        <w:p w14:paraId="022F67E6" w14:textId="36F3BEB7" w:rsidR="00C22D8C" w:rsidRDefault="00C22D8C" w:rsidP="00F25F9C">
          <w:pPr>
            <w:pStyle w:val="Header"/>
            <w:ind w:left="-115"/>
          </w:pPr>
        </w:p>
      </w:tc>
      <w:tc>
        <w:tcPr>
          <w:tcW w:w="3280" w:type="dxa"/>
        </w:tcPr>
        <w:p w14:paraId="662E5F5D" w14:textId="208EB397" w:rsidR="00C22D8C" w:rsidRDefault="00C22D8C" w:rsidP="00F25F9C">
          <w:pPr>
            <w:pStyle w:val="Header"/>
            <w:jc w:val="center"/>
          </w:pPr>
        </w:p>
      </w:tc>
      <w:tc>
        <w:tcPr>
          <w:tcW w:w="3280" w:type="dxa"/>
        </w:tcPr>
        <w:p w14:paraId="59B8315A" w14:textId="2E73F155" w:rsidR="00C22D8C" w:rsidRDefault="00C22D8C" w:rsidP="00F25F9C">
          <w:pPr>
            <w:pStyle w:val="Header"/>
            <w:ind w:right="-115"/>
            <w:jc w:val="right"/>
          </w:pPr>
        </w:p>
      </w:tc>
    </w:tr>
  </w:tbl>
  <w:p w14:paraId="048701A2" w14:textId="54DE4B99" w:rsidR="00C22D8C" w:rsidRDefault="00C22D8C" w:rsidP="00F2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22D8C" w:rsidRPr="00254939" w14:paraId="41F17381" w14:textId="77777777" w:rsidTr="00C22D8C">
      <w:trPr>
        <w:trHeight w:hRule="exact" w:val="864"/>
      </w:trPr>
      <w:tc>
        <w:tcPr>
          <w:tcW w:w="4838" w:type="dxa"/>
          <w:shd w:val="clear" w:color="auto" w:fill="auto"/>
          <w:vAlign w:val="bottom"/>
        </w:tcPr>
        <w:p w14:paraId="64C9C45D" w14:textId="77777777" w:rsidR="00C22D8C" w:rsidRPr="00254939" w:rsidRDefault="00C22D8C" w:rsidP="00254939">
          <w:pPr>
            <w:tabs>
              <w:tab w:val="center" w:pos="4320"/>
              <w:tab w:val="right" w:pos="8640"/>
            </w:tabs>
            <w:spacing w:after="80"/>
            <w:rPr>
              <w:b/>
              <w:noProof/>
              <w:sz w:val="17"/>
            </w:rPr>
          </w:pPr>
        </w:p>
      </w:tc>
      <w:tc>
        <w:tcPr>
          <w:tcW w:w="5033" w:type="dxa"/>
          <w:shd w:val="clear" w:color="auto" w:fill="auto"/>
          <w:vAlign w:val="bottom"/>
        </w:tcPr>
        <w:p w14:paraId="2B7EFE60" w14:textId="4BD31D6C" w:rsidR="00C22D8C" w:rsidRPr="00254939" w:rsidRDefault="00C22D8C" w:rsidP="00254939">
          <w:pPr>
            <w:tabs>
              <w:tab w:val="center" w:pos="4320"/>
              <w:tab w:val="right" w:pos="8640"/>
            </w:tabs>
            <w:jc w:val="right"/>
            <w:rPr>
              <w:noProof/>
              <w:sz w:val="17"/>
            </w:rPr>
          </w:pPr>
          <w:r w:rsidRPr="00254939">
            <w:rPr>
              <w:b/>
              <w:noProof/>
              <w:sz w:val="17"/>
            </w:rPr>
            <w:t>DP/DCP/ZWE</w:t>
          </w:r>
          <w:r>
            <w:rPr>
              <w:b/>
              <w:noProof/>
              <w:sz w:val="17"/>
            </w:rPr>
            <w:t>/4</w:t>
          </w:r>
          <w:r w:rsidRPr="00254939">
            <w:rPr>
              <w:b/>
              <w:noProof/>
              <w:sz w:val="17"/>
            </w:rPr>
            <w:fldChar w:fldCharType="begin"/>
          </w:r>
          <w:r w:rsidRPr="00254939">
            <w:rPr>
              <w:b/>
              <w:noProof/>
              <w:sz w:val="17"/>
            </w:rPr>
            <w:instrText xml:space="preserve"> DOCVARIABLE "sss1" \* MERGEFORMAT </w:instrText>
          </w:r>
          <w:r w:rsidRPr="00254939">
            <w:rPr>
              <w:b/>
              <w:noProof/>
              <w:sz w:val="17"/>
            </w:rPr>
            <w:fldChar w:fldCharType="end"/>
          </w:r>
        </w:p>
      </w:tc>
    </w:tr>
  </w:tbl>
  <w:p w14:paraId="609ADEA7" w14:textId="77777777" w:rsidR="00C22D8C" w:rsidRDefault="00C2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22D8C" w:rsidRPr="00F3381B" w14:paraId="613E5099" w14:textId="77777777" w:rsidTr="00C22D8C">
      <w:trPr>
        <w:trHeight w:hRule="exact" w:val="864"/>
      </w:trPr>
      <w:tc>
        <w:tcPr>
          <w:tcW w:w="1267" w:type="dxa"/>
          <w:tcBorders>
            <w:bottom w:val="single" w:sz="4" w:space="0" w:color="auto"/>
          </w:tcBorders>
          <w:shd w:val="clear" w:color="auto" w:fill="auto"/>
          <w:vAlign w:val="bottom"/>
        </w:tcPr>
        <w:p w14:paraId="48D2AFA2" w14:textId="77777777" w:rsidR="00C22D8C" w:rsidRPr="00F3381B" w:rsidRDefault="00C22D8C" w:rsidP="0025493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55A8B796" w14:textId="77777777" w:rsidR="00C22D8C" w:rsidRPr="00F3381B" w:rsidRDefault="00C22D8C" w:rsidP="002549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F3381B">
            <w:rPr>
              <w:spacing w:val="2"/>
              <w:w w:val="96"/>
              <w:kern w:val="14"/>
              <w:sz w:val="28"/>
              <w:lang w:val="en-GB"/>
            </w:rPr>
            <w:t>United Nations</w:t>
          </w:r>
        </w:p>
      </w:tc>
      <w:tc>
        <w:tcPr>
          <w:tcW w:w="245" w:type="dxa"/>
          <w:tcBorders>
            <w:bottom w:val="single" w:sz="4" w:space="0" w:color="auto"/>
          </w:tcBorders>
          <w:shd w:val="clear" w:color="auto" w:fill="auto"/>
          <w:vAlign w:val="bottom"/>
        </w:tcPr>
        <w:p w14:paraId="4497D83F" w14:textId="77777777" w:rsidR="00C22D8C" w:rsidRPr="00F3381B" w:rsidRDefault="00C22D8C" w:rsidP="0025493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104FD22A" w14:textId="68BBEAE9" w:rsidR="00C22D8C" w:rsidRPr="00F3381B" w:rsidRDefault="00C22D8C" w:rsidP="00254939">
          <w:pPr>
            <w:suppressAutoHyphens/>
            <w:spacing w:after="80"/>
            <w:jc w:val="right"/>
            <w:rPr>
              <w:spacing w:val="4"/>
              <w:w w:val="103"/>
              <w:kern w:val="14"/>
              <w:position w:val="-4"/>
              <w:lang w:val="en-GB"/>
            </w:rPr>
          </w:pPr>
          <w:r w:rsidRPr="00F3381B">
            <w:rPr>
              <w:spacing w:val="4"/>
              <w:w w:val="103"/>
              <w:kern w:val="14"/>
              <w:position w:val="-4"/>
              <w:sz w:val="40"/>
              <w:lang w:val="en-GB"/>
            </w:rPr>
            <w:t>DP</w:t>
          </w:r>
          <w:r w:rsidRPr="00F3381B">
            <w:rPr>
              <w:spacing w:val="4"/>
              <w:w w:val="103"/>
              <w:kern w:val="14"/>
              <w:position w:val="-4"/>
              <w:lang w:val="en-GB"/>
            </w:rPr>
            <w:t>/DCP/ZWE/4</w:t>
          </w:r>
        </w:p>
      </w:tc>
    </w:tr>
    <w:tr w:rsidR="00C22D8C" w:rsidRPr="00F3381B" w14:paraId="45BCEE88" w14:textId="77777777" w:rsidTr="00C22D8C">
      <w:trPr>
        <w:gridAfter w:val="1"/>
        <w:wAfter w:w="28" w:type="dxa"/>
        <w:trHeight w:hRule="exact" w:val="2880"/>
      </w:trPr>
      <w:tc>
        <w:tcPr>
          <w:tcW w:w="1267" w:type="dxa"/>
          <w:tcBorders>
            <w:top w:val="single" w:sz="4" w:space="0" w:color="auto"/>
            <w:bottom w:val="single" w:sz="12" w:space="0" w:color="auto"/>
          </w:tcBorders>
          <w:shd w:val="clear" w:color="auto" w:fill="auto"/>
        </w:tcPr>
        <w:p w14:paraId="2EA6F864" w14:textId="77777777" w:rsidR="00C22D8C" w:rsidRPr="00F3381B" w:rsidRDefault="00C22D8C" w:rsidP="00254939">
          <w:pPr>
            <w:tabs>
              <w:tab w:val="center" w:pos="4320"/>
              <w:tab w:val="right" w:pos="8640"/>
            </w:tabs>
            <w:spacing w:before="109"/>
            <w:rPr>
              <w:sz w:val="17"/>
              <w:lang w:val="en-GB"/>
            </w:rPr>
          </w:pPr>
          <w:r w:rsidRPr="00F3381B">
            <w:rPr>
              <w:sz w:val="17"/>
              <w:lang w:val="en-GB"/>
            </w:rPr>
            <w:t xml:space="preserve"> </w:t>
          </w:r>
          <w:r w:rsidRPr="00F3381B">
            <w:rPr>
              <w:noProof/>
              <w:sz w:val="17"/>
              <w:lang w:val="en-GB"/>
            </w:rPr>
            <w:drawing>
              <wp:inline distT="0" distB="0" distL="0" distR="0" wp14:anchorId="7C17AC26" wp14:editId="3334185B">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5693E300" w14:textId="77777777" w:rsidR="00C22D8C" w:rsidRPr="00F3381B" w:rsidRDefault="00C22D8C" w:rsidP="0025493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02786C91" w14:textId="77777777" w:rsidR="00C22D8C" w:rsidRPr="00F3381B" w:rsidRDefault="00C22D8C" w:rsidP="002549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F3381B">
            <w:rPr>
              <w:b/>
              <w:sz w:val="34"/>
              <w:lang w:val="en-GB"/>
            </w:rPr>
            <w:t>Executive Board of the</w:t>
          </w:r>
          <w:r w:rsidRPr="00F3381B">
            <w:rPr>
              <w:b/>
              <w:sz w:val="34"/>
              <w:lang w:val="en-GB"/>
            </w:rPr>
            <w:br/>
            <w:t>United Nations Development</w:t>
          </w:r>
          <w:r w:rsidRPr="00F3381B">
            <w:rPr>
              <w:b/>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0E9A9ED" w14:textId="77777777" w:rsidR="00C22D8C" w:rsidRPr="00F3381B" w:rsidRDefault="00C22D8C" w:rsidP="0025493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7F28CC3A" w14:textId="77777777" w:rsidR="00C22D8C" w:rsidRPr="00F3381B" w:rsidRDefault="00C22D8C" w:rsidP="00254939">
          <w:pPr>
            <w:suppressAutoHyphens/>
            <w:spacing w:before="240" w:line="240" w:lineRule="exact"/>
            <w:rPr>
              <w:spacing w:val="4"/>
              <w:w w:val="103"/>
              <w:kern w:val="14"/>
              <w:lang w:val="en-GB"/>
            </w:rPr>
          </w:pPr>
          <w:r w:rsidRPr="00F3381B">
            <w:rPr>
              <w:spacing w:val="4"/>
              <w:w w:val="103"/>
              <w:kern w:val="14"/>
              <w:lang w:val="en-GB"/>
            </w:rPr>
            <w:t>Distr.: General</w:t>
          </w:r>
        </w:p>
        <w:p w14:paraId="5B2FC9D3" w14:textId="7C09563E" w:rsidR="00C22D8C" w:rsidRPr="00F3381B" w:rsidRDefault="003C3C98" w:rsidP="00254939">
          <w:pPr>
            <w:suppressAutoHyphens/>
            <w:spacing w:line="240" w:lineRule="exact"/>
            <w:rPr>
              <w:spacing w:val="4"/>
              <w:w w:val="103"/>
              <w:kern w:val="14"/>
              <w:lang w:val="en-GB"/>
            </w:rPr>
          </w:pPr>
          <w:r>
            <w:rPr>
              <w:spacing w:val="4"/>
              <w:w w:val="103"/>
              <w:kern w:val="14"/>
              <w:lang w:val="en-GB"/>
            </w:rPr>
            <w:t>7 June</w:t>
          </w:r>
          <w:r w:rsidR="00C22D8C">
            <w:rPr>
              <w:spacing w:val="4"/>
              <w:w w:val="103"/>
              <w:kern w:val="14"/>
              <w:lang w:val="en-GB"/>
            </w:rPr>
            <w:t xml:space="preserve"> </w:t>
          </w:r>
          <w:r w:rsidR="00C22D8C" w:rsidRPr="00F3381B">
            <w:rPr>
              <w:spacing w:val="4"/>
              <w:w w:val="103"/>
              <w:kern w:val="14"/>
              <w:lang w:val="en-GB"/>
            </w:rPr>
            <w:t>2021</w:t>
          </w:r>
        </w:p>
        <w:p w14:paraId="535E8E20" w14:textId="77777777" w:rsidR="00C22D8C" w:rsidRPr="00F3381B" w:rsidRDefault="00C22D8C" w:rsidP="00254939">
          <w:pPr>
            <w:suppressAutoHyphens/>
            <w:spacing w:line="240" w:lineRule="exact"/>
            <w:rPr>
              <w:spacing w:val="4"/>
              <w:w w:val="103"/>
              <w:kern w:val="14"/>
              <w:lang w:val="en-GB"/>
            </w:rPr>
          </w:pPr>
        </w:p>
        <w:p w14:paraId="6D7F3FBC" w14:textId="77777777" w:rsidR="00C22D8C" w:rsidRPr="00F3381B" w:rsidRDefault="00C22D8C" w:rsidP="00254939">
          <w:pPr>
            <w:suppressAutoHyphens/>
            <w:spacing w:line="240" w:lineRule="exact"/>
            <w:rPr>
              <w:spacing w:val="4"/>
              <w:w w:val="103"/>
              <w:kern w:val="14"/>
              <w:lang w:val="en-GB"/>
            </w:rPr>
          </w:pPr>
          <w:r w:rsidRPr="00F3381B">
            <w:rPr>
              <w:spacing w:val="4"/>
              <w:w w:val="103"/>
              <w:kern w:val="14"/>
              <w:lang w:val="en-GB"/>
            </w:rPr>
            <w:t>Original: English</w:t>
          </w:r>
        </w:p>
      </w:tc>
    </w:tr>
  </w:tbl>
  <w:p w14:paraId="452A52AA" w14:textId="44513CD7" w:rsidR="00C22D8C" w:rsidRPr="00F3381B" w:rsidRDefault="00C22D8C" w:rsidP="009352B3">
    <w:pPr>
      <w:tabs>
        <w:tab w:val="left" w:pos="8789"/>
      </w:tabs>
      <w:ind w:right="288"/>
      <w:rPr>
        <w:b/>
        <w:color w:val="000000"/>
        <w:lang w:val="en-GB"/>
      </w:rPr>
    </w:pPr>
    <w:r w:rsidRPr="00F3381B">
      <w:rPr>
        <w:b/>
        <w:color w:val="000000"/>
        <w:lang w:val="en-GB"/>
      </w:rPr>
      <w:t>Second regular session 2021</w:t>
    </w:r>
  </w:p>
  <w:p w14:paraId="03B2216C" w14:textId="3388D3E3" w:rsidR="00C22D8C" w:rsidRPr="00F3381B" w:rsidRDefault="00C22D8C" w:rsidP="0093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3381B">
      <w:rPr>
        <w:color w:val="000000"/>
        <w:lang w:val="en-GB"/>
      </w:rPr>
      <w:t xml:space="preserve">30 August </w:t>
    </w:r>
    <w:r>
      <w:rPr>
        <w:color w:val="000000"/>
        <w:lang w:val="en-GB"/>
      </w:rPr>
      <w:t>to</w:t>
    </w:r>
    <w:r w:rsidRPr="00F3381B">
      <w:rPr>
        <w:color w:val="000000"/>
        <w:lang w:val="en-GB"/>
      </w:rPr>
      <w:t xml:space="preserve"> </w:t>
    </w:r>
    <w:r w:rsidR="003C3C98">
      <w:rPr>
        <w:color w:val="000000"/>
        <w:lang w:val="en-GB"/>
      </w:rPr>
      <w:t>2</w:t>
    </w:r>
    <w:r w:rsidRPr="00F3381B">
      <w:rPr>
        <w:color w:val="000000"/>
        <w:lang w:val="en-GB"/>
      </w:rPr>
      <w:t xml:space="preserve"> September 2021, New York</w:t>
    </w:r>
  </w:p>
  <w:p w14:paraId="63B8E1A8" w14:textId="5550C9A4" w:rsidR="00C22D8C" w:rsidRPr="00F3381B" w:rsidRDefault="00C22D8C" w:rsidP="0093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3381B">
      <w:rPr>
        <w:color w:val="000000"/>
        <w:lang w:val="en-GB"/>
      </w:rPr>
      <w:t xml:space="preserve">Item </w:t>
    </w:r>
    <w:r w:rsidR="003C3C98">
      <w:rPr>
        <w:color w:val="000000"/>
        <w:lang w:val="en-GB"/>
      </w:rPr>
      <w:t>5</w:t>
    </w:r>
    <w:r w:rsidRPr="00F3381B">
      <w:rPr>
        <w:color w:val="000000"/>
        <w:lang w:val="en-GB"/>
      </w:rPr>
      <w:t xml:space="preserve"> of the provisional agenda</w:t>
    </w:r>
  </w:p>
  <w:p w14:paraId="46B5D76D" w14:textId="77777777" w:rsidR="00C22D8C" w:rsidRPr="00F3381B" w:rsidRDefault="00C22D8C" w:rsidP="009352B3">
    <w:pPr>
      <w:ind w:right="1260"/>
      <w:rPr>
        <w:b/>
        <w:color w:val="000000"/>
        <w:lang w:val="en-GB"/>
      </w:rPr>
    </w:pPr>
    <w:r w:rsidRPr="00F3381B">
      <w:rPr>
        <w:b/>
        <w:color w:val="000000"/>
        <w:lang w:val="en-GB"/>
      </w:rPr>
      <w:t>Country programmes and related matters</w:t>
    </w:r>
  </w:p>
  <w:p w14:paraId="491651EE" w14:textId="77777777" w:rsidR="00C22D8C" w:rsidRPr="00F3381B" w:rsidRDefault="00C22D8C" w:rsidP="009352B3">
    <w:pPr>
      <w:jc w:val="both"/>
      <w:rPr>
        <w:b/>
        <w:lang w:val="en-GB"/>
      </w:rPr>
    </w:pPr>
  </w:p>
  <w:p w14:paraId="7851EF6C" w14:textId="77777777" w:rsidR="00C22D8C" w:rsidRPr="00F3381B" w:rsidRDefault="00C22D8C" w:rsidP="009352B3">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7A5B0BE0" w14:textId="1EB26B00" w:rsidR="00C22D8C" w:rsidRPr="00F3381B" w:rsidRDefault="00C22D8C" w:rsidP="009352B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sz w:val="28"/>
        <w:szCs w:val="28"/>
        <w:lang w:val="en-GB"/>
      </w:rPr>
      <w:tab/>
    </w:r>
    <w:r>
      <w:rPr>
        <w:b/>
        <w:sz w:val="28"/>
        <w:szCs w:val="28"/>
        <w:lang w:val="en-GB"/>
      </w:rPr>
      <w:tab/>
    </w:r>
    <w:r w:rsidRPr="00F3381B">
      <w:rPr>
        <w:b/>
        <w:sz w:val="28"/>
        <w:szCs w:val="28"/>
        <w:lang w:val="en-GB"/>
      </w:rPr>
      <w:t>Draft country programme document for Zimbabwe (2022-2026)</w:t>
    </w:r>
    <w:r w:rsidRPr="00F3381B">
      <w:rPr>
        <w:b/>
        <w:sz w:val="28"/>
        <w:szCs w:val="28"/>
        <w:lang w:val="en-GB"/>
      </w:rPr>
      <w:br/>
    </w:r>
  </w:p>
  <w:p w14:paraId="11E38424" w14:textId="77777777" w:rsidR="00C22D8C" w:rsidRPr="00F3381B" w:rsidRDefault="00C22D8C" w:rsidP="009352B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F3381B">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C22D8C" w:rsidRPr="00F3381B" w14:paraId="3DC98C7A" w14:textId="77777777" w:rsidTr="00C22D8C">
      <w:tc>
        <w:tcPr>
          <w:tcW w:w="1060" w:type="dxa"/>
          <w:shd w:val="clear" w:color="auto" w:fill="auto"/>
        </w:tcPr>
        <w:p w14:paraId="605124FB" w14:textId="77777777" w:rsidR="00C22D8C" w:rsidRPr="00F3381B" w:rsidRDefault="00C22D8C" w:rsidP="009352B3">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24048B19" w14:textId="77777777" w:rsidR="00C22D8C" w:rsidRPr="00F3381B" w:rsidRDefault="00C22D8C" w:rsidP="009352B3">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D5916B9" w14:textId="77777777" w:rsidR="00C22D8C" w:rsidRPr="00F3381B" w:rsidRDefault="00C22D8C" w:rsidP="009352B3">
          <w:pPr>
            <w:tabs>
              <w:tab w:val="left" w:pos="1620"/>
            </w:tabs>
            <w:suppressAutoHyphens/>
            <w:spacing w:after="120"/>
            <w:jc w:val="right"/>
            <w:rPr>
              <w:i/>
              <w:color w:val="000000"/>
              <w:spacing w:val="4"/>
              <w:w w:val="103"/>
              <w:kern w:val="14"/>
              <w:sz w:val="14"/>
              <w:lang w:val="en-GB" w:eastAsia="fr-FR"/>
            </w:rPr>
          </w:pPr>
          <w:r w:rsidRPr="00F3381B">
            <w:rPr>
              <w:i/>
              <w:iCs/>
              <w:color w:val="000000"/>
              <w:kern w:val="14"/>
              <w:sz w:val="14"/>
              <w:lang w:val="en-GB" w:eastAsia="fr-FR"/>
            </w:rPr>
            <w:t>Page</w:t>
          </w:r>
        </w:p>
      </w:tc>
    </w:tr>
    <w:tr w:rsidR="00C22D8C" w:rsidRPr="00F3381B" w14:paraId="5E6C3BFC" w14:textId="77777777" w:rsidTr="00C22D8C">
      <w:tc>
        <w:tcPr>
          <w:tcW w:w="9540" w:type="dxa"/>
          <w:gridSpan w:val="3"/>
          <w:shd w:val="clear" w:color="auto" w:fill="auto"/>
        </w:tcPr>
        <w:p w14:paraId="781EF2EB" w14:textId="77777777" w:rsidR="00C22D8C" w:rsidRPr="00F3381B" w:rsidRDefault="00C22D8C" w:rsidP="009352B3">
          <w:pPr>
            <w:numPr>
              <w:ilvl w:val="0"/>
              <w:numId w:val="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UNDP within the United Nations Sustainable Development Cooperation Framework</w:t>
          </w:r>
          <w:r w:rsidRPr="00F3381B">
            <w:rPr>
              <w:color w:val="000000"/>
              <w:sz w:val="24"/>
              <w:szCs w:val="24"/>
              <w:lang w:val="en-GB" w:eastAsia="fr-FR"/>
            </w:rPr>
            <w:tab/>
          </w:r>
        </w:p>
      </w:tc>
      <w:tc>
        <w:tcPr>
          <w:tcW w:w="362" w:type="dxa"/>
          <w:vMerge w:val="restart"/>
          <w:shd w:val="clear" w:color="auto" w:fill="auto"/>
          <w:vAlign w:val="bottom"/>
        </w:tcPr>
        <w:p w14:paraId="565A0FF7"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kern w:val="14"/>
              <w:lang w:val="en-GB" w:eastAsia="fr-FR"/>
            </w:rPr>
            <w:t>2</w:t>
          </w:r>
        </w:p>
        <w:p w14:paraId="58235477"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kern w:val="14"/>
              <w:lang w:val="en-GB" w:eastAsia="fr-FR"/>
            </w:rPr>
            <w:t>4</w:t>
          </w:r>
        </w:p>
      </w:tc>
    </w:tr>
    <w:tr w:rsidR="00C22D8C" w:rsidRPr="00F3381B" w14:paraId="2E7F9315" w14:textId="77777777" w:rsidTr="00C22D8C">
      <w:tc>
        <w:tcPr>
          <w:tcW w:w="9540" w:type="dxa"/>
          <w:gridSpan w:val="3"/>
          <w:shd w:val="clear" w:color="auto" w:fill="auto"/>
        </w:tcPr>
        <w:p w14:paraId="79461BD1"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Programme priorities and partnerships</w:t>
          </w:r>
          <w:r w:rsidRPr="00F3381B">
            <w:rPr>
              <w:color w:val="000000"/>
              <w:lang w:val="en-GB" w:eastAsia="fr-FR"/>
            </w:rPr>
            <w:t>………………………………………………….</w:t>
          </w:r>
          <w:r w:rsidRPr="00F3381B">
            <w:rPr>
              <w:color w:val="000000"/>
              <w:lang w:val="en-GB" w:eastAsia="fr-FR"/>
            </w:rPr>
            <w:tab/>
            <w:t>……….…</w:t>
          </w:r>
        </w:p>
      </w:tc>
      <w:tc>
        <w:tcPr>
          <w:tcW w:w="362" w:type="dxa"/>
          <w:vMerge/>
          <w:shd w:val="clear" w:color="auto" w:fill="auto"/>
          <w:vAlign w:val="bottom"/>
        </w:tcPr>
        <w:p w14:paraId="11A62900"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4BDF2D9A" w14:textId="77777777" w:rsidTr="00C22D8C">
      <w:tc>
        <w:tcPr>
          <w:tcW w:w="9540" w:type="dxa"/>
          <w:gridSpan w:val="3"/>
          <w:shd w:val="clear" w:color="auto" w:fill="auto"/>
        </w:tcPr>
        <w:p w14:paraId="6F3A5B4D"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 xml:space="preserve">Programme and risk management </w:t>
          </w:r>
          <w:r w:rsidRPr="00F3381B">
            <w:rPr>
              <w:color w:val="000000"/>
              <w:lang w:val="en-GB" w:eastAsia="fr-FR"/>
            </w:rPr>
            <w:t>……………………………………………….…………………</w:t>
          </w:r>
        </w:p>
      </w:tc>
      <w:tc>
        <w:tcPr>
          <w:tcW w:w="362" w:type="dxa"/>
          <w:vMerge w:val="restart"/>
          <w:shd w:val="clear" w:color="auto" w:fill="auto"/>
          <w:vAlign w:val="bottom"/>
        </w:tcPr>
        <w:p w14:paraId="2CCD8E89"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7</w:t>
          </w:r>
        </w:p>
        <w:p w14:paraId="64E1F775"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8</w:t>
          </w:r>
        </w:p>
      </w:tc>
    </w:tr>
    <w:tr w:rsidR="00C22D8C" w:rsidRPr="00F3381B" w14:paraId="3BAD8A52" w14:textId="77777777" w:rsidTr="00C22D8C">
      <w:tc>
        <w:tcPr>
          <w:tcW w:w="9540" w:type="dxa"/>
          <w:gridSpan w:val="3"/>
          <w:shd w:val="clear" w:color="auto" w:fill="auto"/>
        </w:tcPr>
        <w:p w14:paraId="4BE54E94"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Monitoring and evaluation</w:t>
          </w:r>
          <w:r w:rsidRPr="00F3381B">
            <w:rPr>
              <w:color w:val="000000"/>
              <w:sz w:val="24"/>
              <w:szCs w:val="24"/>
              <w:lang w:val="en-GB" w:eastAsia="fr-FR"/>
            </w:rPr>
            <w:tab/>
          </w:r>
          <w:r w:rsidRPr="00F3381B">
            <w:rPr>
              <w:color w:val="000000"/>
              <w:lang w:val="en-GB" w:eastAsia="fr-FR"/>
            </w:rPr>
            <w:t>…………………………………………………….……………………</w:t>
          </w:r>
        </w:p>
      </w:tc>
      <w:tc>
        <w:tcPr>
          <w:tcW w:w="362" w:type="dxa"/>
          <w:vMerge/>
          <w:shd w:val="clear" w:color="auto" w:fill="auto"/>
          <w:vAlign w:val="bottom"/>
        </w:tcPr>
        <w:p w14:paraId="3704513E"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0FC3475C" w14:textId="77777777" w:rsidTr="00C22D8C">
      <w:tc>
        <w:tcPr>
          <w:tcW w:w="9369" w:type="dxa"/>
          <w:gridSpan w:val="2"/>
          <w:shd w:val="clear" w:color="auto" w:fill="auto"/>
        </w:tcPr>
        <w:p w14:paraId="0BA03A9E" w14:textId="77777777" w:rsidR="00C22D8C" w:rsidRPr="00F3381B" w:rsidRDefault="00C22D8C" w:rsidP="009352B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F3381B">
            <w:rPr>
              <w:color w:val="000000"/>
              <w:kern w:val="14"/>
              <w:lang w:val="en-GB" w:eastAsia="fr-FR"/>
            </w:rPr>
            <w:t>Annex</w:t>
          </w:r>
        </w:p>
      </w:tc>
      <w:tc>
        <w:tcPr>
          <w:tcW w:w="533" w:type="dxa"/>
          <w:gridSpan w:val="2"/>
          <w:shd w:val="clear" w:color="auto" w:fill="auto"/>
          <w:vAlign w:val="bottom"/>
        </w:tcPr>
        <w:p w14:paraId="1CF5762C"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75943BCE" w14:textId="77777777" w:rsidTr="00C22D8C">
      <w:tc>
        <w:tcPr>
          <w:tcW w:w="9369" w:type="dxa"/>
          <w:gridSpan w:val="2"/>
          <w:shd w:val="clear" w:color="auto" w:fill="auto"/>
        </w:tcPr>
        <w:p w14:paraId="519551F0" w14:textId="234B37D0" w:rsidR="00C22D8C" w:rsidRPr="00F3381B" w:rsidRDefault="00C22D8C" w:rsidP="009352B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F3381B">
            <w:rPr>
              <w:color w:val="000000"/>
              <w:kern w:val="14"/>
              <w:lang w:val="en-GB" w:eastAsia="fr-FR"/>
            </w:rPr>
            <w:t>Results and resources framework for Zimbabwe (2022-2026)</w:t>
          </w:r>
          <w:r w:rsidRPr="00F3381B">
            <w:rPr>
              <w:color w:val="000000"/>
              <w:lang w:val="en-GB" w:eastAsia="fr-FR"/>
            </w:rPr>
            <w:t>………………………………………</w:t>
          </w:r>
        </w:p>
      </w:tc>
      <w:tc>
        <w:tcPr>
          <w:tcW w:w="533" w:type="dxa"/>
          <w:gridSpan w:val="2"/>
          <w:shd w:val="clear" w:color="auto" w:fill="auto"/>
          <w:vAlign w:val="bottom"/>
        </w:tcPr>
        <w:p w14:paraId="687542E5"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10</w:t>
          </w:r>
        </w:p>
      </w:tc>
    </w:tr>
  </w:tbl>
  <w:p w14:paraId="6DB16092" w14:textId="77777777" w:rsidR="00C22D8C" w:rsidRPr="00F3381B" w:rsidRDefault="00C22D8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22D8C" w:rsidRPr="00254939" w14:paraId="5CD14095" w14:textId="77777777" w:rsidTr="00C22D8C">
      <w:trPr>
        <w:trHeight w:hRule="exact" w:val="864"/>
      </w:trPr>
      <w:tc>
        <w:tcPr>
          <w:tcW w:w="4838" w:type="dxa"/>
          <w:tcBorders>
            <w:bottom w:val="single" w:sz="4" w:space="0" w:color="auto"/>
          </w:tcBorders>
          <w:vAlign w:val="bottom"/>
        </w:tcPr>
        <w:p w14:paraId="3F604F20" w14:textId="61CA2997" w:rsidR="00C22D8C" w:rsidRPr="00254939" w:rsidRDefault="00C22D8C" w:rsidP="00254939">
          <w:pPr>
            <w:widowControl w:val="0"/>
            <w:tabs>
              <w:tab w:val="center" w:pos="4320"/>
              <w:tab w:val="right" w:pos="8640"/>
            </w:tabs>
            <w:spacing w:after="80"/>
            <w:rPr>
              <w:b/>
              <w:sz w:val="17"/>
              <w:szCs w:val="17"/>
            </w:rPr>
          </w:pPr>
          <w:r w:rsidRPr="00254939">
            <w:rPr>
              <w:b/>
              <w:sz w:val="17"/>
              <w:szCs w:val="17"/>
            </w:rPr>
            <w:t>DP/DCP/ZWE/</w:t>
          </w:r>
          <w:r>
            <w:rPr>
              <w:b/>
              <w:sz w:val="17"/>
              <w:szCs w:val="17"/>
            </w:rPr>
            <w:t>4</w:t>
          </w:r>
        </w:p>
      </w:tc>
      <w:tc>
        <w:tcPr>
          <w:tcW w:w="5047" w:type="dxa"/>
          <w:tcBorders>
            <w:bottom w:val="single" w:sz="4" w:space="0" w:color="auto"/>
          </w:tcBorders>
          <w:vAlign w:val="bottom"/>
        </w:tcPr>
        <w:p w14:paraId="6CC8577D" w14:textId="77777777" w:rsidR="00C22D8C" w:rsidRPr="00254939" w:rsidRDefault="00C22D8C" w:rsidP="00254939">
          <w:pPr>
            <w:widowControl w:val="0"/>
            <w:tabs>
              <w:tab w:val="center" w:pos="4320"/>
              <w:tab w:val="right" w:pos="8640"/>
            </w:tabs>
            <w:rPr>
              <w:sz w:val="17"/>
              <w:szCs w:val="17"/>
            </w:rPr>
          </w:pPr>
        </w:p>
      </w:tc>
    </w:tr>
  </w:tbl>
  <w:p w14:paraId="33F8140D" w14:textId="7CB5AE06" w:rsidR="00C22D8C" w:rsidRDefault="00C22D8C" w:rsidP="00F25F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30F2" w14:textId="77777777" w:rsidR="00C22D8C" w:rsidRDefault="00C22D8C">
    <w:pPr>
      <w:pStyle w:val="Header"/>
    </w:pPr>
    <w:r>
      <w:rPr>
        <w:noProof/>
        <w:color w:val="2B579A"/>
        <w:shd w:val="clear" w:color="auto" w:fill="E6E6E6"/>
        <w:lang w:val="en-US" w:eastAsia="en-US"/>
      </w:rPr>
      <mc:AlternateContent>
        <mc:Choice Requires="wps">
          <w:drawing>
            <wp:anchor distT="0" distB="0" distL="114300" distR="114300" simplePos="0" relativeHeight="251660288" behindDoc="0" locked="0" layoutInCell="0" allowOverlap="1" wp14:anchorId="08AC1F5A" wp14:editId="5E5D22D8">
              <wp:simplePos x="0" y="0"/>
              <wp:positionH relativeFrom="column">
                <wp:posOffset>-74295</wp:posOffset>
              </wp:positionH>
              <wp:positionV relativeFrom="paragraph">
                <wp:posOffset>-302895</wp:posOffset>
              </wp:positionV>
              <wp:extent cx="8347075"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70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22D8C" w14:paraId="5C25C3CD" w14:textId="77777777" w:rsidTr="00C9735A">
                            <w:trPr>
                              <w:trHeight w:hRule="exact" w:val="864"/>
                            </w:trPr>
                            <w:tc>
                              <w:tcPr>
                                <w:tcW w:w="4838" w:type="dxa"/>
                                <w:tcBorders>
                                  <w:bottom w:val="single" w:sz="4" w:space="0" w:color="auto"/>
                                </w:tcBorders>
                                <w:vAlign w:val="bottom"/>
                              </w:tcPr>
                              <w:p w14:paraId="0EF9BDDA" w14:textId="644C8BE6" w:rsidR="00C22D8C" w:rsidRDefault="00C22D8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DP/DCP/ZWE/4</w:t>
                                </w:r>
                              </w:p>
                            </w:tc>
                            <w:tc>
                              <w:tcPr>
                                <w:tcW w:w="8276" w:type="dxa"/>
                                <w:tcBorders>
                                  <w:bottom w:val="single" w:sz="4" w:space="0" w:color="auto"/>
                                </w:tcBorders>
                                <w:vAlign w:val="bottom"/>
                              </w:tcPr>
                              <w:p w14:paraId="1DF5074C" w14:textId="77777777" w:rsidR="00C22D8C" w:rsidRDefault="00C22D8C">
                                <w:pPr>
                                  <w:pStyle w:val="Header"/>
                                  <w:rPr>
                                    <w:rFonts w:ascii="Times New Roman" w:hAnsi="Times New Roman"/>
                                    <w:sz w:val="17"/>
                                    <w:szCs w:val="17"/>
                                    <w:lang w:val="en-US" w:eastAsia="en-US"/>
                                  </w:rPr>
                                </w:pPr>
                              </w:p>
                            </w:tc>
                          </w:tr>
                        </w:tbl>
                        <w:p w14:paraId="2FD57D78" w14:textId="77777777" w:rsidR="00C22D8C" w:rsidRDefault="00C22D8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AC1F5A" id="_x0000_t202" coordsize="21600,21600" o:spt="202" path="m,l,21600r21600,l21600,xe">
              <v:stroke joinstyle="miter"/>
              <v:path gradientshapeok="t" o:connecttype="rect"/>
            </v:shapetype>
            <v:shape id="Text Box 3" o:spid="_x0000_s1026" type="#_x0000_t202" style="position:absolute;margin-left:-5.85pt;margin-top:-23.85pt;width:657.2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" o:allowincell="f" stroked="f">
              <v:textbox inset="0,0,0,0">
                <w:txbxContent>
                  <w:tbl>
                    <w:tblPr>
                      <w:tblW w:w="13114"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22D8C" w14:paraId="5C25C3CD" w14:textId="77777777" w:rsidTr="00C9735A">
                      <w:trPr>
                        <w:trHeight w:hRule="exact" w:val="864"/>
                      </w:trPr>
                      <w:tc>
                        <w:tcPr>
                          <w:tcW w:w="4838" w:type="dxa"/>
                          <w:tcBorders>
                            <w:bottom w:val="single" w:sz="4" w:space="0" w:color="auto"/>
                          </w:tcBorders>
                          <w:vAlign w:val="bottom"/>
                        </w:tcPr>
                        <w:p w14:paraId="0EF9BDDA" w14:textId="644C8BE6" w:rsidR="00C22D8C" w:rsidRDefault="00C22D8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DP/DCP/ZWE/4</w:t>
                          </w:r>
                        </w:p>
                      </w:tc>
                      <w:tc>
                        <w:tcPr>
                          <w:tcW w:w="8276" w:type="dxa"/>
                          <w:tcBorders>
                            <w:bottom w:val="single" w:sz="4" w:space="0" w:color="auto"/>
                          </w:tcBorders>
                          <w:vAlign w:val="bottom"/>
                        </w:tcPr>
                        <w:p w14:paraId="1DF5074C" w14:textId="77777777" w:rsidR="00C22D8C" w:rsidRDefault="00C22D8C">
                          <w:pPr>
                            <w:pStyle w:val="Header"/>
                            <w:rPr>
                              <w:rFonts w:ascii="Times New Roman" w:hAnsi="Times New Roman"/>
                              <w:sz w:val="17"/>
                              <w:szCs w:val="17"/>
                              <w:lang w:val="en-US" w:eastAsia="en-US"/>
                            </w:rPr>
                          </w:pPr>
                        </w:p>
                      </w:tc>
                    </w:tr>
                  </w:tbl>
                  <w:p w14:paraId="2FD57D78" w14:textId="77777777" w:rsidR="00C22D8C" w:rsidRDefault="00C22D8C"/>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C22D8C" w:rsidRPr="00254939" w14:paraId="7437C070" w14:textId="77777777" w:rsidTr="00EA1BF4">
      <w:trPr>
        <w:trHeight w:hRule="exact" w:val="864"/>
      </w:trPr>
      <w:tc>
        <w:tcPr>
          <w:tcW w:w="4838" w:type="dxa"/>
          <w:shd w:val="clear" w:color="auto" w:fill="auto"/>
          <w:vAlign w:val="bottom"/>
        </w:tcPr>
        <w:p w14:paraId="718AD544" w14:textId="77777777" w:rsidR="00C22D8C" w:rsidRPr="00254939" w:rsidRDefault="00C22D8C" w:rsidP="00254939">
          <w:pPr>
            <w:tabs>
              <w:tab w:val="center" w:pos="4320"/>
              <w:tab w:val="right" w:pos="8640"/>
            </w:tabs>
            <w:spacing w:after="80"/>
            <w:rPr>
              <w:b/>
              <w:noProof/>
              <w:sz w:val="17"/>
            </w:rPr>
          </w:pPr>
        </w:p>
      </w:tc>
      <w:tc>
        <w:tcPr>
          <w:tcW w:w="8212" w:type="dxa"/>
          <w:shd w:val="clear" w:color="auto" w:fill="auto"/>
          <w:vAlign w:val="bottom"/>
        </w:tcPr>
        <w:p w14:paraId="76249367" w14:textId="77777777" w:rsidR="00C22D8C" w:rsidRPr="00254939" w:rsidRDefault="00C22D8C" w:rsidP="00254939">
          <w:pPr>
            <w:tabs>
              <w:tab w:val="center" w:pos="4320"/>
              <w:tab w:val="right" w:pos="8640"/>
            </w:tabs>
            <w:jc w:val="right"/>
            <w:rPr>
              <w:noProof/>
              <w:sz w:val="17"/>
            </w:rPr>
          </w:pPr>
          <w:r w:rsidRPr="00254939">
            <w:rPr>
              <w:b/>
              <w:noProof/>
              <w:sz w:val="17"/>
            </w:rPr>
            <w:t>DP/DCP/ZWE</w:t>
          </w:r>
          <w:r>
            <w:rPr>
              <w:b/>
              <w:noProof/>
              <w:sz w:val="17"/>
            </w:rPr>
            <w:t>/4</w:t>
          </w:r>
          <w:r w:rsidRPr="00254939">
            <w:rPr>
              <w:b/>
              <w:noProof/>
              <w:sz w:val="17"/>
            </w:rPr>
            <w:fldChar w:fldCharType="begin"/>
          </w:r>
          <w:r w:rsidRPr="00254939">
            <w:rPr>
              <w:b/>
              <w:noProof/>
              <w:sz w:val="17"/>
            </w:rPr>
            <w:instrText xml:space="preserve"> DOCVARIABLE "sss1" \* MERGEFORMAT </w:instrText>
          </w:r>
          <w:r w:rsidRPr="00254939">
            <w:rPr>
              <w:b/>
              <w:noProof/>
              <w:sz w:val="17"/>
            </w:rPr>
            <w:fldChar w:fldCharType="end"/>
          </w:r>
        </w:p>
      </w:tc>
    </w:tr>
  </w:tbl>
  <w:p w14:paraId="19DE89CB" w14:textId="77777777" w:rsidR="00C22D8C" w:rsidRDefault="00C2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14F"/>
    <w:multiLevelType w:val="hybridMultilevel"/>
    <w:tmpl w:val="7592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6EDB"/>
    <w:multiLevelType w:val="hybridMultilevel"/>
    <w:tmpl w:val="D69EE9E2"/>
    <w:lvl w:ilvl="0" w:tplc="21D0918C">
      <w:start w:val="1"/>
      <w:numFmt w:val="upperRoman"/>
      <w:lvlText w:val="%1."/>
      <w:lvlJc w:val="left"/>
      <w:pPr>
        <w:ind w:left="1987" w:hanging="720"/>
      </w:pPr>
      <w:rPr>
        <w:rFonts w:hint="default"/>
        <w:sz w:val="24"/>
        <w:szCs w:val="24"/>
      </w:rPr>
    </w:lvl>
    <w:lvl w:ilvl="1" w:tplc="30090019" w:tentative="1">
      <w:start w:val="1"/>
      <w:numFmt w:val="lowerLetter"/>
      <w:lvlText w:val="%2."/>
      <w:lvlJc w:val="left"/>
      <w:pPr>
        <w:ind w:left="2347" w:hanging="360"/>
      </w:pPr>
    </w:lvl>
    <w:lvl w:ilvl="2" w:tplc="3009001B" w:tentative="1">
      <w:start w:val="1"/>
      <w:numFmt w:val="lowerRoman"/>
      <w:lvlText w:val="%3."/>
      <w:lvlJc w:val="right"/>
      <w:pPr>
        <w:ind w:left="3067" w:hanging="180"/>
      </w:pPr>
    </w:lvl>
    <w:lvl w:ilvl="3" w:tplc="3009000F" w:tentative="1">
      <w:start w:val="1"/>
      <w:numFmt w:val="decimal"/>
      <w:lvlText w:val="%4."/>
      <w:lvlJc w:val="left"/>
      <w:pPr>
        <w:ind w:left="3787" w:hanging="360"/>
      </w:pPr>
    </w:lvl>
    <w:lvl w:ilvl="4" w:tplc="30090019" w:tentative="1">
      <w:start w:val="1"/>
      <w:numFmt w:val="lowerLetter"/>
      <w:lvlText w:val="%5."/>
      <w:lvlJc w:val="left"/>
      <w:pPr>
        <w:ind w:left="4507" w:hanging="360"/>
      </w:pPr>
    </w:lvl>
    <w:lvl w:ilvl="5" w:tplc="3009001B" w:tentative="1">
      <w:start w:val="1"/>
      <w:numFmt w:val="lowerRoman"/>
      <w:lvlText w:val="%6."/>
      <w:lvlJc w:val="right"/>
      <w:pPr>
        <w:ind w:left="5227" w:hanging="180"/>
      </w:pPr>
    </w:lvl>
    <w:lvl w:ilvl="6" w:tplc="3009000F" w:tentative="1">
      <w:start w:val="1"/>
      <w:numFmt w:val="decimal"/>
      <w:lvlText w:val="%7."/>
      <w:lvlJc w:val="left"/>
      <w:pPr>
        <w:ind w:left="5947" w:hanging="360"/>
      </w:pPr>
    </w:lvl>
    <w:lvl w:ilvl="7" w:tplc="30090019" w:tentative="1">
      <w:start w:val="1"/>
      <w:numFmt w:val="lowerLetter"/>
      <w:lvlText w:val="%8."/>
      <w:lvlJc w:val="left"/>
      <w:pPr>
        <w:ind w:left="6667" w:hanging="360"/>
      </w:pPr>
    </w:lvl>
    <w:lvl w:ilvl="8" w:tplc="3009001B" w:tentative="1">
      <w:start w:val="1"/>
      <w:numFmt w:val="lowerRoman"/>
      <w:lvlText w:val="%9."/>
      <w:lvlJc w:val="right"/>
      <w:pPr>
        <w:ind w:left="7387" w:hanging="180"/>
      </w:pPr>
    </w:lvl>
  </w:abstractNum>
  <w:abstractNum w:abstractNumId="2" w15:restartNumberingAfterBreak="0">
    <w:nsid w:val="2596162B"/>
    <w:multiLevelType w:val="hybridMultilevel"/>
    <w:tmpl w:val="4ED0E4D4"/>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56690"/>
    <w:multiLevelType w:val="hybridMultilevel"/>
    <w:tmpl w:val="0448BD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D5E0C96"/>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6773F6"/>
    <w:multiLevelType w:val="hybridMultilevel"/>
    <w:tmpl w:val="993E4F5C"/>
    <w:lvl w:ilvl="0" w:tplc="952A03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QUAQD05oCwAAAA="/>
  </w:docVars>
  <w:rsids>
    <w:rsidRoot w:val="00C10832"/>
    <w:rsid w:val="00001DF7"/>
    <w:rsid w:val="0000399B"/>
    <w:rsid w:val="00011470"/>
    <w:rsid w:val="000200AE"/>
    <w:rsid w:val="00020A1C"/>
    <w:rsid w:val="0003529A"/>
    <w:rsid w:val="000472E5"/>
    <w:rsid w:val="000614B6"/>
    <w:rsid w:val="00064C57"/>
    <w:rsid w:val="00071F86"/>
    <w:rsid w:val="00072183"/>
    <w:rsid w:val="00076781"/>
    <w:rsid w:val="00080C3C"/>
    <w:rsid w:val="00087CEB"/>
    <w:rsid w:val="0009151E"/>
    <w:rsid w:val="0009254A"/>
    <w:rsid w:val="00094F5C"/>
    <w:rsid w:val="000A1C96"/>
    <w:rsid w:val="000A29E4"/>
    <w:rsid w:val="000A42A1"/>
    <w:rsid w:val="000B226F"/>
    <w:rsid w:val="000B52BE"/>
    <w:rsid w:val="000B76D0"/>
    <w:rsid w:val="000C222A"/>
    <w:rsid w:val="000C3447"/>
    <w:rsid w:val="000C6DAD"/>
    <w:rsid w:val="000C77FB"/>
    <w:rsid w:val="000D2091"/>
    <w:rsid w:val="000D6FFD"/>
    <w:rsid w:val="000D73FC"/>
    <w:rsid w:val="000D7F47"/>
    <w:rsid w:val="000D7FAE"/>
    <w:rsid w:val="000E23D6"/>
    <w:rsid w:val="000E4298"/>
    <w:rsid w:val="000E5E05"/>
    <w:rsid w:val="000F49AB"/>
    <w:rsid w:val="000F6491"/>
    <w:rsid w:val="000F7028"/>
    <w:rsid w:val="000F7121"/>
    <w:rsid w:val="001060FE"/>
    <w:rsid w:val="00113E57"/>
    <w:rsid w:val="00122B67"/>
    <w:rsid w:val="00124407"/>
    <w:rsid w:val="001247B7"/>
    <w:rsid w:val="00125785"/>
    <w:rsid w:val="001260F5"/>
    <w:rsid w:val="0013267F"/>
    <w:rsid w:val="00136E45"/>
    <w:rsid w:val="0013786D"/>
    <w:rsid w:val="00137D2F"/>
    <w:rsid w:val="00155FC3"/>
    <w:rsid w:val="0016168D"/>
    <w:rsid w:val="0016213E"/>
    <w:rsid w:val="001662B1"/>
    <w:rsid w:val="00173402"/>
    <w:rsid w:val="00175D96"/>
    <w:rsid w:val="001824EF"/>
    <w:rsid w:val="0018382E"/>
    <w:rsid w:val="00186F29"/>
    <w:rsid w:val="001916EE"/>
    <w:rsid w:val="00191C9A"/>
    <w:rsid w:val="001A027C"/>
    <w:rsid w:val="001A504C"/>
    <w:rsid w:val="001C2B79"/>
    <w:rsid w:val="001C3887"/>
    <w:rsid w:val="001C3ABA"/>
    <w:rsid w:val="001C498B"/>
    <w:rsid w:val="001C5DD0"/>
    <w:rsid w:val="001C78BC"/>
    <w:rsid w:val="001D3247"/>
    <w:rsid w:val="001E0755"/>
    <w:rsid w:val="001E41B8"/>
    <w:rsid w:val="001F2247"/>
    <w:rsid w:val="001F54D1"/>
    <w:rsid w:val="00200A19"/>
    <w:rsid w:val="00211119"/>
    <w:rsid w:val="00213DC1"/>
    <w:rsid w:val="002219BC"/>
    <w:rsid w:val="00225099"/>
    <w:rsid w:val="00230F2E"/>
    <w:rsid w:val="002318A0"/>
    <w:rsid w:val="002360D5"/>
    <w:rsid w:val="0024199C"/>
    <w:rsid w:val="00247061"/>
    <w:rsid w:val="00252586"/>
    <w:rsid w:val="00254122"/>
    <w:rsid w:val="00254939"/>
    <w:rsid w:val="002653B7"/>
    <w:rsid w:val="002752B4"/>
    <w:rsid w:val="002758EA"/>
    <w:rsid w:val="002848A5"/>
    <w:rsid w:val="002931CE"/>
    <w:rsid w:val="002933C6"/>
    <w:rsid w:val="002A2AC1"/>
    <w:rsid w:val="002A3805"/>
    <w:rsid w:val="002A495F"/>
    <w:rsid w:val="002A6DA5"/>
    <w:rsid w:val="002B7AA7"/>
    <w:rsid w:val="002C2BFB"/>
    <w:rsid w:val="002C45C7"/>
    <w:rsid w:val="002C47E2"/>
    <w:rsid w:val="002D78BD"/>
    <w:rsid w:val="002E02C3"/>
    <w:rsid w:val="002F3FC3"/>
    <w:rsid w:val="002F6117"/>
    <w:rsid w:val="00302119"/>
    <w:rsid w:val="00306DDE"/>
    <w:rsid w:val="00307A92"/>
    <w:rsid w:val="0031028A"/>
    <w:rsid w:val="00311CC7"/>
    <w:rsid w:val="0031323B"/>
    <w:rsid w:val="00316942"/>
    <w:rsid w:val="00324208"/>
    <w:rsid w:val="00324CCF"/>
    <w:rsid w:val="003267D5"/>
    <w:rsid w:val="0034253C"/>
    <w:rsid w:val="00362C9F"/>
    <w:rsid w:val="00363BB3"/>
    <w:rsid w:val="0036506C"/>
    <w:rsid w:val="00372D3E"/>
    <w:rsid w:val="003770C6"/>
    <w:rsid w:val="00377CA6"/>
    <w:rsid w:val="0038677D"/>
    <w:rsid w:val="00387166"/>
    <w:rsid w:val="00391360"/>
    <w:rsid w:val="003A1322"/>
    <w:rsid w:val="003C1B92"/>
    <w:rsid w:val="003C3C98"/>
    <w:rsid w:val="003C52F6"/>
    <w:rsid w:val="003C6DF1"/>
    <w:rsid w:val="003D2CB5"/>
    <w:rsid w:val="003D3803"/>
    <w:rsid w:val="003D3C49"/>
    <w:rsid w:val="003E0993"/>
    <w:rsid w:val="003E1496"/>
    <w:rsid w:val="003F0DC0"/>
    <w:rsid w:val="003F11A5"/>
    <w:rsid w:val="003F3A55"/>
    <w:rsid w:val="003F6338"/>
    <w:rsid w:val="00400AAA"/>
    <w:rsid w:val="00401268"/>
    <w:rsid w:val="00405FF0"/>
    <w:rsid w:val="004062D5"/>
    <w:rsid w:val="0041264B"/>
    <w:rsid w:val="00413694"/>
    <w:rsid w:val="00413924"/>
    <w:rsid w:val="00413E5F"/>
    <w:rsid w:val="00414FC1"/>
    <w:rsid w:val="004157A1"/>
    <w:rsid w:val="004203EB"/>
    <w:rsid w:val="004228A1"/>
    <w:rsid w:val="00424076"/>
    <w:rsid w:val="00426155"/>
    <w:rsid w:val="00431D6C"/>
    <w:rsid w:val="004348B4"/>
    <w:rsid w:val="00435178"/>
    <w:rsid w:val="00436C7B"/>
    <w:rsid w:val="004447DD"/>
    <w:rsid w:val="00452A24"/>
    <w:rsid w:val="004640F4"/>
    <w:rsid w:val="004729B9"/>
    <w:rsid w:val="00480362"/>
    <w:rsid w:val="00481547"/>
    <w:rsid w:val="004819B3"/>
    <w:rsid w:val="00485089"/>
    <w:rsid w:val="004856C3"/>
    <w:rsid w:val="00486E81"/>
    <w:rsid w:val="00487B5D"/>
    <w:rsid w:val="004950EF"/>
    <w:rsid w:val="004A1E62"/>
    <w:rsid w:val="004A48E9"/>
    <w:rsid w:val="004A76C9"/>
    <w:rsid w:val="004B3176"/>
    <w:rsid w:val="004B3C89"/>
    <w:rsid w:val="004B5767"/>
    <w:rsid w:val="004C4A7D"/>
    <w:rsid w:val="004C51C9"/>
    <w:rsid w:val="004C6417"/>
    <w:rsid w:val="004D3260"/>
    <w:rsid w:val="004F6C8E"/>
    <w:rsid w:val="005152B4"/>
    <w:rsid w:val="00517D4B"/>
    <w:rsid w:val="00534336"/>
    <w:rsid w:val="005372C6"/>
    <w:rsid w:val="00540FB2"/>
    <w:rsid w:val="00543BF5"/>
    <w:rsid w:val="005466FD"/>
    <w:rsid w:val="0054770E"/>
    <w:rsid w:val="00547C43"/>
    <w:rsid w:val="00551409"/>
    <w:rsid w:val="005529A1"/>
    <w:rsid w:val="005531D4"/>
    <w:rsid w:val="0055688C"/>
    <w:rsid w:val="005569D0"/>
    <w:rsid w:val="005641CF"/>
    <w:rsid w:val="0057365B"/>
    <w:rsid w:val="0058593F"/>
    <w:rsid w:val="00585D82"/>
    <w:rsid w:val="00591478"/>
    <w:rsid w:val="005A59C1"/>
    <w:rsid w:val="005B3906"/>
    <w:rsid w:val="005C144C"/>
    <w:rsid w:val="005C3BDB"/>
    <w:rsid w:val="005C71F1"/>
    <w:rsid w:val="005E1A56"/>
    <w:rsid w:val="005E3FF3"/>
    <w:rsid w:val="005E535D"/>
    <w:rsid w:val="00600B13"/>
    <w:rsid w:val="00603DC8"/>
    <w:rsid w:val="00607909"/>
    <w:rsid w:val="00610D69"/>
    <w:rsid w:val="00612D47"/>
    <w:rsid w:val="00613154"/>
    <w:rsid w:val="00613AF3"/>
    <w:rsid w:val="0062061E"/>
    <w:rsid w:val="00620889"/>
    <w:rsid w:val="0062244A"/>
    <w:rsid w:val="006323AB"/>
    <w:rsid w:val="00636254"/>
    <w:rsid w:val="00637288"/>
    <w:rsid w:val="00641561"/>
    <w:rsid w:val="0065540B"/>
    <w:rsid w:val="006559DE"/>
    <w:rsid w:val="006564A7"/>
    <w:rsid w:val="00656EBC"/>
    <w:rsid w:val="00657499"/>
    <w:rsid w:val="00672F6D"/>
    <w:rsid w:val="006743C5"/>
    <w:rsid w:val="0068303D"/>
    <w:rsid w:val="00685A11"/>
    <w:rsid w:val="006940F5"/>
    <w:rsid w:val="00695FF5"/>
    <w:rsid w:val="00697B20"/>
    <w:rsid w:val="006A48CA"/>
    <w:rsid w:val="006A58CD"/>
    <w:rsid w:val="006A79AA"/>
    <w:rsid w:val="006B1382"/>
    <w:rsid w:val="006B5277"/>
    <w:rsid w:val="006B7455"/>
    <w:rsid w:val="006C0E70"/>
    <w:rsid w:val="006C24DE"/>
    <w:rsid w:val="006C504C"/>
    <w:rsid w:val="006C512D"/>
    <w:rsid w:val="006D12E3"/>
    <w:rsid w:val="006D13B9"/>
    <w:rsid w:val="006D5549"/>
    <w:rsid w:val="006D5E08"/>
    <w:rsid w:val="006E0E10"/>
    <w:rsid w:val="006E203B"/>
    <w:rsid w:val="006E2E09"/>
    <w:rsid w:val="006E7415"/>
    <w:rsid w:val="006E7D33"/>
    <w:rsid w:val="006F3CDD"/>
    <w:rsid w:val="006F7B35"/>
    <w:rsid w:val="00702712"/>
    <w:rsid w:val="00704904"/>
    <w:rsid w:val="00704E05"/>
    <w:rsid w:val="0071190B"/>
    <w:rsid w:val="00713800"/>
    <w:rsid w:val="00715843"/>
    <w:rsid w:val="0072034B"/>
    <w:rsid w:val="00721E97"/>
    <w:rsid w:val="00732E14"/>
    <w:rsid w:val="007350E3"/>
    <w:rsid w:val="007443B9"/>
    <w:rsid w:val="00747C3F"/>
    <w:rsid w:val="00781BF0"/>
    <w:rsid w:val="007865CE"/>
    <w:rsid w:val="00793CC3"/>
    <w:rsid w:val="00797465"/>
    <w:rsid w:val="007A28C6"/>
    <w:rsid w:val="007A2F7D"/>
    <w:rsid w:val="007A4931"/>
    <w:rsid w:val="007A5AF5"/>
    <w:rsid w:val="007B400D"/>
    <w:rsid w:val="007B59BC"/>
    <w:rsid w:val="007C3FDD"/>
    <w:rsid w:val="007D27B3"/>
    <w:rsid w:val="007D59A1"/>
    <w:rsid w:val="007E3DAC"/>
    <w:rsid w:val="007E4202"/>
    <w:rsid w:val="007E5CEB"/>
    <w:rsid w:val="007E6CB2"/>
    <w:rsid w:val="007F08AA"/>
    <w:rsid w:val="007F0E12"/>
    <w:rsid w:val="007F29C5"/>
    <w:rsid w:val="007F2DC7"/>
    <w:rsid w:val="007F2E18"/>
    <w:rsid w:val="007F5C3D"/>
    <w:rsid w:val="008004BB"/>
    <w:rsid w:val="00800A28"/>
    <w:rsid w:val="00801B2A"/>
    <w:rsid w:val="00803B13"/>
    <w:rsid w:val="00820D09"/>
    <w:rsid w:val="0082119F"/>
    <w:rsid w:val="00824225"/>
    <w:rsid w:val="00825030"/>
    <w:rsid w:val="00827611"/>
    <w:rsid w:val="008318BB"/>
    <w:rsid w:val="0084133B"/>
    <w:rsid w:val="00847E2A"/>
    <w:rsid w:val="0085567B"/>
    <w:rsid w:val="00864723"/>
    <w:rsid w:val="00864ED6"/>
    <w:rsid w:val="00867EB0"/>
    <w:rsid w:val="008772B8"/>
    <w:rsid w:val="008856B8"/>
    <w:rsid w:val="00886583"/>
    <w:rsid w:val="0088684E"/>
    <w:rsid w:val="00895AE3"/>
    <w:rsid w:val="008A1D54"/>
    <w:rsid w:val="008A2844"/>
    <w:rsid w:val="008B3D98"/>
    <w:rsid w:val="008B6820"/>
    <w:rsid w:val="008C275B"/>
    <w:rsid w:val="008C38BA"/>
    <w:rsid w:val="008D1222"/>
    <w:rsid w:val="008D4A49"/>
    <w:rsid w:val="008E514C"/>
    <w:rsid w:val="008F4D78"/>
    <w:rsid w:val="00903898"/>
    <w:rsid w:val="00904447"/>
    <w:rsid w:val="009132F6"/>
    <w:rsid w:val="0091343A"/>
    <w:rsid w:val="00925A76"/>
    <w:rsid w:val="00927EA8"/>
    <w:rsid w:val="00932112"/>
    <w:rsid w:val="009352B3"/>
    <w:rsid w:val="00937066"/>
    <w:rsid w:val="00937C6B"/>
    <w:rsid w:val="00944222"/>
    <w:rsid w:val="00951179"/>
    <w:rsid w:val="00951482"/>
    <w:rsid w:val="00961238"/>
    <w:rsid w:val="00975F5D"/>
    <w:rsid w:val="00981693"/>
    <w:rsid w:val="009844C6"/>
    <w:rsid w:val="00992944"/>
    <w:rsid w:val="0099350D"/>
    <w:rsid w:val="00994B47"/>
    <w:rsid w:val="00995482"/>
    <w:rsid w:val="009A55C4"/>
    <w:rsid w:val="009B421B"/>
    <w:rsid w:val="009C102A"/>
    <w:rsid w:val="009D7DAF"/>
    <w:rsid w:val="009E1271"/>
    <w:rsid w:val="009E5073"/>
    <w:rsid w:val="009E5C41"/>
    <w:rsid w:val="009F435E"/>
    <w:rsid w:val="00A05F43"/>
    <w:rsid w:val="00A067CA"/>
    <w:rsid w:val="00A1331A"/>
    <w:rsid w:val="00A1434C"/>
    <w:rsid w:val="00A14390"/>
    <w:rsid w:val="00A149C5"/>
    <w:rsid w:val="00A33C61"/>
    <w:rsid w:val="00A37C87"/>
    <w:rsid w:val="00A436DA"/>
    <w:rsid w:val="00A43EB4"/>
    <w:rsid w:val="00A503EF"/>
    <w:rsid w:val="00A55894"/>
    <w:rsid w:val="00A61FC9"/>
    <w:rsid w:val="00A65609"/>
    <w:rsid w:val="00A70362"/>
    <w:rsid w:val="00A80892"/>
    <w:rsid w:val="00A86707"/>
    <w:rsid w:val="00AA23E2"/>
    <w:rsid w:val="00AA2E1D"/>
    <w:rsid w:val="00AB19F8"/>
    <w:rsid w:val="00AB21A8"/>
    <w:rsid w:val="00AB3633"/>
    <w:rsid w:val="00AC139B"/>
    <w:rsid w:val="00AC2087"/>
    <w:rsid w:val="00AC3A21"/>
    <w:rsid w:val="00AC6E21"/>
    <w:rsid w:val="00AD026C"/>
    <w:rsid w:val="00AD0D0D"/>
    <w:rsid w:val="00AE4E37"/>
    <w:rsid w:val="00AF24EA"/>
    <w:rsid w:val="00AF5A33"/>
    <w:rsid w:val="00AF6654"/>
    <w:rsid w:val="00B10F49"/>
    <w:rsid w:val="00B2289B"/>
    <w:rsid w:val="00B24A77"/>
    <w:rsid w:val="00B35B21"/>
    <w:rsid w:val="00B35EBA"/>
    <w:rsid w:val="00B41B5D"/>
    <w:rsid w:val="00B422C9"/>
    <w:rsid w:val="00B47491"/>
    <w:rsid w:val="00B50A31"/>
    <w:rsid w:val="00B54EAE"/>
    <w:rsid w:val="00B552BA"/>
    <w:rsid w:val="00B61400"/>
    <w:rsid w:val="00B7689B"/>
    <w:rsid w:val="00B84FEF"/>
    <w:rsid w:val="00B8600F"/>
    <w:rsid w:val="00B8620F"/>
    <w:rsid w:val="00B87A0A"/>
    <w:rsid w:val="00B9656B"/>
    <w:rsid w:val="00BB31F0"/>
    <w:rsid w:val="00BB40A8"/>
    <w:rsid w:val="00BB4313"/>
    <w:rsid w:val="00BB5E5D"/>
    <w:rsid w:val="00BB6ACD"/>
    <w:rsid w:val="00BC2E95"/>
    <w:rsid w:val="00BD1527"/>
    <w:rsid w:val="00BE16CB"/>
    <w:rsid w:val="00BE2891"/>
    <w:rsid w:val="00BE7831"/>
    <w:rsid w:val="00BF23F2"/>
    <w:rsid w:val="00BF7D41"/>
    <w:rsid w:val="00C10832"/>
    <w:rsid w:val="00C151E7"/>
    <w:rsid w:val="00C15EC1"/>
    <w:rsid w:val="00C22C45"/>
    <w:rsid w:val="00C22D8C"/>
    <w:rsid w:val="00C31AF6"/>
    <w:rsid w:val="00C33DEB"/>
    <w:rsid w:val="00C45A5D"/>
    <w:rsid w:val="00C45A85"/>
    <w:rsid w:val="00C45A88"/>
    <w:rsid w:val="00C52143"/>
    <w:rsid w:val="00C55FC4"/>
    <w:rsid w:val="00C5790C"/>
    <w:rsid w:val="00C6165F"/>
    <w:rsid w:val="00C652C2"/>
    <w:rsid w:val="00C824E5"/>
    <w:rsid w:val="00C96C99"/>
    <w:rsid w:val="00C9735A"/>
    <w:rsid w:val="00CA1F45"/>
    <w:rsid w:val="00CA70AF"/>
    <w:rsid w:val="00CA712A"/>
    <w:rsid w:val="00CB4BB0"/>
    <w:rsid w:val="00CB653E"/>
    <w:rsid w:val="00CC0B20"/>
    <w:rsid w:val="00CC26FF"/>
    <w:rsid w:val="00CD1980"/>
    <w:rsid w:val="00CE4160"/>
    <w:rsid w:val="00CE5A6A"/>
    <w:rsid w:val="00D00C73"/>
    <w:rsid w:val="00D0474D"/>
    <w:rsid w:val="00D047D5"/>
    <w:rsid w:val="00D07528"/>
    <w:rsid w:val="00D16184"/>
    <w:rsid w:val="00D21772"/>
    <w:rsid w:val="00D23527"/>
    <w:rsid w:val="00D24F78"/>
    <w:rsid w:val="00D26DEF"/>
    <w:rsid w:val="00D307B5"/>
    <w:rsid w:val="00D31905"/>
    <w:rsid w:val="00D3572F"/>
    <w:rsid w:val="00D3638D"/>
    <w:rsid w:val="00D406D5"/>
    <w:rsid w:val="00D44C74"/>
    <w:rsid w:val="00D4564C"/>
    <w:rsid w:val="00D45749"/>
    <w:rsid w:val="00D47F55"/>
    <w:rsid w:val="00D5466C"/>
    <w:rsid w:val="00D5497C"/>
    <w:rsid w:val="00D556E7"/>
    <w:rsid w:val="00D6062C"/>
    <w:rsid w:val="00D63473"/>
    <w:rsid w:val="00D82CB6"/>
    <w:rsid w:val="00D835B4"/>
    <w:rsid w:val="00D933F2"/>
    <w:rsid w:val="00D94115"/>
    <w:rsid w:val="00DB466D"/>
    <w:rsid w:val="00DB581D"/>
    <w:rsid w:val="00DB7668"/>
    <w:rsid w:val="00DC2340"/>
    <w:rsid w:val="00DC3AB4"/>
    <w:rsid w:val="00DD466D"/>
    <w:rsid w:val="00DD7087"/>
    <w:rsid w:val="00DE0290"/>
    <w:rsid w:val="00DE12DC"/>
    <w:rsid w:val="00DE6904"/>
    <w:rsid w:val="00DE6E87"/>
    <w:rsid w:val="00DF45B3"/>
    <w:rsid w:val="00E0233F"/>
    <w:rsid w:val="00E039F1"/>
    <w:rsid w:val="00E06925"/>
    <w:rsid w:val="00E1174B"/>
    <w:rsid w:val="00E148CE"/>
    <w:rsid w:val="00E2265F"/>
    <w:rsid w:val="00E23EF0"/>
    <w:rsid w:val="00E420D0"/>
    <w:rsid w:val="00E45E86"/>
    <w:rsid w:val="00E52744"/>
    <w:rsid w:val="00E550D6"/>
    <w:rsid w:val="00E62C41"/>
    <w:rsid w:val="00E6658B"/>
    <w:rsid w:val="00E67658"/>
    <w:rsid w:val="00E73D85"/>
    <w:rsid w:val="00E74A37"/>
    <w:rsid w:val="00E753BF"/>
    <w:rsid w:val="00E90814"/>
    <w:rsid w:val="00E90877"/>
    <w:rsid w:val="00E927C7"/>
    <w:rsid w:val="00E953DC"/>
    <w:rsid w:val="00E9678A"/>
    <w:rsid w:val="00EA0EBB"/>
    <w:rsid w:val="00EA1BF4"/>
    <w:rsid w:val="00EA2794"/>
    <w:rsid w:val="00EA3D21"/>
    <w:rsid w:val="00EA45B6"/>
    <w:rsid w:val="00EA45F9"/>
    <w:rsid w:val="00EA71A3"/>
    <w:rsid w:val="00EB38EA"/>
    <w:rsid w:val="00EC37BE"/>
    <w:rsid w:val="00EC4734"/>
    <w:rsid w:val="00EC5032"/>
    <w:rsid w:val="00ED13AE"/>
    <w:rsid w:val="00ED2F8C"/>
    <w:rsid w:val="00EE6871"/>
    <w:rsid w:val="00F01990"/>
    <w:rsid w:val="00F0790E"/>
    <w:rsid w:val="00F14902"/>
    <w:rsid w:val="00F16DC6"/>
    <w:rsid w:val="00F214A2"/>
    <w:rsid w:val="00F25178"/>
    <w:rsid w:val="00F25F9C"/>
    <w:rsid w:val="00F31B30"/>
    <w:rsid w:val="00F3381B"/>
    <w:rsid w:val="00F3561E"/>
    <w:rsid w:val="00F37CE0"/>
    <w:rsid w:val="00F4115D"/>
    <w:rsid w:val="00F44025"/>
    <w:rsid w:val="00F4504C"/>
    <w:rsid w:val="00F558D0"/>
    <w:rsid w:val="00F57CA4"/>
    <w:rsid w:val="00F57D5C"/>
    <w:rsid w:val="00F60019"/>
    <w:rsid w:val="00F67C57"/>
    <w:rsid w:val="00F70C8F"/>
    <w:rsid w:val="00F800E2"/>
    <w:rsid w:val="00F81041"/>
    <w:rsid w:val="00F82EE5"/>
    <w:rsid w:val="00F83748"/>
    <w:rsid w:val="00F83D01"/>
    <w:rsid w:val="00F84480"/>
    <w:rsid w:val="00F859DF"/>
    <w:rsid w:val="00F86E32"/>
    <w:rsid w:val="00F908CB"/>
    <w:rsid w:val="00FA135D"/>
    <w:rsid w:val="00FA3F18"/>
    <w:rsid w:val="00FA62DA"/>
    <w:rsid w:val="00FB11BD"/>
    <w:rsid w:val="00FB33CB"/>
    <w:rsid w:val="00FB7D89"/>
    <w:rsid w:val="00FC1B51"/>
    <w:rsid w:val="00FC3331"/>
    <w:rsid w:val="00FD564A"/>
    <w:rsid w:val="00FD70E3"/>
    <w:rsid w:val="00FE0FE0"/>
    <w:rsid w:val="00FF04AF"/>
    <w:rsid w:val="00FF1CEE"/>
    <w:rsid w:val="016BA1C2"/>
    <w:rsid w:val="017FCC3E"/>
    <w:rsid w:val="02C27963"/>
    <w:rsid w:val="02C7EED3"/>
    <w:rsid w:val="0378465A"/>
    <w:rsid w:val="037A79B5"/>
    <w:rsid w:val="03ACBF17"/>
    <w:rsid w:val="03B5E5DC"/>
    <w:rsid w:val="0415311B"/>
    <w:rsid w:val="045488F7"/>
    <w:rsid w:val="048C00D1"/>
    <w:rsid w:val="04BD740B"/>
    <w:rsid w:val="04DC95F8"/>
    <w:rsid w:val="04EE5CC0"/>
    <w:rsid w:val="0502E9F3"/>
    <w:rsid w:val="05B91B7E"/>
    <w:rsid w:val="05C06DB1"/>
    <w:rsid w:val="072F6C2E"/>
    <w:rsid w:val="074D9FE7"/>
    <w:rsid w:val="07610CA4"/>
    <w:rsid w:val="080327C7"/>
    <w:rsid w:val="0815B8E5"/>
    <w:rsid w:val="0877FAC6"/>
    <w:rsid w:val="08AE29EE"/>
    <w:rsid w:val="09364B2C"/>
    <w:rsid w:val="09594557"/>
    <w:rsid w:val="096B491F"/>
    <w:rsid w:val="09F80EB4"/>
    <w:rsid w:val="0A1EEED3"/>
    <w:rsid w:val="0A4CC136"/>
    <w:rsid w:val="0A7C5497"/>
    <w:rsid w:val="0AC3B1AF"/>
    <w:rsid w:val="0AF1DA47"/>
    <w:rsid w:val="0B16B843"/>
    <w:rsid w:val="0BA4C0DC"/>
    <w:rsid w:val="0BA55C54"/>
    <w:rsid w:val="0BF9D143"/>
    <w:rsid w:val="0C223D9C"/>
    <w:rsid w:val="0CFEC2B6"/>
    <w:rsid w:val="0D152B52"/>
    <w:rsid w:val="0D5703A9"/>
    <w:rsid w:val="0D649A7E"/>
    <w:rsid w:val="0D762F64"/>
    <w:rsid w:val="0DB46301"/>
    <w:rsid w:val="0E5AD580"/>
    <w:rsid w:val="0EBC24F6"/>
    <w:rsid w:val="0EC63A10"/>
    <w:rsid w:val="0EDB9D6A"/>
    <w:rsid w:val="0F4078D3"/>
    <w:rsid w:val="0F55ED86"/>
    <w:rsid w:val="0FCEB378"/>
    <w:rsid w:val="103CB8D8"/>
    <w:rsid w:val="103CF25F"/>
    <w:rsid w:val="108E181B"/>
    <w:rsid w:val="10B83F2A"/>
    <w:rsid w:val="10E7A430"/>
    <w:rsid w:val="10FF982A"/>
    <w:rsid w:val="116636D7"/>
    <w:rsid w:val="12061BCD"/>
    <w:rsid w:val="12E6BF5F"/>
    <w:rsid w:val="12EC15FC"/>
    <w:rsid w:val="12ED2BDD"/>
    <w:rsid w:val="1317E2FA"/>
    <w:rsid w:val="13A0DD84"/>
    <w:rsid w:val="13B8FA25"/>
    <w:rsid w:val="13F086C8"/>
    <w:rsid w:val="141054CA"/>
    <w:rsid w:val="14711780"/>
    <w:rsid w:val="147E561E"/>
    <w:rsid w:val="14CAFED0"/>
    <w:rsid w:val="154233CE"/>
    <w:rsid w:val="15948F1E"/>
    <w:rsid w:val="15CE6A28"/>
    <w:rsid w:val="1624CC9F"/>
    <w:rsid w:val="166091E8"/>
    <w:rsid w:val="166EFF09"/>
    <w:rsid w:val="1684CE81"/>
    <w:rsid w:val="16A21563"/>
    <w:rsid w:val="16AE77AC"/>
    <w:rsid w:val="17C09D00"/>
    <w:rsid w:val="17CF3401"/>
    <w:rsid w:val="1847B9A1"/>
    <w:rsid w:val="198FCF96"/>
    <w:rsid w:val="19A504D4"/>
    <w:rsid w:val="19CAAC48"/>
    <w:rsid w:val="19CE598F"/>
    <w:rsid w:val="19D5234C"/>
    <w:rsid w:val="1A7C6211"/>
    <w:rsid w:val="1B5B57DD"/>
    <w:rsid w:val="1BA9F8D9"/>
    <w:rsid w:val="1BB4C1E4"/>
    <w:rsid w:val="1BDA42B9"/>
    <w:rsid w:val="1C5C48C0"/>
    <w:rsid w:val="1C952A28"/>
    <w:rsid w:val="1CC2857A"/>
    <w:rsid w:val="1CCD3860"/>
    <w:rsid w:val="1CD8A61C"/>
    <w:rsid w:val="1D4D8030"/>
    <w:rsid w:val="1D715AAD"/>
    <w:rsid w:val="1DAFC37F"/>
    <w:rsid w:val="1DBF3D5D"/>
    <w:rsid w:val="1DFE325F"/>
    <w:rsid w:val="1E6651D6"/>
    <w:rsid w:val="1EB2F85A"/>
    <w:rsid w:val="1EC8619B"/>
    <w:rsid w:val="1F3A6A78"/>
    <w:rsid w:val="20AEAFFB"/>
    <w:rsid w:val="20E76441"/>
    <w:rsid w:val="2106479B"/>
    <w:rsid w:val="2152E294"/>
    <w:rsid w:val="2174B376"/>
    <w:rsid w:val="21D17F27"/>
    <w:rsid w:val="22073A06"/>
    <w:rsid w:val="2220B3D7"/>
    <w:rsid w:val="226A3CD1"/>
    <w:rsid w:val="22E9AD73"/>
    <w:rsid w:val="234CEE70"/>
    <w:rsid w:val="238A7B34"/>
    <w:rsid w:val="23A1A19F"/>
    <w:rsid w:val="2479E082"/>
    <w:rsid w:val="24C1DD81"/>
    <w:rsid w:val="24C5E92A"/>
    <w:rsid w:val="25AD8720"/>
    <w:rsid w:val="25C21624"/>
    <w:rsid w:val="26611A68"/>
    <w:rsid w:val="266E1DFB"/>
    <w:rsid w:val="26D95F93"/>
    <w:rsid w:val="2732EB58"/>
    <w:rsid w:val="27AA455F"/>
    <w:rsid w:val="27B18AD1"/>
    <w:rsid w:val="27BC7351"/>
    <w:rsid w:val="280F079F"/>
    <w:rsid w:val="28306703"/>
    <w:rsid w:val="2855AEA3"/>
    <w:rsid w:val="288F3387"/>
    <w:rsid w:val="289A482C"/>
    <w:rsid w:val="28C971B6"/>
    <w:rsid w:val="29ABC47D"/>
    <w:rsid w:val="29BA04E5"/>
    <w:rsid w:val="2AD20E86"/>
    <w:rsid w:val="2B4D7C79"/>
    <w:rsid w:val="2BE32DCC"/>
    <w:rsid w:val="2C60C55B"/>
    <w:rsid w:val="2C74A229"/>
    <w:rsid w:val="2C837872"/>
    <w:rsid w:val="2CC9A6E8"/>
    <w:rsid w:val="2CF89411"/>
    <w:rsid w:val="2DDCE9D6"/>
    <w:rsid w:val="2DE043EB"/>
    <w:rsid w:val="2E20147F"/>
    <w:rsid w:val="2E882C4C"/>
    <w:rsid w:val="2F348800"/>
    <w:rsid w:val="2FCF7D97"/>
    <w:rsid w:val="2FE4F492"/>
    <w:rsid w:val="30557A9D"/>
    <w:rsid w:val="31610982"/>
    <w:rsid w:val="317F21BA"/>
    <w:rsid w:val="31859096"/>
    <w:rsid w:val="3237977C"/>
    <w:rsid w:val="339F223E"/>
    <w:rsid w:val="33D9328E"/>
    <w:rsid w:val="3420FB15"/>
    <w:rsid w:val="3422722E"/>
    <w:rsid w:val="3449557F"/>
    <w:rsid w:val="35C086DC"/>
    <w:rsid w:val="367F5F90"/>
    <w:rsid w:val="3736C7A4"/>
    <w:rsid w:val="37CF4896"/>
    <w:rsid w:val="37D63700"/>
    <w:rsid w:val="38374D07"/>
    <w:rsid w:val="38F46C38"/>
    <w:rsid w:val="38FB9E6D"/>
    <w:rsid w:val="397E4D07"/>
    <w:rsid w:val="39A5562E"/>
    <w:rsid w:val="39E7DAF8"/>
    <w:rsid w:val="3A44F3C2"/>
    <w:rsid w:val="3A4CA573"/>
    <w:rsid w:val="3A935F4E"/>
    <w:rsid w:val="3B5E1FD3"/>
    <w:rsid w:val="3C37354E"/>
    <w:rsid w:val="3C471FE7"/>
    <w:rsid w:val="3C58FD6D"/>
    <w:rsid w:val="3C69318D"/>
    <w:rsid w:val="3CD1CE3F"/>
    <w:rsid w:val="3CDE3D0C"/>
    <w:rsid w:val="3D38F534"/>
    <w:rsid w:val="3D7592E4"/>
    <w:rsid w:val="3DC593CE"/>
    <w:rsid w:val="3E1794CB"/>
    <w:rsid w:val="3E863CB9"/>
    <w:rsid w:val="3ED11A79"/>
    <w:rsid w:val="3EE27AEE"/>
    <w:rsid w:val="3FD1D5F1"/>
    <w:rsid w:val="3FEF9441"/>
    <w:rsid w:val="401C283A"/>
    <w:rsid w:val="402694A3"/>
    <w:rsid w:val="4033089F"/>
    <w:rsid w:val="4061D721"/>
    <w:rsid w:val="407C66B0"/>
    <w:rsid w:val="40E655C0"/>
    <w:rsid w:val="4110DF23"/>
    <w:rsid w:val="413AEC03"/>
    <w:rsid w:val="41CDEE58"/>
    <w:rsid w:val="41CED900"/>
    <w:rsid w:val="41F7CEE0"/>
    <w:rsid w:val="41FAB173"/>
    <w:rsid w:val="423A92C9"/>
    <w:rsid w:val="424BD765"/>
    <w:rsid w:val="42764EF6"/>
    <w:rsid w:val="42D33F52"/>
    <w:rsid w:val="443E3B61"/>
    <w:rsid w:val="4442B725"/>
    <w:rsid w:val="4453A8BD"/>
    <w:rsid w:val="449BCE9D"/>
    <w:rsid w:val="45003F91"/>
    <w:rsid w:val="4503CB8E"/>
    <w:rsid w:val="45060605"/>
    <w:rsid w:val="451ACC9D"/>
    <w:rsid w:val="452F6FA2"/>
    <w:rsid w:val="4533615C"/>
    <w:rsid w:val="46384CD5"/>
    <w:rsid w:val="465C432F"/>
    <w:rsid w:val="4675BD15"/>
    <w:rsid w:val="46A04E81"/>
    <w:rsid w:val="472F357A"/>
    <w:rsid w:val="47653383"/>
    <w:rsid w:val="48CA46C9"/>
    <w:rsid w:val="497AFFD4"/>
    <w:rsid w:val="49C0C288"/>
    <w:rsid w:val="49DAB640"/>
    <w:rsid w:val="4A1F59FF"/>
    <w:rsid w:val="4A893879"/>
    <w:rsid w:val="4AC97365"/>
    <w:rsid w:val="4B085DDA"/>
    <w:rsid w:val="4B1538C1"/>
    <w:rsid w:val="4B1B6085"/>
    <w:rsid w:val="4B9EB126"/>
    <w:rsid w:val="4BB98345"/>
    <w:rsid w:val="4C18B62A"/>
    <w:rsid w:val="4C6543C6"/>
    <w:rsid w:val="4CAB9C76"/>
    <w:rsid w:val="4CF41648"/>
    <w:rsid w:val="4D0AF3B6"/>
    <w:rsid w:val="4DD83C93"/>
    <w:rsid w:val="4E24EBD9"/>
    <w:rsid w:val="4E9433AB"/>
    <w:rsid w:val="4F0E1BBC"/>
    <w:rsid w:val="4F273885"/>
    <w:rsid w:val="4F3636E4"/>
    <w:rsid w:val="4F4B3AF5"/>
    <w:rsid w:val="4FD37D13"/>
    <w:rsid w:val="4FEFFE5A"/>
    <w:rsid w:val="4FF99603"/>
    <w:rsid w:val="50407956"/>
    <w:rsid w:val="506A44DC"/>
    <w:rsid w:val="50919764"/>
    <w:rsid w:val="50E84A56"/>
    <w:rsid w:val="51110CE4"/>
    <w:rsid w:val="51502FED"/>
    <w:rsid w:val="5165E53C"/>
    <w:rsid w:val="51C92639"/>
    <w:rsid w:val="52446E05"/>
    <w:rsid w:val="526CE151"/>
    <w:rsid w:val="535A0A7B"/>
    <w:rsid w:val="53C22162"/>
    <w:rsid w:val="54440B21"/>
    <w:rsid w:val="54850568"/>
    <w:rsid w:val="55F4E899"/>
    <w:rsid w:val="5639565F"/>
    <w:rsid w:val="5803069F"/>
    <w:rsid w:val="5824EF76"/>
    <w:rsid w:val="583A7E79"/>
    <w:rsid w:val="58671754"/>
    <w:rsid w:val="589D2ED5"/>
    <w:rsid w:val="58A11BFD"/>
    <w:rsid w:val="58AFD9A3"/>
    <w:rsid w:val="5A1C612F"/>
    <w:rsid w:val="5A6BC96B"/>
    <w:rsid w:val="5AC65327"/>
    <w:rsid w:val="5ADDE9D6"/>
    <w:rsid w:val="5B44E8C7"/>
    <w:rsid w:val="5B8B4798"/>
    <w:rsid w:val="5BB83190"/>
    <w:rsid w:val="5BC90B02"/>
    <w:rsid w:val="5D505559"/>
    <w:rsid w:val="5E546C34"/>
    <w:rsid w:val="5E654620"/>
    <w:rsid w:val="5EE120F9"/>
    <w:rsid w:val="5EF4D92F"/>
    <w:rsid w:val="5F124068"/>
    <w:rsid w:val="5F140117"/>
    <w:rsid w:val="5F17FEE4"/>
    <w:rsid w:val="5F3EA348"/>
    <w:rsid w:val="5F68F6DE"/>
    <w:rsid w:val="5FCB7C28"/>
    <w:rsid w:val="6034DB90"/>
    <w:rsid w:val="60451A54"/>
    <w:rsid w:val="60831C52"/>
    <w:rsid w:val="61058151"/>
    <w:rsid w:val="61199DB3"/>
    <w:rsid w:val="6159D2C6"/>
    <w:rsid w:val="616FBC08"/>
    <w:rsid w:val="618C0CF6"/>
    <w:rsid w:val="61D0ABF1"/>
    <w:rsid w:val="62095328"/>
    <w:rsid w:val="625A16AA"/>
    <w:rsid w:val="6277DE70"/>
    <w:rsid w:val="63809200"/>
    <w:rsid w:val="639ACDE7"/>
    <w:rsid w:val="63A45940"/>
    <w:rsid w:val="6482E2C3"/>
    <w:rsid w:val="64E11808"/>
    <w:rsid w:val="64FBFCFB"/>
    <w:rsid w:val="65190181"/>
    <w:rsid w:val="654E534D"/>
    <w:rsid w:val="6584BBE9"/>
    <w:rsid w:val="6587D045"/>
    <w:rsid w:val="6677678C"/>
    <w:rsid w:val="674DDBE8"/>
    <w:rsid w:val="678E7FCD"/>
    <w:rsid w:val="67AFC0EB"/>
    <w:rsid w:val="68E15D7A"/>
    <w:rsid w:val="6904E7C2"/>
    <w:rsid w:val="69073678"/>
    <w:rsid w:val="6913BEC9"/>
    <w:rsid w:val="69350CB5"/>
    <w:rsid w:val="69936613"/>
    <w:rsid w:val="6B2D438E"/>
    <w:rsid w:val="6B899274"/>
    <w:rsid w:val="6DC0D0A4"/>
    <w:rsid w:val="6E168947"/>
    <w:rsid w:val="6E2CD6B0"/>
    <w:rsid w:val="6E32B267"/>
    <w:rsid w:val="6EF30867"/>
    <w:rsid w:val="6F00011F"/>
    <w:rsid w:val="6FB58B6E"/>
    <w:rsid w:val="6FF07D55"/>
    <w:rsid w:val="70590BC4"/>
    <w:rsid w:val="70ED88B5"/>
    <w:rsid w:val="70F2DC22"/>
    <w:rsid w:val="711761D0"/>
    <w:rsid w:val="7131DA7E"/>
    <w:rsid w:val="71ED074C"/>
    <w:rsid w:val="72E483D4"/>
    <w:rsid w:val="731421B1"/>
    <w:rsid w:val="7342F960"/>
    <w:rsid w:val="734797F1"/>
    <w:rsid w:val="73E540C1"/>
    <w:rsid w:val="74F81DAB"/>
    <w:rsid w:val="753EE974"/>
    <w:rsid w:val="7578CC67"/>
    <w:rsid w:val="76F9C0C1"/>
    <w:rsid w:val="771C6B31"/>
    <w:rsid w:val="773CA2E9"/>
    <w:rsid w:val="77597286"/>
    <w:rsid w:val="7797D06D"/>
    <w:rsid w:val="78114AAA"/>
    <w:rsid w:val="78A7864B"/>
    <w:rsid w:val="79654318"/>
    <w:rsid w:val="796E4DB1"/>
    <w:rsid w:val="799AA374"/>
    <w:rsid w:val="79A90BA4"/>
    <w:rsid w:val="79BA8209"/>
    <w:rsid w:val="79C834CF"/>
    <w:rsid w:val="79C9869D"/>
    <w:rsid w:val="79F5B71C"/>
    <w:rsid w:val="7A31AC14"/>
    <w:rsid w:val="7ACAD4AF"/>
    <w:rsid w:val="7B8F57EE"/>
    <w:rsid w:val="7BC65736"/>
    <w:rsid w:val="7BCEA825"/>
    <w:rsid w:val="7BDBFD59"/>
    <w:rsid w:val="7C2349E1"/>
    <w:rsid w:val="7C2645FC"/>
    <w:rsid w:val="7C415615"/>
    <w:rsid w:val="7C5A99D4"/>
    <w:rsid w:val="7CC76F92"/>
    <w:rsid w:val="7CD7A241"/>
    <w:rsid w:val="7CEEAEA0"/>
    <w:rsid w:val="7D40E7CD"/>
    <w:rsid w:val="7D6F70F7"/>
    <w:rsid w:val="7D853F44"/>
    <w:rsid w:val="7E037756"/>
    <w:rsid w:val="7E5A78C9"/>
    <w:rsid w:val="7ED3765F"/>
    <w:rsid w:val="7EE00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DC9D71"/>
  <w15:docId w15:val="{26ABC998-F59A-4564-9D8F-DA096034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Pr>
      <w:rFonts w:cs="Times New Roman"/>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uiPriority w:val="99"/>
    <w:semiHidden/>
    <w:rPr>
      <w:rFonts w:cs="Times New Roman"/>
      <w:sz w:val="6"/>
      <w:szCs w:val="6"/>
    </w:rPr>
  </w:style>
  <w:style w:type="character" w:customStyle="1" w:styleId="FooterChar">
    <w:name w:val="Footer Char"/>
    <w:link w:val="Footer"/>
    <w:uiPriority w:val="99"/>
    <w:locked/>
    <w:rPr>
      <w:rFonts w:cs="Times New Roman"/>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lang w:val="x-none" w:eastAsia="x-none"/>
    </w:rPr>
  </w:style>
  <w:style w:type="character" w:customStyle="1" w:styleId="CommentSubjectChar">
    <w:name w:val="Comment Subject Char"/>
    <w:link w:val="CommentSubject"/>
    <w:uiPriority w:val="99"/>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 w:type="character" w:customStyle="1" w:styleId="Heading2Char">
    <w:name w:val="Heading 2 Char"/>
    <w:basedOn w:val="DefaultParagraphFont"/>
    <w:link w:val="Heading2"/>
    <w:rsid w:val="00BF7D41"/>
    <w:rPr>
      <w:rFonts w:ascii="Arial" w:hAnsi="Arial"/>
      <w:b/>
      <w:sz w:val="28"/>
      <w:lang w:val="en-US" w:eastAsia="en-US"/>
    </w:rPr>
  </w:style>
  <w:style w:type="character" w:customStyle="1" w:styleId="BalloonTextChar">
    <w:name w:val="Balloon Text Char"/>
    <w:basedOn w:val="DefaultParagraphFont"/>
    <w:link w:val="BalloonText"/>
    <w:uiPriority w:val="99"/>
    <w:semiHidden/>
    <w:rsid w:val="00BF7D41"/>
    <w:rPr>
      <w:rFonts w:ascii="Tahoma" w:hAnsi="Tahoma" w:cs="Tahoma"/>
      <w:sz w:val="16"/>
      <w:szCs w:val="16"/>
      <w:lang w:val="en-US" w:eastAsia="en-US"/>
    </w:rPr>
  </w:style>
  <w:style w:type="paragraph" w:customStyle="1" w:styleId="Char2">
    <w:name w:val="Char2"/>
    <w:basedOn w:val="Normal"/>
    <w:link w:val="FootnoteReference"/>
    <w:uiPriority w:val="99"/>
    <w:rsid w:val="00BF7D41"/>
    <w:pPr>
      <w:spacing w:after="160" w:line="240" w:lineRule="exact"/>
    </w:pPr>
    <w:rPr>
      <w:vertAlign w:val="superscript"/>
      <w:lang w:val="en-GB" w:eastAsia="en-GB"/>
    </w:rPr>
  </w:style>
  <w:style w:type="character" w:customStyle="1" w:styleId="normaltextrun">
    <w:name w:val="normaltextrun"/>
    <w:basedOn w:val="DefaultParagraphFont"/>
    <w:rsid w:val="001E0755"/>
  </w:style>
  <w:style w:type="character" w:customStyle="1" w:styleId="eop">
    <w:name w:val="eop"/>
    <w:basedOn w:val="DefaultParagraphFont"/>
    <w:rsid w:val="001E0755"/>
  </w:style>
  <w:style w:type="paragraph" w:customStyle="1" w:styleId="paragraph">
    <w:name w:val="paragraph"/>
    <w:basedOn w:val="Normal"/>
    <w:rsid w:val="001E0755"/>
    <w:pPr>
      <w:spacing w:before="100" w:beforeAutospacing="1" w:after="100" w:afterAutospacing="1"/>
    </w:pPr>
    <w:rPr>
      <w:sz w:val="24"/>
      <w:szCs w:val="24"/>
      <w:lang w:val="en-ZW" w:eastAsia="en-ZW"/>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277372114">
      <w:bodyDiv w:val="1"/>
      <w:marLeft w:val="0"/>
      <w:marRight w:val="0"/>
      <w:marTop w:val="0"/>
      <w:marBottom w:val="0"/>
      <w:divBdr>
        <w:top w:val="none" w:sz="0" w:space="0" w:color="auto"/>
        <w:left w:val="none" w:sz="0" w:space="0" w:color="auto"/>
        <w:bottom w:val="none" w:sz="0" w:space="0" w:color="auto"/>
        <w:right w:val="none" w:sz="0" w:space="0" w:color="auto"/>
      </w:divBdr>
    </w:div>
    <w:div w:id="86305896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2885907">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693919971">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SitePages/POPPSubject.aspx?SBJID=7&amp;Menu=Business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UNITOFFICE-440-1830</_dlc_DocId>
    <_dlc_DocIdUrl xmlns="5ebeba3d-fd60-4dcb-8548-a9fd3c51d9ff">
      <Url>https://intranet.undp.org/unit/office/exo/sp2014/SP201417/_layouts/15/DocIdRedir.aspx?ID=UNITOFFICE-440-1830</Url>
      <Description>UNITOFFICE-440-1830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62BC15B1-72A9-4AF7-B3E1-A2760662E9F1}">
  <ds:schemaRefs>
    <ds:schemaRef ds:uri="http://schemas.openxmlformats.org/officeDocument/2006/bibliography"/>
  </ds:schemaRefs>
</ds:datastoreItem>
</file>

<file path=customXml/itemProps4.xml><?xml version="1.0" encoding="utf-8"?>
<ds:datastoreItem xmlns:ds="http://schemas.openxmlformats.org/officeDocument/2006/customXml" ds:itemID="{7FBD2FDB-EC8D-46E6-A33B-017C9890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E6CAF-6D2A-417B-8659-1CD1539023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5888</Words>
  <Characters>36507</Characters>
  <Application>Microsoft Office Word</Application>
  <DocSecurity>0</DocSecurity>
  <Lines>1043</Lines>
  <Paragraphs>232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6</cp:revision>
  <cp:lastPrinted>2021-03-25T19:14:00Z</cp:lastPrinted>
  <dcterms:created xsi:type="dcterms:W3CDTF">2021-05-28T15:34:00Z</dcterms:created>
  <dcterms:modified xsi:type="dcterms:W3CDTF">2021-05-28T15:37:00Z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f77abff5-0cd0-4ca2-a53c-a55212d9baf9</vt:lpwstr>
  </property>
</Properties>
</file>