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E91B" w14:textId="37F93300" w:rsidR="003130B0" w:rsidRDefault="003130B0" w:rsidP="003130B0">
      <w:pPr>
        <w:rPr>
          <w:b/>
          <w:bCs/>
          <w:color w:val="000000"/>
          <w:lang w:val="es-ES"/>
        </w:rPr>
      </w:pPr>
      <w:bookmarkStart w:id="0" w:name="_Hlk521332999"/>
      <w:r w:rsidRPr="00DD6B9E">
        <w:rPr>
          <w:b/>
          <w:bCs/>
          <w:color w:val="000000"/>
          <w:lang w:val="es-ES"/>
        </w:rPr>
        <w:t>ANEXO</w:t>
      </w:r>
      <w:bookmarkStart w:id="1" w:name="_GoBack"/>
      <w:bookmarkEnd w:id="1"/>
      <w:r w:rsidRPr="00E83B8C">
        <w:rPr>
          <w:bCs/>
          <w:color w:val="000000"/>
          <w:lang w:val="es-ES"/>
        </w:rPr>
        <w:t xml:space="preserve">. </w:t>
      </w:r>
      <w:r>
        <w:rPr>
          <w:b/>
          <w:bCs/>
          <w:color w:val="000000"/>
          <w:lang w:val="es-ES"/>
        </w:rPr>
        <w:t xml:space="preserve">PLAN DE EVALUACIÓN CON DETALLE DE TODOS LOS COSTOS </w:t>
      </w:r>
    </w:p>
    <w:bookmarkEnd w:id="0"/>
    <w:p w14:paraId="273182A2" w14:textId="77777777" w:rsidR="001A77B0" w:rsidRPr="00E83B8C" w:rsidRDefault="001A77B0" w:rsidP="003130B0">
      <w:pPr>
        <w:rPr>
          <w:color w:val="000000"/>
          <w:lang w:val="es-ES"/>
        </w:rPr>
      </w:pPr>
    </w:p>
    <w:tbl>
      <w:tblPr>
        <w:tblpPr w:leftFromText="180" w:rightFromText="180" w:vertAnchor="text" w:horzAnchor="margin" w:tblpXSpec="center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3"/>
        <w:gridCol w:w="1700"/>
        <w:gridCol w:w="2269"/>
        <w:gridCol w:w="994"/>
        <w:gridCol w:w="992"/>
        <w:gridCol w:w="1275"/>
        <w:gridCol w:w="1076"/>
        <w:gridCol w:w="1121"/>
      </w:tblGrid>
      <w:tr w:rsidR="00E67F3F" w:rsidRPr="00E83B8C" w14:paraId="4AEB2E75" w14:textId="77777777" w:rsidTr="00E67F3F">
        <w:trPr>
          <w:trHeight w:val="845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6D41D1" w14:textId="77777777" w:rsidR="003130B0" w:rsidRPr="00356EDE" w:rsidRDefault="003130B0" w:rsidP="008D5C95">
            <w:pPr>
              <w:jc w:val="center"/>
              <w:rPr>
                <w:sz w:val="16"/>
                <w:szCs w:val="16"/>
                <w:lang w:val="es-ES"/>
              </w:rPr>
            </w:pPr>
            <w:bookmarkStart w:id="2" w:name="_Hlk521332623"/>
            <w:r w:rsidRPr="00356EDE">
              <w:rPr>
                <w:sz w:val="16"/>
                <w:szCs w:val="16"/>
                <w:lang w:val="es-ES"/>
              </w:rPr>
              <w:t xml:space="preserve">Efecto del MANUD (o equivalente)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82B4E9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Efecto del Plan Estratégico del </w:t>
            </w:r>
            <w:r w:rsidRPr="00E83B8C">
              <w:rPr>
                <w:b/>
                <w:bCs/>
                <w:sz w:val="16"/>
                <w:szCs w:val="16"/>
                <w:lang w:val="es-ES"/>
              </w:rPr>
              <w:t xml:space="preserve">PNUD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C631B25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Título de la evaluación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1545BE" w14:textId="77777777" w:rsidR="003130B0" w:rsidRPr="00E83B8C" w:rsidDel="00BA62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Asociados </w:t>
            </w:r>
            <w:r w:rsidRPr="00E83B8C">
              <w:rPr>
                <w:b/>
                <w:bCs/>
                <w:sz w:val="16"/>
                <w:szCs w:val="16"/>
                <w:lang w:val="es-ES"/>
              </w:rPr>
              <w:t>(</w:t>
            </w:r>
            <w:r>
              <w:rPr>
                <w:b/>
                <w:bCs/>
                <w:sz w:val="16"/>
                <w:szCs w:val="16"/>
                <w:lang w:val="es-ES"/>
              </w:rPr>
              <w:t>evaluación conjunta</w:t>
            </w:r>
            <w:r w:rsidRPr="00E83B8C">
              <w:rPr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2141B2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Evaluación encargada por </w:t>
            </w:r>
            <w:r w:rsidRPr="00E83B8C">
              <w:rPr>
                <w:b/>
                <w:bCs/>
                <w:sz w:val="16"/>
                <w:szCs w:val="16"/>
                <w:lang w:val="es-ES"/>
              </w:rPr>
              <w:t>(</w:t>
            </w:r>
            <w:r>
              <w:rPr>
                <w:b/>
                <w:bCs/>
                <w:sz w:val="16"/>
                <w:szCs w:val="16"/>
                <w:lang w:val="es-ES"/>
              </w:rPr>
              <w:t xml:space="preserve">si no es el </w:t>
            </w:r>
            <w:r w:rsidRPr="00E83B8C">
              <w:rPr>
                <w:b/>
                <w:bCs/>
                <w:sz w:val="16"/>
                <w:szCs w:val="16"/>
                <w:lang w:val="es-ES"/>
              </w:rPr>
              <w:t>PNUD)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E221EF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83B8C">
              <w:rPr>
                <w:b/>
                <w:bCs/>
                <w:sz w:val="16"/>
                <w:szCs w:val="16"/>
                <w:lang w:val="es-ES"/>
              </w:rPr>
              <w:t>T</w:t>
            </w:r>
            <w:r>
              <w:rPr>
                <w:b/>
                <w:bCs/>
                <w:sz w:val="16"/>
                <w:szCs w:val="16"/>
                <w:lang w:val="es-ES"/>
              </w:rPr>
              <w:t>ipo de evaluación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43C8BC0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 xml:space="preserve">Fecha de finalización de la evaluación planificada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CA369C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83B8C">
              <w:rPr>
                <w:b/>
                <w:bCs/>
                <w:sz w:val="16"/>
                <w:szCs w:val="16"/>
                <w:lang w:val="es-ES"/>
              </w:rPr>
              <w:t>Cost</w:t>
            </w:r>
            <w:r>
              <w:rPr>
                <w:b/>
                <w:bCs/>
                <w:sz w:val="16"/>
                <w:szCs w:val="16"/>
                <w:lang w:val="es-ES"/>
              </w:rPr>
              <w:t>o estimado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9D9F0A" w14:textId="77777777" w:rsidR="003130B0" w:rsidRPr="00E83B8C" w:rsidRDefault="003130B0" w:rsidP="008D5C95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6"/>
                <w:lang w:val="es-ES"/>
              </w:rPr>
              <w:t>Fuente p</w:t>
            </w:r>
            <w:r w:rsidRPr="00E83B8C">
              <w:rPr>
                <w:b/>
                <w:bCs/>
                <w:sz w:val="16"/>
                <w:szCs w:val="16"/>
                <w:lang w:val="es-ES"/>
              </w:rPr>
              <w:t xml:space="preserve">rovisional </w:t>
            </w:r>
            <w:r>
              <w:rPr>
                <w:b/>
                <w:bCs/>
                <w:sz w:val="16"/>
                <w:szCs w:val="16"/>
                <w:lang w:val="es-ES"/>
              </w:rPr>
              <w:t>de financiación</w:t>
            </w:r>
          </w:p>
        </w:tc>
      </w:tr>
      <w:tr w:rsidR="00E67F3F" w:rsidRPr="00356EDE" w14:paraId="10F58F46" w14:textId="77777777" w:rsidTr="00E67F3F">
        <w:trPr>
          <w:trHeight w:val="1693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AE7" w14:textId="668877DD" w:rsidR="00356EDE" w:rsidRPr="00356EDE" w:rsidRDefault="00356EDE" w:rsidP="00356EDE">
            <w:pPr>
              <w:jc w:val="both"/>
              <w:rPr>
                <w:bCs/>
                <w:sz w:val="16"/>
                <w:szCs w:val="16"/>
                <w:lang w:val="es-CL"/>
              </w:rPr>
            </w:pPr>
            <w:r w:rsidRPr="00356EDE">
              <w:rPr>
                <w:bCs/>
                <w:sz w:val="16"/>
                <w:szCs w:val="16"/>
                <w:lang w:val="es-CL"/>
              </w:rPr>
              <w:t>En 2022, las instituciones del Estado modernizadas diseñan e implementan políticas (a nivel nacional y subnacional): transparentes; articuladas intersectorialmente; que no dejan nadie atrás; que mejoren el equilibrio territorial; y con mecanismos participativos de rendición de cuentas.</w:t>
            </w:r>
          </w:p>
          <w:p w14:paraId="3B621798" w14:textId="68803DC1" w:rsidR="00564248" w:rsidRPr="00356EDE" w:rsidRDefault="00564248" w:rsidP="006F3155">
            <w:pPr>
              <w:rPr>
                <w:bCs/>
                <w:sz w:val="16"/>
                <w:szCs w:val="16"/>
                <w:lang w:val="es-C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AEF" w14:textId="6E38743A" w:rsidR="00564248" w:rsidRPr="00E83B8C" w:rsidRDefault="00F42174" w:rsidP="004E5E72">
            <w:pPr>
              <w:rPr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CL"/>
              </w:rPr>
              <w:t>Efecto 2</w:t>
            </w:r>
            <w:r w:rsidR="00D62B2A" w:rsidRPr="00FF68DF">
              <w:rPr>
                <w:bCs/>
                <w:sz w:val="16"/>
                <w:szCs w:val="16"/>
                <w:lang w:val="es-CL"/>
              </w:rPr>
              <w:t xml:space="preserve">: </w:t>
            </w:r>
            <w:r w:rsidR="00D62B2A" w:rsidRPr="0017661C">
              <w:rPr>
                <w:lang w:val="es-CL"/>
              </w:rPr>
              <w:t xml:space="preserve"> </w:t>
            </w:r>
            <w:r w:rsidR="00D62B2A" w:rsidRPr="0017661C">
              <w:rPr>
                <w:bCs/>
                <w:sz w:val="16"/>
                <w:szCs w:val="16"/>
                <w:lang w:val="es-CL"/>
              </w:rPr>
              <w:t>Transformaciones estructurales para el Desarrollo sostenible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F0F" w14:textId="573F807F" w:rsidR="00564248" w:rsidRPr="00E83B8C" w:rsidRDefault="00D62B2A" w:rsidP="00D35DE0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Evaluación </w:t>
            </w:r>
            <w:r w:rsidR="00F84CF6">
              <w:rPr>
                <w:sz w:val="16"/>
                <w:szCs w:val="16"/>
                <w:lang w:val="es-ES"/>
              </w:rPr>
              <w:t xml:space="preserve">Final </w:t>
            </w:r>
            <w:r>
              <w:rPr>
                <w:sz w:val="16"/>
                <w:szCs w:val="16"/>
                <w:lang w:val="es-ES"/>
              </w:rPr>
              <w:t xml:space="preserve">Efecto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34B" w14:textId="77777777" w:rsidR="00564248" w:rsidRPr="00E83B8C" w:rsidRDefault="00DC3C08" w:rsidP="00DC3C08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Ministerio</w:t>
            </w:r>
            <w:r w:rsidR="00564248">
              <w:rPr>
                <w:sz w:val="16"/>
                <w:szCs w:val="16"/>
                <w:lang w:val="es-ES"/>
              </w:rPr>
              <w:t xml:space="preserve"> Secretaría General de la Pres</w:t>
            </w:r>
            <w:r w:rsidR="00FF68DF">
              <w:rPr>
                <w:sz w:val="16"/>
                <w:szCs w:val="16"/>
                <w:lang w:val="es-ES"/>
              </w:rPr>
              <w:t xml:space="preserve">idencia, </w:t>
            </w:r>
            <w:r>
              <w:rPr>
                <w:sz w:val="16"/>
                <w:szCs w:val="16"/>
                <w:lang w:val="es-ES"/>
              </w:rPr>
              <w:t xml:space="preserve">Ministerio </w:t>
            </w:r>
            <w:r w:rsidR="00FF68DF">
              <w:rPr>
                <w:sz w:val="16"/>
                <w:szCs w:val="16"/>
                <w:lang w:val="es-ES"/>
              </w:rPr>
              <w:t>Relaciones Exteriores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D00" w14:textId="77777777" w:rsidR="00564248" w:rsidRPr="00E83B8C" w:rsidRDefault="00564248" w:rsidP="008D5C95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PNUD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126" w14:textId="77777777" w:rsidR="00564248" w:rsidRPr="00E83B8C" w:rsidRDefault="00564248" w:rsidP="008D5C95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Efecto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B13" w14:textId="77777777" w:rsidR="00564248" w:rsidRPr="00E83B8C" w:rsidRDefault="00564248" w:rsidP="008D5C95">
            <w:pPr>
              <w:spacing w:before="40" w:after="4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Diciembre 20</w:t>
            </w:r>
            <w:r w:rsidR="0065191D">
              <w:rPr>
                <w:sz w:val="16"/>
                <w:szCs w:val="16"/>
                <w:lang w:val="es-ES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33DF" w14:textId="77777777" w:rsidR="00564248" w:rsidRPr="00E83B8C" w:rsidRDefault="00564248" w:rsidP="008D5C95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</w:t>
            </w:r>
            <w:r w:rsidR="00A401EF">
              <w:rPr>
                <w:sz w:val="16"/>
                <w:szCs w:val="16"/>
                <w:lang w:val="es-ES"/>
              </w:rPr>
              <w:t>20</w:t>
            </w:r>
            <w:r>
              <w:rPr>
                <w:sz w:val="16"/>
                <w:szCs w:val="16"/>
                <w:lang w:val="es-ES"/>
              </w:rPr>
              <w:t>,000</w:t>
            </w:r>
          </w:p>
          <w:p w14:paraId="4381E879" w14:textId="77777777" w:rsidR="00564248" w:rsidRPr="00E83B8C" w:rsidRDefault="00564248" w:rsidP="008D5C95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4A76" w14:textId="77777777" w:rsidR="00564248" w:rsidRPr="00184DE4" w:rsidRDefault="00564248" w:rsidP="008D5C95">
            <w:pPr>
              <w:rPr>
                <w:rStyle w:val="CommentReference"/>
                <w:lang w:val="es-CL"/>
              </w:rPr>
            </w:pPr>
            <w:r>
              <w:rPr>
                <w:sz w:val="16"/>
                <w:szCs w:val="16"/>
                <w:lang w:val="es-ES"/>
              </w:rPr>
              <w:t>Presupuesto para S&amp;E de las áreas</w:t>
            </w:r>
          </w:p>
        </w:tc>
      </w:tr>
      <w:tr w:rsidR="00A401EF" w:rsidRPr="00A401EF" w14:paraId="1C4CA79F" w14:textId="77777777" w:rsidTr="00E67F3F">
        <w:trPr>
          <w:trHeight w:val="19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E97A3" w14:textId="77777777" w:rsidR="00356EDE" w:rsidRPr="00356EDE" w:rsidRDefault="00356EDE" w:rsidP="00356EDE">
            <w:pPr>
              <w:jc w:val="both"/>
              <w:rPr>
                <w:sz w:val="16"/>
                <w:szCs w:val="16"/>
                <w:lang w:val="es-ES"/>
              </w:rPr>
            </w:pPr>
            <w:r w:rsidRPr="00356EDE">
              <w:rPr>
                <w:sz w:val="16"/>
                <w:szCs w:val="16"/>
                <w:lang w:val="es-ES"/>
              </w:rPr>
              <w:t>En 2022, las instituciones y actores sociales trabajan de manera intersectorial para el desarrollo y la implementación de políticas que dan respuesta a las situaciones de desigualdad, vulnerabilidad y exclusión social.</w:t>
            </w:r>
          </w:p>
          <w:p w14:paraId="37863451" w14:textId="4F7FBC10" w:rsidR="00A401EF" w:rsidRPr="00356EDE" w:rsidRDefault="00A401EF" w:rsidP="00FF68D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D0A2" w14:textId="77777777" w:rsidR="00A401EF" w:rsidRPr="00FF68DF" w:rsidRDefault="0017661C" w:rsidP="00FF68DF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 xml:space="preserve">Efecto 1: </w:t>
            </w:r>
            <w:r w:rsidRPr="0017661C">
              <w:rPr>
                <w:bCs/>
                <w:sz w:val="16"/>
                <w:szCs w:val="16"/>
                <w:lang w:val="es-CL"/>
              </w:rPr>
              <w:t>Erradicar la pobreza en todas sus formas y dimensiones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D9C16" w14:textId="77777777" w:rsidR="00A401EF" w:rsidRDefault="00A401EF" w:rsidP="00FF68DF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del proyecto Fondo contra el Hambre y la Pobreza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CB8B" w14:textId="77777777" w:rsidR="00A401EF" w:rsidRPr="00FF68DF" w:rsidRDefault="00A401EF" w:rsidP="00FF68DF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Agencia Chilena de Cooperación Internacional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234EA" w14:textId="77777777" w:rsidR="00A401EF" w:rsidRDefault="00A401EF" w:rsidP="00FF68DF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PNUD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4CF4D" w14:textId="77777777" w:rsidR="00A401EF" w:rsidRDefault="00A401EF" w:rsidP="00FF68DF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82BB" w14:textId="77777777" w:rsidR="00A401EF" w:rsidRDefault="0017661C" w:rsidP="00FF68DF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Marzo 2019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11DE5" w14:textId="77777777" w:rsidR="00A401EF" w:rsidRDefault="0065191D" w:rsidP="0065191D">
            <w:pPr>
              <w:jc w:val="center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20,000</w:t>
            </w:r>
          </w:p>
          <w:p w14:paraId="3144AB7D" w14:textId="77777777" w:rsidR="0065191D" w:rsidRDefault="0065191D" w:rsidP="00FF68DF">
            <w:pPr>
              <w:rPr>
                <w:bCs/>
                <w:sz w:val="16"/>
                <w:szCs w:val="16"/>
                <w:lang w:val="es-CL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3B753" w14:textId="77777777" w:rsidR="00A401EF" w:rsidRDefault="00A401EF" w:rsidP="00FF68DF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4E5E72" w14:paraId="5C9936E3" w14:textId="77777777" w:rsidTr="00E67F3F">
        <w:trPr>
          <w:trHeight w:val="19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748A4" w14:textId="4FFA9E30" w:rsidR="00114A13" w:rsidRPr="00356EDE" w:rsidRDefault="00356EDE" w:rsidP="00114A13">
            <w:pPr>
              <w:rPr>
                <w:sz w:val="16"/>
                <w:szCs w:val="16"/>
                <w:lang w:val="es-ES"/>
              </w:rPr>
            </w:pPr>
            <w:r w:rsidRPr="00356EDE">
              <w:rPr>
                <w:sz w:val="16"/>
                <w:szCs w:val="16"/>
                <w:lang w:val="es-ES"/>
              </w:rPr>
              <w:t>En 2022, la institucionalidad estatal, a nivel nacional, regional y local, y el marco legal se mejoran para la mitigación y la adaptación al cambio climático, el manejo sostenible y conservación de recursos naturales y la biodiversidad, así como la gestión de conflictos socio-ambientales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A992A" w14:textId="6E6B7EC9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FF68DF">
              <w:rPr>
                <w:bCs/>
                <w:sz w:val="16"/>
                <w:szCs w:val="16"/>
                <w:lang w:val="es-CL"/>
              </w:rPr>
              <w:t xml:space="preserve">Efecto 2: </w:t>
            </w:r>
            <w:r w:rsidRPr="0017661C">
              <w:rPr>
                <w:lang w:val="es-CL"/>
              </w:rPr>
              <w:t xml:space="preserve"> </w:t>
            </w:r>
            <w:r w:rsidRPr="0017661C">
              <w:rPr>
                <w:bCs/>
                <w:sz w:val="16"/>
                <w:szCs w:val="16"/>
                <w:lang w:val="es-CL"/>
              </w:rPr>
              <w:t xml:space="preserve">Transformaciones </w:t>
            </w:r>
            <w:r w:rsidR="00637050">
              <w:rPr>
                <w:bCs/>
                <w:sz w:val="16"/>
                <w:szCs w:val="16"/>
                <w:lang w:val="es-CL"/>
              </w:rPr>
              <w:t>estructurales para el d</w:t>
            </w:r>
            <w:r w:rsidRPr="0017661C">
              <w:rPr>
                <w:bCs/>
                <w:sz w:val="16"/>
                <w:szCs w:val="16"/>
                <w:lang w:val="es-CL"/>
              </w:rPr>
              <w:t>esarrollo sostenible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B514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de proyecto Iniciativas Comunitarias Ecorregión Mediterránea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8B6B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17661C">
              <w:rPr>
                <w:bCs/>
                <w:sz w:val="16"/>
                <w:szCs w:val="16"/>
                <w:lang w:val="es-CL"/>
              </w:rPr>
              <w:t>Subsecretaria Medio Ambiente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68D3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GEF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06882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EE76" w14:textId="77777777" w:rsidR="00114A13" w:rsidRPr="00FF68DF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Noviembre 2019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F749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 xml:space="preserve">    25,000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A43A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D139B9" w14:paraId="2CA0F7DB" w14:textId="77777777" w:rsidTr="00E67F3F">
        <w:trPr>
          <w:trHeight w:val="19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D915A" w14:textId="4B986C5C" w:rsidR="00114A13" w:rsidRPr="00FF68DF" w:rsidRDefault="00356EDE" w:rsidP="00114A13">
            <w:pPr>
              <w:rPr>
                <w:bCs/>
                <w:sz w:val="16"/>
                <w:szCs w:val="16"/>
                <w:lang w:val="es-CL"/>
              </w:rPr>
            </w:pPr>
            <w:r w:rsidRPr="00356EDE">
              <w:rPr>
                <w:sz w:val="16"/>
                <w:szCs w:val="16"/>
                <w:lang w:val="es-ES"/>
              </w:rPr>
              <w:lastRenderedPageBreak/>
              <w:t>En 2022, la institucionalidad estatal, a nivel nacional, regional y local, y el marco legal se mejoran para la mitigación y la adaptación al cambio climático, el manejo sostenible y conservación de recursos naturales y la biodiversidad, así como la gestión de conflictos socio-ambientales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E0149" w14:textId="718FDA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FF68DF">
              <w:rPr>
                <w:bCs/>
                <w:color w:val="000000"/>
                <w:sz w:val="16"/>
                <w:szCs w:val="16"/>
                <w:lang w:val="es-CL"/>
              </w:rPr>
              <w:t xml:space="preserve">Efecto </w:t>
            </w:r>
            <w:r>
              <w:rPr>
                <w:bCs/>
                <w:color w:val="000000"/>
                <w:sz w:val="16"/>
                <w:szCs w:val="16"/>
                <w:lang w:val="es-CL"/>
              </w:rPr>
              <w:t xml:space="preserve">2: </w:t>
            </w:r>
            <w:r w:rsidRPr="0017661C">
              <w:rPr>
                <w:lang w:val="es-CL"/>
              </w:rPr>
              <w:t xml:space="preserve"> </w:t>
            </w:r>
            <w:r w:rsidRPr="0017661C">
              <w:rPr>
                <w:bCs/>
                <w:color w:val="000000"/>
                <w:sz w:val="16"/>
                <w:szCs w:val="16"/>
                <w:lang w:val="es-CL"/>
              </w:rPr>
              <w:t>Transfor</w:t>
            </w:r>
            <w:r w:rsidR="00637050">
              <w:rPr>
                <w:bCs/>
                <w:color w:val="000000"/>
                <w:sz w:val="16"/>
                <w:szCs w:val="16"/>
                <w:lang w:val="es-CL"/>
              </w:rPr>
              <w:t>maciones estructurales para el d</w:t>
            </w:r>
            <w:r w:rsidRPr="0017661C">
              <w:rPr>
                <w:bCs/>
                <w:color w:val="000000"/>
                <w:sz w:val="16"/>
                <w:szCs w:val="16"/>
                <w:lang w:val="es-CL"/>
              </w:rPr>
              <w:t>esarrollo sostenible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3453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del proyecto Humboldt Fase 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0FB8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C6584C">
              <w:rPr>
                <w:bCs/>
                <w:sz w:val="16"/>
                <w:szCs w:val="16"/>
                <w:lang w:val="es-CL"/>
              </w:rPr>
              <w:t>Subsecretaria Medio Ambiente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EF31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GEF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81379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FFFB8" w14:textId="77777777" w:rsidR="00114A13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Noviembre 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20BDD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25,000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E4D8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D139B9" w14:paraId="71CFB352" w14:textId="77777777" w:rsidTr="00E67F3F">
        <w:trPr>
          <w:trHeight w:val="19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47AE" w14:textId="5DC965BC" w:rsidR="00114A13" w:rsidRPr="00FF68DF" w:rsidRDefault="00356EDE" w:rsidP="00114A13">
            <w:pPr>
              <w:rPr>
                <w:bCs/>
                <w:sz w:val="16"/>
                <w:szCs w:val="16"/>
                <w:lang w:val="es-CL"/>
              </w:rPr>
            </w:pPr>
            <w:r w:rsidRPr="00356EDE">
              <w:rPr>
                <w:sz w:val="16"/>
                <w:szCs w:val="16"/>
                <w:lang w:val="es-ES"/>
              </w:rPr>
              <w:t>En 2022, la institucionalidad estatal, a nivel nacional, regional y local, y el marco legal se mejoran para la mitigación y la adaptación al cambio climático, el manejo sostenible y conservación de recursos naturales y la biodiversidad, así como la gestión de conflictos socio-ambientales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79DC0" w14:textId="2045FEA6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FF68DF">
              <w:rPr>
                <w:bCs/>
                <w:color w:val="000000"/>
                <w:sz w:val="16"/>
                <w:szCs w:val="16"/>
                <w:lang w:val="es-CL"/>
              </w:rPr>
              <w:t xml:space="preserve">Efecto </w:t>
            </w:r>
            <w:r>
              <w:rPr>
                <w:bCs/>
                <w:color w:val="000000"/>
                <w:sz w:val="16"/>
                <w:szCs w:val="16"/>
                <w:lang w:val="es-CL"/>
              </w:rPr>
              <w:t xml:space="preserve">2: </w:t>
            </w:r>
            <w:r w:rsidRPr="0017661C">
              <w:rPr>
                <w:lang w:val="es-CL"/>
              </w:rPr>
              <w:t xml:space="preserve"> </w:t>
            </w:r>
            <w:r w:rsidRPr="0017661C">
              <w:rPr>
                <w:bCs/>
                <w:color w:val="000000"/>
                <w:sz w:val="16"/>
                <w:szCs w:val="16"/>
                <w:lang w:val="es-CL"/>
              </w:rPr>
              <w:t>Transfor</w:t>
            </w:r>
            <w:r w:rsidR="00637050">
              <w:rPr>
                <w:bCs/>
                <w:color w:val="000000"/>
                <w:sz w:val="16"/>
                <w:szCs w:val="16"/>
                <w:lang w:val="es-CL"/>
              </w:rPr>
              <w:t>maciones estructurales para el d</w:t>
            </w:r>
            <w:r w:rsidRPr="0017661C">
              <w:rPr>
                <w:bCs/>
                <w:color w:val="000000"/>
                <w:sz w:val="16"/>
                <w:szCs w:val="16"/>
                <w:lang w:val="es-CL"/>
              </w:rPr>
              <w:t>esarrollo sostenible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A9C9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 xml:space="preserve">Evaluación proyecto </w:t>
            </w:r>
            <w:r w:rsidRPr="0017661C">
              <w:rPr>
                <w:bCs/>
                <w:sz w:val="16"/>
                <w:szCs w:val="16"/>
                <w:lang w:val="es-CL"/>
              </w:rPr>
              <w:t>Plan de Gestión de Eliminación gradual de HCFC</w:t>
            </w:r>
            <w:r>
              <w:rPr>
                <w:bCs/>
                <w:sz w:val="16"/>
                <w:szCs w:val="16"/>
                <w:lang w:val="es-CL"/>
              </w:rPr>
              <w:t xml:space="preserve"> Fase II</w:t>
            </w:r>
            <w:r w:rsidRPr="0017661C">
              <w:rPr>
                <w:bCs/>
                <w:sz w:val="16"/>
                <w:szCs w:val="16"/>
                <w:lang w:val="es-CL"/>
              </w:rPr>
              <w:t xml:space="preserve"> (HPMP)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D7875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C6584C">
              <w:rPr>
                <w:bCs/>
                <w:sz w:val="16"/>
                <w:szCs w:val="16"/>
                <w:lang w:val="es-CL"/>
              </w:rPr>
              <w:t>Subsecretaria Medio Ambiente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304AF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 xml:space="preserve">Protocolo de Montreal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781CA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28E0" w14:textId="77777777" w:rsidR="00114A13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Noviembre 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C1B60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15,000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1169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4E5E72" w14:paraId="4200B3B6" w14:textId="77777777" w:rsidTr="00E67F3F">
        <w:trPr>
          <w:trHeight w:val="2539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960" w14:textId="77777777" w:rsidR="00356EDE" w:rsidRPr="00356EDE" w:rsidRDefault="00356EDE" w:rsidP="00356EDE">
            <w:pPr>
              <w:jc w:val="both"/>
              <w:rPr>
                <w:sz w:val="16"/>
                <w:szCs w:val="16"/>
                <w:lang w:val="es-CL"/>
              </w:rPr>
            </w:pPr>
            <w:r w:rsidRPr="00356EDE">
              <w:rPr>
                <w:sz w:val="16"/>
                <w:szCs w:val="16"/>
                <w:lang w:val="es-CL"/>
              </w:rPr>
              <w:t>En 2022, las instituciones y actores sociales trabajan de manera intersectorial para el desarrollo y la implementación de políticas que dan respuesta a las situaciones de desigualdad, vulnerabilidad y exclusión social.</w:t>
            </w:r>
          </w:p>
          <w:p w14:paraId="481F4A3F" w14:textId="36AF965A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C6584C">
              <w:rPr>
                <w:bCs/>
                <w:sz w:val="16"/>
                <w:szCs w:val="16"/>
                <w:lang w:val="es-CL"/>
              </w:rPr>
              <w:tab/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DA8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C6584C">
              <w:rPr>
                <w:bCs/>
                <w:sz w:val="16"/>
                <w:szCs w:val="16"/>
                <w:lang w:val="es-CL"/>
              </w:rPr>
              <w:t>Efecto 1: Erradicar la pobreza en todas sus formas y dimensiones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5004" w14:textId="29258CC6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Proyecto Nueva Ins</w:t>
            </w:r>
            <w:r w:rsidR="00705769">
              <w:rPr>
                <w:bCs/>
                <w:sz w:val="16"/>
                <w:szCs w:val="16"/>
                <w:lang w:val="es-CL"/>
              </w:rPr>
              <w:t xml:space="preserve">titucionalidad Educativa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834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Ministerio de Educación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90F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PNUD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9F1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60F" w14:textId="77777777" w:rsidR="00114A13" w:rsidRPr="00FF68DF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Diciembre 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951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749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4E5E72" w14:paraId="2F4D3B4F" w14:textId="77777777" w:rsidTr="00356EDE">
        <w:trPr>
          <w:trHeight w:val="2114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CA4" w14:textId="75295337" w:rsidR="00356EDE" w:rsidRPr="00356EDE" w:rsidRDefault="00356EDE" w:rsidP="00356EDE">
            <w:pPr>
              <w:jc w:val="both"/>
              <w:rPr>
                <w:sz w:val="16"/>
                <w:szCs w:val="16"/>
                <w:lang w:val="es-CL"/>
              </w:rPr>
            </w:pPr>
            <w:r w:rsidRPr="00356EDE">
              <w:rPr>
                <w:sz w:val="16"/>
                <w:szCs w:val="16"/>
                <w:lang w:val="es-CL"/>
              </w:rPr>
              <w:lastRenderedPageBreak/>
              <w:t>En 2022, las instituciones y actores sociales trabajan de manera intersectorial para el desarrollo y la implementación de políticas que dan respuesta a las situaciones de desigualdad, vulnerabilidad y exclusión social.</w:t>
            </w:r>
          </w:p>
          <w:p w14:paraId="2FFB1EF1" w14:textId="764B5BBA" w:rsidR="00114A13" w:rsidRPr="00356EDE" w:rsidRDefault="00114A13" w:rsidP="00114A13">
            <w:pPr>
              <w:rPr>
                <w:bCs/>
                <w:sz w:val="16"/>
                <w:szCs w:val="16"/>
                <w:lang w:val="es-CR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483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C6584C">
              <w:rPr>
                <w:bCs/>
                <w:sz w:val="16"/>
                <w:szCs w:val="16"/>
                <w:lang w:val="es-CL"/>
              </w:rPr>
              <w:t>Efecto 1: Erradicar la pobreza en todas sus formas y dimensiones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1F0" w14:textId="300B6746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 xml:space="preserve">Evaluación Proyecto: Plan de Desarrollo Urbano Sustentable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E0B1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Ministerio de Vivienda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B3C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PNUD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AD5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5A4" w14:textId="77777777" w:rsidR="00114A13" w:rsidRPr="00FF68DF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Noviembre 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3BC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038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356EDE" w:rsidRPr="00356EDE" w14:paraId="4A0E3411" w14:textId="77777777" w:rsidTr="00356EDE">
        <w:trPr>
          <w:trHeight w:val="140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BAC0" w14:textId="3CDF0EAB" w:rsidR="00356EDE" w:rsidRPr="00356EDE" w:rsidRDefault="00356EDE" w:rsidP="00114A13">
            <w:pPr>
              <w:rPr>
                <w:sz w:val="16"/>
                <w:szCs w:val="16"/>
                <w:lang w:val="es-ES"/>
              </w:rPr>
            </w:pPr>
            <w:r w:rsidRPr="00356EDE">
              <w:rPr>
                <w:sz w:val="16"/>
                <w:szCs w:val="16"/>
                <w:lang w:val="es-CL"/>
              </w:rPr>
              <w:t xml:space="preserve">En </w:t>
            </w:r>
            <w:r w:rsidRPr="00356EDE">
              <w:rPr>
                <w:sz w:val="16"/>
                <w:szCs w:val="16"/>
                <w:lang w:val="es-ES"/>
              </w:rPr>
              <w:t>2022, se reducen las brechas de integración económica de todas las personas, con énfasis en mujeres, jóvenes y personas con discapacidad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736" w14:textId="4046596A" w:rsidR="00356EDE" w:rsidRPr="00C6584C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 w:rsidRPr="00C6584C">
              <w:rPr>
                <w:bCs/>
                <w:sz w:val="16"/>
                <w:szCs w:val="16"/>
                <w:lang w:val="es-CL"/>
              </w:rPr>
              <w:t>Efecto 1: Erradicar la pobreza en todas sus formas y dimensiones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D0D" w14:textId="31C79971" w:rsidR="00356EDE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Final Efecto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E12" w14:textId="09BF2A09" w:rsidR="00356EDE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Ministerio de la Mujer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3EA" w14:textId="4F3362A8" w:rsidR="00356EDE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PNUD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DDF" w14:textId="012B8A40" w:rsidR="00356EDE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Efecto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336" w14:textId="2419AD99" w:rsidR="00356EDE" w:rsidRDefault="00767D08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Diciembre 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E83B" w14:textId="2DF68F90" w:rsidR="00356EDE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0290" w14:textId="26D20489" w:rsidR="00356EDE" w:rsidRDefault="00767D08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4E5E72" w14:paraId="3CF96FD6" w14:textId="77777777" w:rsidTr="003B4E68">
        <w:trPr>
          <w:trHeight w:val="183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A8F" w14:textId="40DBA55D" w:rsidR="00114A13" w:rsidRPr="00FF68DF" w:rsidRDefault="00356EDE" w:rsidP="00114A13">
            <w:pPr>
              <w:rPr>
                <w:bCs/>
                <w:sz w:val="16"/>
                <w:szCs w:val="16"/>
                <w:lang w:val="es-CL"/>
              </w:rPr>
            </w:pPr>
            <w:r w:rsidRPr="00356EDE">
              <w:rPr>
                <w:sz w:val="16"/>
                <w:szCs w:val="16"/>
                <w:lang w:val="es-ES"/>
              </w:rPr>
              <w:t>En 2022, la institucionalidad estatal, a nivel nacional, regional y local, y el marco legal se mejoran para la mitigación y la adaptación al cambio climático, el manejo sostenible y conservación de recursos naturales y la biodiversidad, así como la gestión de conflictos socio-ambientales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704" w14:textId="378C459C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 w:rsidRPr="00AA597E">
              <w:rPr>
                <w:bCs/>
                <w:sz w:val="16"/>
                <w:szCs w:val="16"/>
                <w:lang w:val="es-CL"/>
              </w:rPr>
              <w:t>Efecto 2:  Transfor</w:t>
            </w:r>
            <w:r w:rsidR="00637050">
              <w:rPr>
                <w:bCs/>
                <w:sz w:val="16"/>
                <w:szCs w:val="16"/>
                <w:lang w:val="es-CL"/>
              </w:rPr>
              <w:t>maciones estructurales para el d</w:t>
            </w:r>
            <w:r w:rsidRPr="00AA597E">
              <w:rPr>
                <w:bCs/>
                <w:sz w:val="16"/>
                <w:szCs w:val="16"/>
                <w:lang w:val="es-CL"/>
              </w:rPr>
              <w:t>esarrollo sostenible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0D8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Proyecto: Programa Nacional ONUREDD Chile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086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CONAF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0B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ONUREDD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1F5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17A" w14:textId="77777777" w:rsidR="00114A13" w:rsidRPr="00FF68DF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Diciembre 2020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3755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25,000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2B0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Proyecto</w:t>
            </w:r>
          </w:p>
        </w:tc>
      </w:tr>
      <w:tr w:rsidR="00114A13" w:rsidRPr="00DC3C08" w14:paraId="7146131F" w14:textId="77777777" w:rsidTr="006F3155">
        <w:trPr>
          <w:trHeight w:val="183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EFF" w14:textId="70A2D098" w:rsidR="00114A13" w:rsidRPr="00FF68DF" w:rsidRDefault="00BE483A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MANUD 2019-2022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6B2" w14:textId="2F735DF2" w:rsidR="00114A13" w:rsidRPr="00FF68DF" w:rsidRDefault="00637050" w:rsidP="00114A13">
            <w:pPr>
              <w:rPr>
                <w:bCs/>
                <w:sz w:val="16"/>
                <w:szCs w:val="16"/>
                <w:lang w:val="es-CL"/>
              </w:rPr>
            </w:pPr>
            <w:r w:rsidRPr="00FF68DF">
              <w:rPr>
                <w:bCs/>
                <w:color w:val="000000"/>
                <w:sz w:val="16"/>
                <w:szCs w:val="16"/>
                <w:lang w:val="es-CL"/>
              </w:rPr>
              <w:t xml:space="preserve">Efecto </w:t>
            </w:r>
            <w:r>
              <w:rPr>
                <w:bCs/>
                <w:color w:val="000000"/>
                <w:sz w:val="16"/>
                <w:szCs w:val="16"/>
                <w:lang w:val="es-CL"/>
              </w:rPr>
              <w:t xml:space="preserve">2: </w:t>
            </w:r>
            <w:r w:rsidRPr="0017661C">
              <w:rPr>
                <w:lang w:val="es-CL"/>
              </w:rPr>
              <w:t xml:space="preserve"> </w:t>
            </w:r>
            <w:r w:rsidRPr="0017661C">
              <w:rPr>
                <w:bCs/>
                <w:color w:val="000000"/>
                <w:sz w:val="16"/>
                <w:szCs w:val="16"/>
                <w:lang w:val="es-CL"/>
              </w:rPr>
              <w:t>Transfor</w:t>
            </w:r>
            <w:r>
              <w:rPr>
                <w:bCs/>
                <w:color w:val="000000"/>
                <w:sz w:val="16"/>
                <w:szCs w:val="16"/>
                <w:lang w:val="es-CL"/>
              </w:rPr>
              <w:t>maciones estructurales para el d</w:t>
            </w:r>
            <w:r w:rsidRPr="0017661C">
              <w:rPr>
                <w:bCs/>
                <w:color w:val="000000"/>
                <w:sz w:val="16"/>
                <w:szCs w:val="16"/>
                <w:lang w:val="es-CL"/>
              </w:rPr>
              <w:t>esarrollo sostenible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79A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Evaluación UNDAF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268" w14:textId="77777777" w:rsidR="00114A13" w:rsidRPr="00FF68DF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Sistema de Naciones Unidas en Chile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C89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OCR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E3E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UNDAF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EA2" w14:textId="77777777" w:rsidR="00114A13" w:rsidRDefault="00114A13" w:rsidP="00114A13">
            <w:pPr>
              <w:spacing w:before="40" w:after="40"/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Diciembre 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C15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20,000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CA9" w14:textId="77777777" w:rsidR="00114A13" w:rsidRDefault="00114A13" w:rsidP="00114A13">
            <w:pPr>
              <w:rPr>
                <w:bCs/>
                <w:sz w:val="16"/>
                <w:szCs w:val="16"/>
                <w:lang w:val="es-CL"/>
              </w:rPr>
            </w:pPr>
            <w:r>
              <w:rPr>
                <w:bCs/>
                <w:sz w:val="16"/>
                <w:szCs w:val="16"/>
                <w:lang w:val="es-CL"/>
              </w:rPr>
              <w:t>OCR</w:t>
            </w:r>
          </w:p>
        </w:tc>
      </w:tr>
      <w:bookmarkEnd w:id="2"/>
    </w:tbl>
    <w:p w14:paraId="2E6463DB" w14:textId="77777777" w:rsidR="003E1C92" w:rsidRPr="003130B0" w:rsidRDefault="00DD5940">
      <w:pPr>
        <w:rPr>
          <w:lang w:val="es-CL"/>
        </w:rPr>
      </w:pPr>
    </w:p>
    <w:sectPr w:rsidR="003E1C92" w:rsidRPr="003130B0" w:rsidSect="003130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B345D"/>
    <w:multiLevelType w:val="hybridMultilevel"/>
    <w:tmpl w:val="06C6445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A4544F"/>
    <w:multiLevelType w:val="hybridMultilevel"/>
    <w:tmpl w:val="26388D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B0"/>
    <w:rsid w:val="00006828"/>
    <w:rsid w:val="000100AD"/>
    <w:rsid w:val="00011C55"/>
    <w:rsid w:val="00030289"/>
    <w:rsid w:val="00031CFA"/>
    <w:rsid w:val="00043D29"/>
    <w:rsid w:val="0008054F"/>
    <w:rsid w:val="00092D42"/>
    <w:rsid w:val="00095BBA"/>
    <w:rsid w:val="000E680B"/>
    <w:rsid w:val="000F4487"/>
    <w:rsid w:val="00114A13"/>
    <w:rsid w:val="001321B7"/>
    <w:rsid w:val="001460FE"/>
    <w:rsid w:val="00166A97"/>
    <w:rsid w:val="001673E6"/>
    <w:rsid w:val="0017661C"/>
    <w:rsid w:val="001A77B0"/>
    <w:rsid w:val="001D47C5"/>
    <w:rsid w:val="001E7275"/>
    <w:rsid w:val="00215710"/>
    <w:rsid w:val="00236D0D"/>
    <w:rsid w:val="00257255"/>
    <w:rsid w:val="00261B5E"/>
    <w:rsid w:val="0026653A"/>
    <w:rsid w:val="00267C71"/>
    <w:rsid w:val="002A2844"/>
    <w:rsid w:val="002D6865"/>
    <w:rsid w:val="00302874"/>
    <w:rsid w:val="00307180"/>
    <w:rsid w:val="003130B0"/>
    <w:rsid w:val="00347CA2"/>
    <w:rsid w:val="00356EDE"/>
    <w:rsid w:val="003655F8"/>
    <w:rsid w:val="00383523"/>
    <w:rsid w:val="003A16FF"/>
    <w:rsid w:val="003A4B4E"/>
    <w:rsid w:val="003B4E68"/>
    <w:rsid w:val="003E1881"/>
    <w:rsid w:val="003F4BA9"/>
    <w:rsid w:val="00402BDB"/>
    <w:rsid w:val="00415A4D"/>
    <w:rsid w:val="00426308"/>
    <w:rsid w:val="00486DEE"/>
    <w:rsid w:val="004D352F"/>
    <w:rsid w:val="004E5E72"/>
    <w:rsid w:val="004F2935"/>
    <w:rsid w:val="00540E0C"/>
    <w:rsid w:val="005413A9"/>
    <w:rsid w:val="00543AE8"/>
    <w:rsid w:val="00564248"/>
    <w:rsid w:val="00575D0A"/>
    <w:rsid w:val="005774E4"/>
    <w:rsid w:val="00581EBD"/>
    <w:rsid w:val="005C2C40"/>
    <w:rsid w:val="005D3317"/>
    <w:rsid w:val="005E00E1"/>
    <w:rsid w:val="005F68C6"/>
    <w:rsid w:val="00606365"/>
    <w:rsid w:val="00607842"/>
    <w:rsid w:val="00627981"/>
    <w:rsid w:val="00637050"/>
    <w:rsid w:val="0065191D"/>
    <w:rsid w:val="00670C21"/>
    <w:rsid w:val="006770EF"/>
    <w:rsid w:val="006778CC"/>
    <w:rsid w:val="006D1B0B"/>
    <w:rsid w:val="006D22B8"/>
    <w:rsid w:val="00700E03"/>
    <w:rsid w:val="00705769"/>
    <w:rsid w:val="00707295"/>
    <w:rsid w:val="0073049E"/>
    <w:rsid w:val="00767D08"/>
    <w:rsid w:val="00780527"/>
    <w:rsid w:val="007B6AFF"/>
    <w:rsid w:val="00817514"/>
    <w:rsid w:val="0082386B"/>
    <w:rsid w:val="00831BAF"/>
    <w:rsid w:val="00844A5A"/>
    <w:rsid w:val="008546DE"/>
    <w:rsid w:val="00864B15"/>
    <w:rsid w:val="00872C66"/>
    <w:rsid w:val="008A11F1"/>
    <w:rsid w:val="008A4360"/>
    <w:rsid w:val="00901724"/>
    <w:rsid w:val="00903137"/>
    <w:rsid w:val="00917105"/>
    <w:rsid w:val="009252B6"/>
    <w:rsid w:val="00954BFD"/>
    <w:rsid w:val="00982819"/>
    <w:rsid w:val="009B2C6C"/>
    <w:rsid w:val="009C52F6"/>
    <w:rsid w:val="009D00CF"/>
    <w:rsid w:val="009D51B0"/>
    <w:rsid w:val="009D5F81"/>
    <w:rsid w:val="00A23AF2"/>
    <w:rsid w:val="00A401EF"/>
    <w:rsid w:val="00A5707B"/>
    <w:rsid w:val="00AA597E"/>
    <w:rsid w:val="00AF72B3"/>
    <w:rsid w:val="00B068EC"/>
    <w:rsid w:val="00B74CA8"/>
    <w:rsid w:val="00BA56ED"/>
    <w:rsid w:val="00BB6B40"/>
    <w:rsid w:val="00BD4E0A"/>
    <w:rsid w:val="00BD5BFF"/>
    <w:rsid w:val="00BE266E"/>
    <w:rsid w:val="00BE483A"/>
    <w:rsid w:val="00C43883"/>
    <w:rsid w:val="00C46A29"/>
    <w:rsid w:val="00C62CCC"/>
    <w:rsid w:val="00C6584C"/>
    <w:rsid w:val="00C71337"/>
    <w:rsid w:val="00C751A1"/>
    <w:rsid w:val="00CB7806"/>
    <w:rsid w:val="00D13845"/>
    <w:rsid w:val="00D139B9"/>
    <w:rsid w:val="00D25D52"/>
    <w:rsid w:val="00D35DE0"/>
    <w:rsid w:val="00D441D4"/>
    <w:rsid w:val="00D62B2A"/>
    <w:rsid w:val="00D6376E"/>
    <w:rsid w:val="00D67BA8"/>
    <w:rsid w:val="00DB4AB9"/>
    <w:rsid w:val="00DC3C08"/>
    <w:rsid w:val="00DC623A"/>
    <w:rsid w:val="00DD5940"/>
    <w:rsid w:val="00E27106"/>
    <w:rsid w:val="00E2747D"/>
    <w:rsid w:val="00E300BA"/>
    <w:rsid w:val="00E50E47"/>
    <w:rsid w:val="00E52EA9"/>
    <w:rsid w:val="00E55B59"/>
    <w:rsid w:val="00E67F3F"/>
    <w:rsid w:val="00EC1738"/>
    <w:rsid w:val="00EF0FE8"/>
    <w:rsid w:val="00F06449"/>
    <w:rsid w:val="00F1179E"/>
    <w:rsid w:val="00F24397"/>
    <w:rsid w:val="00F30725"/>
    <w:rsid w:val="00F42174"/>
    <w:rsid w:val="00F50F1F"/>
    <w:rsid w:val="00F65C97"/>
    <w:rsid w:val="00F704AC"/>
    <w:rsid w:val="00F80D95"/>
    <w:rsid w:val="00F84CF6"/>
    <w:rsid w:val="00F93F35"/>
    <w:rsid w:val="00F93F47"/>
    <w:rsid w:val="00F94742"/>
    <w:rsid w:val="00FD0016"/>
    <w:rsid w:val="00FE5FF4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48C5"/>
  <w15:docId w15:val="{85951993-42F5-4AB3-85DF-10BA824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130B0"/>
    <w:rPr>
      <w:rFonts w:cs="Times New Roman"/>
      <w:sz w:val="6"/>
      <w:szCs w:val="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2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2A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56EDE"/>
    <w:pPr>
      <w:ind w:left="720"/>
      <w:contextualSpacing/>
    </w:pPr>
    <w:rPr>
      <w:rFonts w:eastAsia="MS Minch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5FF8-BF37-4290-94EB-E521F761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marta.cozar</dc:creator>
  <cp:lastModifiedBy>Svetlana Iazykova</cp:lastModifiedBy>
  <cp:revision>2</cp:revision>
  <dcterms:created xsi:type="dcterms:W3CDTF">2018-10-11T19:34:00Z</dcterms:created>
  <dcterms:modified xsi:type="dcterms:W3CDTF">2018-10-11T19:34:00Z</dcterms:modified>
</cp:coreProperties>
</file>